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heme="minorBidi"/>
          <w:b w:val="0"/>
          <w:bCs w:val="0"/>
          <w:color w:val="auto"/>
          <w:kern w:val="2"/>
          <w:sz w:val="21"/>
          <w:szCs w:val="22"/>
          <w:lang w:val="zh-CN"/>
        </w:rPr>
        <w:id w:val="18149732"/>
        <w:docPartObj>
          <w:docPartGallery w:val="Table of Contents"/>
          <w:docPartUnique/>
        </w:docPartObj>
      </w:sdtPr>
      <w:sdtEndPr>
        <w:rPr>
          <w:rFonts w:ascii="仿宋_GB2312" w:eastAsia="仿宋_GB2312" w:hint="eastAsia"/>
          <w:sz w:val="30"/>
          <w:szCs w:val="32"/>
          <w:lang w:val="en-US"/>
        </w:rPr>
      </w:sdtEndPr>
      <w:sdtContent>
        <w:p w:rsidR="0084473D" w:rsidRDefault="0084473D" w:rsidP="0084473D">
          <w:pPr>
            <w:pStyle w:val="TOC"/>
            <w:jc w:val="center"/>
            <w:rPr>
              <w:color w:val="000000" w:themeColor="text1"/>
              <w:sz w:val="40"/>
              <w:szCs w:val="40"/>
              <w:lang w:val="zh-CN"/>
            </w:rPr>
          </w:pPr>
          <w:r w:rsidRPr="0084473D">
            <w:rPr>
              <w:color w:val="000000" w:themeColor="text1"/>
              <w:sz w:val="40"/>
              <w:szCs w:val="40"/>
              <w:lang w:val="zh-CN"/>
            </w:rPr>
            <w:t>目</w:t>
          </w:r>
          <w:r>
            <w:rPr>
              <w:rFonts w:hint="eastAsia"/>
              <w:color w:val="000000" w:themeColor="text1"/>
              <w:sz w:val="40"/>
              <w:szCs w:val="40"/>
              <w:lang w:val="zh-CN"/>
            </w:rPr>
            <w:t xml:space="preserve">  </w:t>
          </w:r>
          <w:r w:rsidRPr="0084473D">
            <w:rPr>
              <w:color w:val="000000" w:themeColor="text1"/>
              <w:sz w:val="40"/>
              <w:szCs w:val="40"/>
              <w:lang w:val="zh-CN"/>
            </w:rPr>
            <w:t>录</w:t>
          </w:r>
        </w:p>
        <w:p w:rsidR="0084473D" w:rsidRPr="0084473D" w:rsidRDefault="0084473D" w:rsidP="0084473D">
          <w:pPr>
            <w:rPr>
              <w:lang w:val="zh-CN"/>
            </w:rPr>
          </w:pPr>
        </w:p>
        <w:p w:rsidR="0084473D" w:rsidRPr="00BE077C" w:rsidRDefault="00C81929">
          <w:pPr>
            <w:pStyle w:val="10"/>
            <w:tabs>
              <w:tab w:val="right" w:leader="dot" w:pos="8296"/>
            </w:tabs>
            <w:rPr>
              <w:rFonts w:ascii="仿宋_GB2312" w:eastAsia="仿宋_GB2312"/>
              <w:noProof/>
              <w:kern w:val="2"/>
              <w:sz w:val="30"/>
              <w:szCs w:val="32"/>
            </w:rPr>
          </w:pPr>
          <w:r w:rsidRPr="00C81929">
            <w:rPr>
              <w:rFonts w:ascii="仿宋_GB2312" w:eastAsia="仿宋_GB2312" w:hint="eastAsia"/>
              <w:sz w:val="30"/>
              <w:szCs w:val="32"/>
            </w:rPr>
            <w:fldChar w:fldCharType="begin"/>
          </w:r>
          <w:r w:rsidR="0084473D" w:rsidRPr="00BE077C">
            <w:rPr>
              <w:rFonts w:ascii="仿宋_GB2312" w:eastAsia="仿宋_GB2312" w:hint="eastAsia"/>
              <w:sz w:val="30"/>
              <w:szCs w:val="32"/>
            </w:rPr>
            <w:instrText xml:space="preserve"> TOC \o "1-3" \h \z \u </w:instrText>
          </w:r>
          <w:r w:rsidRPr="00C81929">
            <w:rPr>
              <w:rFonts w:ascii="仿宋_GB2312" w:eastAsia="仿宋_GB2312" w:hint="eastAsia"/>
              <w:sz w:val="30"/>
              <w:szCs w:val="32"/>
            </w:rPr>
            <w:fldChar w:fldCharType="separate"/>
          </w:r>
          <w:hyperlink w:anchor="_Toc454795199" w:history="1">
            <w:r w:rsidR="0084473D" w:rsidRPr="00BE077C">
              <w:rPr>
                <w:rStyle w:val="a7"/>
                <w:rFonts w:ascii="仿宋_GB2312" w:eastAsia="仿宋_GB2312" w:hint="eastAsia"/>
                <w:noProof/>
                <w:sz w:val="30"/>
                <w:szCs w:val="32"/>
              </w:rPr>
              <w:t>粮食收购资格许可申请指南</w:t>
            </w:r>
            <w:r w:rsidR="0084473D" w:rsidRPr="00BE077C">
              <w:rPr>
                <w:rFonts w:ascii="仿宋_GB2312" w:eastAsia="仿宋_GB2312" w:hint="eastAsia"/>
                <w:noProof/>
                <w:webHidden/>
                <w:sz w:val="30"/>
                <w:szCs w:val="32"/>
              </w:rPr>
              <w:tab/>
            </w:r>
            <w:r w:rsidRPr="00BE077C">
              <w:rPr>
                <w:rFonts w:ascii="仿宋_GB2312" w:eastAsia="仿宋_GB2312" w:hint="eastAsia"/>
                <w:noProof/>
                <w:webHidden/>
                <w:sz w:val="30"/>
                <w:szCs w:val="32"/>
              </w:rPr>
              <w:fldChar w:fldCharType="begin"/>
            </w:r>
            <w:r w:rsidR="0084473D" w:rsidRPr="00BE077C">
              <w:rPr>
                <w:rFonts w:ascii="仿宋_GB2312" w:eastAsia="仿宋_GB2312" w:hint="eastAsia"/>
                <w:noProof/>
                <w:webHidden/>
                <w:sz w:val="30"/>
                <w:szCs w:val="32"/>
              </w:rPr>
              <w:instrText xml:space="preserve"> PAGEREF _Toc454795199 \h </w:instrText>
            </w:r>
            <w:r w:rsidRPr="00BE077C">
              <w:rPr>
                <w:rFonts w:ascii="仿宋_GB2312" w:eastAsia="仿宋_GB2312" w:hint="eastAsia"/>
                <w:noProof/>
                <w:webHidden/>
                <w:sz w:val="30"/>
                <w:szCs w:val="32"/>
              </w:rPr>
            </w:r>
            <w:r w:rsidRPr="00BE077C">
              <w:rPr>
                <w:rFonts w:ascii="仿宋_GB2312" w:eastAsia="仿宋_GB2312" w:hint="eastAsia"/>
                <w:noProof/>
                <w:webHidden/>
                <w:sz w:val="30"/>
                <w:szCs w:val="32"/>
              </w:rPr>
              <w:fldChar w:fldCharType="separate"/>
            </w:r>
            <w:r w:rsidR="00B211C8">
              <w:rPr>
                <w:rFonts w:ascii="仿宋_GB2312" w:eastAsia="仿宋_GB2312"/>
                <w:noProof/>
                <w:webHidden/>
                <w:sz w:val="30"/>
                <w:szCs w:val="32"/>
              </w:rPr>
              <w:t>4</w:t>
            </w:r>
            <w:r w:rsidRPr="00BE077C">
              <w:rPr>
                <w:rFonts w:ascii="仿宋_GB2312" w:eastAsia="仿宋_GB2312" w:hint="eastAsia"/>
                <w:noProof/>
                <w:webHidden/>
                <w:sz w:val="30"/>
                <w:szCs w:val="32"/>
              </w:rPr>
              <w:fldChar w:fldCharType="end"/>
            </w:r>
          </w:hyperlink>
        </w:p>
        <w:p w:rsidR="0084473D" w:rsidRPr="00BE077C" w:rsidRDefault="00C81929">
          <w:pPr>
            <w:pStyle w:val="10"/>
            <w:tabs>
              <w:tab w:val="right" w:leader="dot" w:pos="8296"/>
            </w:tabs>
            <w:rPr>
              <w:rFonts w:ascii="仿宋_GB2312" w:eastAsia="仿宋_GB2312"/>
              <w:noProof/>
              <w:kern w:val="2"/>
              <w:sz w:val="30"/>
              <w:szCs w:val="32"/>
            </w:rPr>
          </w:pPr>
          <w:hyperlink w:anchor="_Toc454795200" w:history="1">
            <w:r w:rsidR="0084473D" w:rsidRPr="00BE077C">
              <w:rPr>
                <w:rStyle w:val="a7"/>
                <w:rFonts w:ascii="仿宋_GB2312" w:eastAsia="仿宋_GB2312" w:hint="eastAsia"/>
                <w:noProof/>
                <w:sz w:val="30"/>
                <w:szCs w:val="32"/>
              </w:rPr>
              <w:t>粮食收购资格许可审查细则</w:t>
            </w:r>
            <w:r w:rsidR="0084473D" w:rsidRPr="00BE077C">
              <w:rPr>
                <w:rFonts w:ascii="仿宋_GB2312" w:eastAsia="仿宋_GB2312" w:hint="eastAsia"/>
                <w:noProof/>
                <w:webHidden/>
                <w:sz w:val="30"/>
                <w:szCs w:val="32"/>
              </w:rPr>
              <w:tab/>
            </w:r>
            <w:r w:rsidRPr="00BE077C">
              <w:rPr>
                <w:rFonts w:ascii="仿宋_GB2312" w:eastAsia="仿宋_GB2312" w:hint="eastAsia"/>
                <w:noProof/>
                <w:webHidden/>
                <w:sz w:val="30"/>
                <w:szCs w:val="32"/>
              </w:rPr>
              <w:fldChar w:fldCharType="begin"/>
            </w:r>
            <w:r w:rsidR="0084473D" w:rsidRPr="00BE077C">
              <w:rPr>
                <w:rFonts w:ascii="仿宋_GB2312" w:eastAsia="仿宋_GB2312" w:hint="eastAsia"/>
                <w:noProof/>
                <w:webHidden/>
                <w:sz w:val="30"/>
                <w:szCs w:val="32"/>
              </w:rPr>
              <w:instrText xml:space="preserve"> PAGEREF _Toc454795200 \h </w:instrText>
            </w:r>
            <w:r w:rsidRPr="00BE077C">
              <w:rPr>
                <w:rFonts w:ascii="仿宋_GB2312" w:eastAsia="仿宋_GB2312" w:hint="eastAsia"/>
                <w:noProof/>
                <w:webHidden/>
                <w:sz w:val="30"/>
                <w:szCs w:val="32"/>
              </w:rPr>
            </w:r>
            <w:r w:rsidRPr="00BE077C">
              <w:rPr>
                <w:rFonts w:ascii="仿宋_GB2312" w:eastAsia="仿宋_GB2312" w:hint="eastAsia"/>
                <w:noProof/>
                <w:webHidden/>
                <w:sz w:val="30"/>
                <w:szCs w:val="32"/>
              </w:rPr>
              <w:fldChar w:fldCharType="separate"/>
            </w:r>
            <w:r w:rsidR="00B211C8">
              <w:rPr>
                <w:rFonts w:ascii="仿宋_GB2312" w:eastAsia="仿宋_GB2312"/>
                <w:noProof/>
                <w:webHidden/>
                <w:sz w:val="30"/>
                <w:szCs w:val="32"/>
              </w:rPr>
              <w:t>15</w:t>
            </w:r>
            <w:r w:rsidRPr="00BE077C">
              <w:rPr>
                <w:rFonts w:ascii="仿宋_GB2312" w:eastAsia="仿宋_GB2312" w:hint="eastAsia"/>
                <w:noProof/>
                <w:webHidden/>
                <w:sz w:val="30"/>
                <w:szCs w:val="32"/>
              </w:rPr>
              <w:fldChar w:fldCharType="end"/>
            </w:r>
          </w:hyperlink>
        </w:p>
        <w:p w:rsidR="0084473D" w:rsidRPr="00BE077C" w:rsidRDefault="00C81929">
          <w:pPr>
            <w:pStyle w:val="10"/>
            <w:tabs>
              <w:tab w:val="right" w:leader="dot" w:pos="8296"/>
            </w:tabs>
            <w:rPr>
              <w:rFonts w:ascii="仿宋_GB2312" w:eastAsia="仿宋_GB2312"/>
              <w:noProof/>
              <w:kern w:val="2"/>
              <w:sz w:val="30"/>
              <w:szCs w:val="32"/>
            </w:rPr>
          </w:pPr>
          <w:hyperlink w:anchor="_Toc454795201" w:history="1">
            <w:r w:rsidR="0084473D" w:rsidRPr="00BE077C">
              <w:rPr>
                <w:rStyle w:val="a7"/>
                <w:rFonts w:ascii="仿宋_GB2312" w:eastAsia="仿宋_GB2312" w:hint="eastAsia"/>
                <w:noProof/>
                <w:sz w:val="30"/>
                <w:szCs w:val="32"/>
              </w:rPr>
              <w:t>国家粮油仓库设施拆迁审批申请指南</w:t>
            </w:r>
            <w:r w:rsidR="0084473D" w:rsidRPr="00BE077C">
              <w:rPr>
                <w:rFonts w:ascii="仿宋_GB2312" w:eastAsia="仿宋_GB2312" w:hint="eastAsia"/>
                <w:noProof/>
                <w:webHidden/>
                <w:sz w:val="30"/>
                <w:szCs w:val="32"/>
              </w:rPr>
              <w:tab/>
            </w:r>
            <w:r w:rsidRPr="00BE077C">
              <w:rPr>
                <w:rFonts w:ascii="仿宋_GB2312" w:eastAsia="仿宋_GB2312" w:hint="eastAsia"/>
                <w:noProof/>
                <w:webHidden/>
                <w:sz w:val="30"/>
                <w:szCs w:val="32"/>
              </w:rPr>
              <w:fldChar w:fldCharType="begin"/>
            </w:r>
            <w:r w:rsidR="0084473D" w:rsidRPr="00BE077C">
              <w:rPr>
                <w:rFonts w:ascii="仿宋_GB2312" w:eastAsia="仿宋_GB2312" w:hint="eastAsia"/>
                <w:noProof/>
                <w:webHidden/>
                <w:sz w:val="30"/>
                <w:szCs w:val="32"/>
              </w:rPr>
              <w:instrText xml:space="preserve"> PAGEREF _Toc454795201 \h </w:instrText>
            </w:r>
            <w:r w:rsidRPr="00BE077C">
              <w:rPr>
                <w:rFonts w:ascii="仿宋_GB2312" w:eastAsia="仿宋_GB2312" w:hint="eastAsia"/>
                <w:noProof/>
                <w:webHidden/>
                <w:sz w:val="30"/>
                <w:szCs w:val="32"/>
              </w:rPr>
            </w:r>
            <w:r w:rsidRPr="00BE077C">
              <w:rPr>
                <w:rFonts w:ascii="仿宋_GB2312" w:eastAsia="仿宋_GB2312" w:hint="eastAsia"/>
                <w:noProof/>
                <w:webHidden/>
                <w:sz w:val="30"/>
                <w:szCs w:val="32"/>
              </w:rPr>
              <w:fldChar w:fldCharType="separate"/>
            </w:r>
            <w:r w:rsidR="00B211C8">
              <w:rPr>
                <w:rFonts w:ascii="仿宋_GB2312" w:eastAsia="仿宋_GB2312"/>
                <w:noProof/>
                <w:webHidden/>
                <w:sz w:val="30"/>
                <w:szCs w:val="32"/>
              </w:rPr>
              <w:t>27</w:t>
            </w:r>
            <w:r w:rsidRPr="00BE077C">
              <w:rPr>
                <w:rFonts w:ascii="仿宋_GB2312" w:eastAsia="仿宋_GB2312" w:hint="eastAsia"/>
                <w:noProof/>
                <w:webHidden/>
                <w:sz w:val="30"/>
                <w:szCs w:val="32"/>
              </w:rPr>
              <w:fldChar w:fldCharType="end"/>
            </w:r>
          </w:hyperlink>
        </w:p>
        <w:p w:rsidR="0084473D" w:rsidRPr="00BE077C" w:rsidRDefault="00C81929">
          <w:pPr>
            <w:pStyle w:val="10"/>
            <w:tabs>
              <w:tab w:val="right" w:leader="dot" w:pos="8296"/>
            </w:tabs>
            <w:rPr>
              <w:rFonts w:ascii="仿宋_GB2312" w:eastAsia="仿宋_GB2312"/>
              <w:noProof/>
              <w:kern w:val="2"/>
              <w:sz w:val="30"/>
              <w:szCs w:val="32"/>
            </w:rPr>
          </w:pPr>
          <w:hyperlink w:anchor="_Toc454795202" w:history="1">
            <w:r w:rsidR="0084473D" w:rsidRPr="00BE077C">
              <w:rPr>
                <w:rStyle w:val="a7"/>
                <w:rFonts w:ascii="仿宋_GB2312" w:eastAsia="仿宋_GB2312" w:hint="eastAsia"/>
                <w:noProof/>
                <w:sz w:val="30"/>
                <w:szCs w:val="32"/>
              </w:rPr>
              <w:t>国家粮油仓库设施拆迁审批审查细则</w:t>
            </w:r>
            <w:r w:rsidR="0084473D" w:rsidRPr="00BE077C">
              <w:rPr>
                <w:rFonts w:ascii="仿宋_GB2312" w:eastAsia="仿宋_GB2312" w:hint="eastAsia"/>
                <w:noProof/>
                <w:webHidden/>
                <w:sz w:val="30"/>
                <w:szCs w:val="32"/>
              </w:rPr>
              <w:tab/>
            </w:r>
            <w:r w:rsidRPr="00BE077C">
              <w:rPr>
                <w:rFonts w:ascii="仿宋_GB2312" w:eastAsia="仿宋_GB2312" w:hint="eastAsia"/>
                <w:noProof/>
                <w:webHidden/>
                <w:sz w:val="30"/>
                <w:szCs w:val="32"/>
              </w:rPr>
              <w:fldChar w:fldCharType="begin"/>
            </w:r>
            <w:r w:rsidR="0084473D" w:rsidRPr="00BE077C">
              <w:rPr>
                <w:rFonts w:ascii="仿宋_GB2312" w:eastAsia="仿宋_GB2312" w:hint="eastAsia"/>
                <w:noProof/>
                <w:webHidden/>
                <w:sz w:val="30"/>
                <w:szCs w:val="32"/>
              </w:rPr>
              <w:instrText xml:space="preserve"> PAGEREF _Toc454795202 \h </w:instrText>
            </w:r>
            <w:r w:rsidRPr="00BE077C">
              <w:rPr>
                <w:rFonts w:ascii="仿宋_GB2312" w:eastAsia="仿宋_GB2312" w:hint="eastAsia"/>
                <w:noProof/>
                <w:webHidden/>
                <w:sz w:val="30"/>
                <w:szCs w:val="32"/>
              </w:rPr>
            </w:r>
            <w:r w:rsidRPr="00BE077C">
              <w:rPr>
                <w:rFonts w:ascii="仿宋_GB2312" w:eastAsia="仿宋_GB2312" w:hint="eastAsia"/>
                <w:noProof/>
                <w:webHidden/>
                <w:sz w:val="30"/>
                <w:szCs w:val="32"/>
              </w:rPr>
              <w:fldChar w:fldCharType="separate"/>
            </w:r>
            <w:r w:rsidR="00B211C8">
              <w:rPr>
                <w:rFonts w:ascii="仿宋_GB2312" w:eastAsia="仿宋_GB2312"/>
                <w:noProof/>
                <w:webHidden/>
                <w:sz w:val="30"/>
                <w:szCs w:val="32"/>
              </w:rPr>
              <w:t>30</w:t>
            </w:r>
            <w:r w:rsidRPr="00BE077C">
              <w:rPr>
                <w:rFonts w:ascii="仿宋_GB2312" w:eastAsia="仿宋_GB2312" w:hint="eastAsia"/>
                <w:noProof/>
                <w:webHidden/>
                <w:sz w:val="30"/>
                <w:szCs w:val="32"/>
              </w:rPr>
              <w:fldChar w:fldCharType="end"/>
            </w:r>
          </w:hyperlink>
        </w:p>
        <w:p w:rsidR="0084473D" w:rsidRPr="00BE077C" w:rsidRDefault="00C81929">
          <w:pPr>
            <w:pStyle w:val="10"/>
            <w:tabs>
              <w:tab w:val="right" w:leader="dot" w:pos="8296"/>
            </w:tabs>
            <w:rPr>
              <w:rFonts w:ascii="仿宋_GB2312" w:eastAsia="仿宋_GB2312"/>
              <w:noProof/>
              <w:kern w:val="2"/>
              <w:sz w:val="30"/>
              <w:szCs w:val="32"/>
            </w:rPr>
          </w:pPr>
          <w:hyperlink w:anchor="_Toc454795203" w:history="1">
            <w:r w:rsidR="0084473D" w:rsidRPr="00BE077C">
              <w:rPr>
                <w:rStyle w:val="a7"/>
                <w:rFonts w:ascii="仿宋_GB2312" w:eastAsia="仿宋_GB2312" w:hint="eastAsia"/>
                <w:noProof/>
                <w:sz w:val="30"/>
                <w:szCs w:val="32"/>
              </w:rPr>
              <w:t>粮食仓储单位备案申请指南</w:t>
            </w:r>
            <w:r w:rsidR="0084473D" w:rsidRPr="00BE077C">
              <w:rPr>
                <w:rFonts w:ascii="仿宋_GB2312" w:eastAsia="仿宋_GB2312" w:hint="eastAsia"/>
                <w:noProof/>
                <w:webHidden/>
                <w:sz w:val="30"/>
                <w:szCs w:val="32"/>
              </w:rPr>
              <w:tab/>
            </w:r>
            <w:r w:rsidRPr="00BE077C">
              <w:rPr>
                <w:rFonts w:ascii="仿宋_GB2312" w:eastAsia="仿宋_GB2312" w:hint="eastAsia"/>
                <w:noProof/>
                <w:webHidden/>
                <w:sz w:val="30"/>
                <w:szCs w:val="32"/>
              </w:rPr>
              <w:fldChar w:fldCharType="begin"/>
            </w:r>
            <w:r w:rsidR="0084473D" w:rsidRPr="00BE077C">
              <w:rPr>
                <w:rFonts w:ascii="仿宋_GB2312" w:eastAsia="仿宋_GB2312" w:hint="eastAsia"/>
                <w:noProof/>
                <w:webHidden/>
                <w:sz w:val="30"/>
                <w:szCs w:val="32"/>
              </w:rPr>
              <w:instrText xml:space="preserve"> PAGEREF _Toc454795203 \h </w:instrText>
            </w:r>
            <w:r w:rsidRPr="00BE077C">
              <w:rPr>
                <w:rFonts w:ascii="仿宋_GB2312" w:eastAsia="仿宋_GB2312" w:hint="eastAsia"/>
                <w:noProof/>
                <w:webHidden/>
                <w:sz w:val="30"/>
                <w:szCs w:val="32"/>
              </w:rPr>
            </w:r>
            <w:r w:rsidRPr="00BE077C">
              <w:rPr>
                <w:rFonts w:ascii="仿宋_GB2312" w:eastAsia="仿宋_GB2312" w:hint="eastAsia"/>
                <w:noProof/>
                <w:webHidden/>
                <w:sz w:val="30"/>
                <w:szCs w:val="32"/>
              </w:rPr>
              <w:fldChar w:fldCharType="separate"/>
            </w:r>
            <w:r w:rsidR="00B211C8">
              <w:rPr>
                <w:rFonts w:ascii="仿宋_GB2312" w:eastAsia="仿宋_GB2312"/>
                <w:noProof/>
                <w:webHidden/>
                <w:sz w:val="30"/>
                <w:szCs w:val="32"/>
              </w:rPr>
              <w:t>36</w:t>
            </w:r>
            <w:r w:rsidRPr="00BE077C">
              <w:rPr>
                <w:rFonts w:ascii="仿宋_GB2312" w:eastAsia="仿宋_GB2312" w:hint="eastAsia"/>
                <w:noProof/>
                <w:webHidden/>
                <w:sz w:val="30"/>
                <w:szCs w:val="32"/>
              </w:rPr>
              <w:fldChar w:fldCharType="end"/>
            </w:r>
          </w:hyperlink>
        </w:p>
        <w:p w:rsidR="0084473D" w:rsidRPr="00BE077C" w:rsidRDefault="00C81929">
          <w:pPr>
            <w:pStyle w:val="10"/>
            <w:tabs>
              <w:tab w:val="right" w:leader="dot" w:pos="8296"/>
            </w:tabs>
            <w:rPr>
              <w:rFonts w:ascii="仿宋_GB2312" w:eastAsia="仿宋_GB2312"/>
              <w:noProof/>
              <w:kern w:val="2"/>
              <w:sz w:val="30"/>
              <w:szCs w:val="32"/>
            </w:rPr>
          </w:pPr>
          <w:hyperlink w:anchor="_Toc454795204" w:history="1">
            <w:r w:rsidR="0084473D" w:rsidRPr="00BE077C">
              <w:rPr>
                <w:rStyle w:val="a7"/>
                <w:rFonts w:ascii="仿宋_GB2312" w:eastAsia="仿宋_GB2312" w:hint="eastAsia"/>
                <w:noProof/>
                <w:sz w:val="30"/>
                <w:szCs w:val="32"/>
              </w:rPr>
              <w:t>粮食仓储单位备案审查细则</w:t>
            </w:r>
            <w:r w:rsidR="0084473D" w:rsidRPr="00BE077C">
              <w:rPr>
                <w:rFonts w:ascii="仿宋_GB2312" w:eastAsia="仿宋_GB2312" w:hint="eastAsia"/>
                <w:noProof/>
                <w:webHidden/>
                <w:sz w:val="30"/>
                <w:szCs w:val="32"/>
              </w:rPr>
              <w:tab/>
            </w:r>
            <w:r w:rsidRPr="00BE077C">
              <w:rPr>
                <w:rFonts w:ascii="仿宋_GB2312" w:eastAsia="仿宋_GB2312" w:hint="eastAsia"/>
                <w:noProof/>
                <w:webHidden/>
                <w:sz w:val="30"/>
                <w:szCs w:val="32"/>
              </w:rPr>
              <w:fldChar w:fldCharType="begin"/>
            </w:r>
            <w:r w:rsidR="0084473D" w:rsidRPr="00BE077C">
              <w:rPr>
                <w:rFonts w:ascii="仿宋_GB2312" w:eastAsia="仿宋_GB2312" w:hint="eastAsia"/>
                <w:noProof/>
                <w:webHidden/>
                <w:sz w:val="30"/>
                <w:szCs w:val="32"/>
              </w:rPr>
              <w:instrText xml:space="preserve"> PAGEREF _Toc454795204 \h </w:instrText>
            </w:r>
            <w:r w:rsidRPr="00BE077C">
              <w:rPr>
                <w:rFonts w:ascii="仿宋_GB2312" w:eastAsia="仿宋_GB2312" w:hint="eastAsia"/>
                <w:noProof/>
                <w:webHidden/>
                <w:sz w:val="30"/>
                <w:szCs w:val="32"/>
              </w:rPr>
            </w:r>
            <w:r w:rsidRPr="00BE077C">
              <w:rPr>
                <w:rFonts w:ascii="仿宋_GB2312" w:eastAsia="仿宋_GB2312" w:hint="eastAsia"/>
                <w:noProof/>
                <w:webHidden/>
                <w:sz w:val="30"/>
                <w:szCs w:val="32"/>
              </w:rPr>
              <w:fldChar w:fldCharType="separate"/>
            </w:r>
            <w:r w:rsidR="00B211C8">
              <w:rPr>
                <w:rFonts w:ascii="仿宋_GB2312" w:eastAsia="仿宋_GB2312"/>
                <w:noProof/>
                <w:webHidden/>
                <w:sz w:val="30"/>
                <w:szCs w:val="32"/>
              </w:rPr>
              <w:t>46</w:t>
            </w:r>
            <w:r w:rsidRPr="00BE077C">
              <w:rPr>
                <w:rFonts w:ascii="仿宋_GB2312" w:eastAsia="仿宋_GB2312" w:hint="eastAsia"/>
                <w:noProof/>
                <w:webHidden/>
                <w:sz w:val="30"/>
                <w:szCs w:val="32"/>
              </w:rPr>
              <w:fldChar w:fldCharType="end"/>
            </w:r>
          </w:hyperlink>
        </w:p>
        <w:p w:rsidR="0084473D" w:rsidRPr="00BE077C" w:rsidRDefault="00C81929">
          <w:pPr>
            <w:rPr>
              <w:rFonts w:ascii="仿宋_GB2312" w:eastAsia="仿宋_GB2312"/>
              <w:sz w:val="30"/>
              <w:szCs w:val="32"/>
            </w:rPr>
          </w:pPr>
          <w:r w:rsidRPr="00BE077C">
            <w:rPr>
              <w:rFonts w:ascii="仿宋_GB2312" w:eastAsia="仿宋_GB2312" w:hint="eastAsia"/>
              <w:sz w:val="30"/>
              <w:szCs w:val="32"/>
            </w:rPr>
            <w:fldChar w:fldCharType="end"/>
          </w:r>
        </w:p>
      </w:sdtContent>
    </w:sdt>
    <w:p w:rsidR="0084473D" w:rsidRPr="0084473D" w:rsidRDefault="0084473D" w:rsidP="0084473D">
      <w:pPr>
        <w:jc w:val="center"/>
        <w:rPr>
          <w:b/>
          <w:sz w:val="40"/>
          <w:szCs w:val="40"/>
        </w:rPr>
        <w:sectPr w:rsidR="0084473D" w:rsidRPr="0084473D" w:rsidSect="000A31FF">
          <w:footerReference w:type="default" r:id="rId7"/>
          <w:pgSz w:w="11906" w:h="16838"/>
          <w:pgMar w:top="1440" w:right="1800" w:bottom="1440" w:left="1800" w:header="851" w:footer="992" w:gutter="0"/>
          <w:pgNumType w:start="3"/>
          <w:cols w:space="425"/>
          <w:docGrid w:type="lines" w:linePitch="312"/>
        </w:sectPr>
      </w:pPr>
    </w:p>
    <w:p w:rsidR="0084473D" w:rsidRPr="00BC584D" w:rsidRDefault="0084473D" w:rsidP="0084473D">
      <w:pPr>
        <w:pStyle w:val="1"/>
        <w:jc w:val="center"/>
      </w:pPr>
      <w:bookmarkStart w:id="0" w:name="_Toc454795199"/>
      <w:r w:rsidRPr="00BC584D">
        <w:rPr>
          <w:rFonts w:hint="eastAsia"/>
        </w:rPr>
        <w:lastRenderedPageBreak/>
        <w:t>粮食收购资格许可申请指南</w:t>
      </w:r>
      <w:bookmarkEnd w:id="0"/>
    </w:p>
    <w:p w:rsidR="0084473D" w:rsidRPr="00BC584D" w:rsidRDefault="0084473D" w:rsidP="0084473D">
      <w:pPr>
        <w:rPr>
          <w:sz w:val="32"/>
          <w:szCs w:val="32"/>
        </w:rPr>
      </w:pPr>
      <w:r>
        <w:rPr>
          <w:rFonts w:hint="eastAsia"/>
          <w:sz w:val="32"/>
          <w:szCs w:val="32"/>
        </w:rPr>
        <w:t xml:space="preserve">  </w:t>
      </w:r>
    </w:p>
    <w:p w:rsidR="0084473D" w:rsidRPr="0084473D" w:rsidRDefault="0084473D" w:rsidP="0084473D">
      <w:pPr>
        <w:spacing w:line="500" w:lineRule="exact"/>
        <w:rPr>
          <w:rFonts w:ascii="黑体" w:eastAsia="黑体" w:hAnsi="黑体"/>
          <w:b/>
          <w:sz w:val="30"/>
          <w:szCs w:val="30"/>
        </w:rPr>
      </w:pPr>
      <w:r>
        <w:rPr>
          <w:rFonts w:ascii="黑体" w:eastAsia="黑体" w:hAnsi="黑体" w:hint="eastAsia"/>
          <w:b/>
          <w:sz w:val="32"/>
          <w:szCs w:val="32"/>
        </w:rPr>
        <w:t xml:space="preserve">  </w:t>
      </w:r>
      <w:r w:rsidRPr="0084473D">
        <w:rPr>
          <w:rFonts w:ascii="黑体" w:eastAsia="黑体" w:hAnsi="黑体" w:hint="eastAsia"/>
          <w:b/>
          <w:sz w:val="30"/>
          <w:szCs w:val="30"/>
        </w:rPr>
        <w:t xml:space="preserve">  一、申请主体 </w:t>
      </w:r>
    </w:p>
    <w:p w:rsidR="0084473D" w:rsidRPr="0084473D" w:rsidRDefault="0084473D" w:rsidP="0084473D">
      <w:pPr>
        <w:spacing w:line="500" w:lineRule="exact"/>
        <w:rPr>
          <w:rFonts w:ascii="仿宋_GB2312" w:eastAsia="仿宋_GB2312"/>
          <w:sz w:val="30"/>
          <w:szCs w:val="30"/>
        </w:rPr>
      </w:pPr>
      <w:r w:rsidRPr="0084473D">
        <w:rPr>
          <w:rFonts w:ascii="仿宋_GB2312" w:eastAsia="仿宋_GB2312" w:hint="eastAsia"/>
          <w:sz w:val="30"/>
          <w:szCs w:val="30"/>
        </w:rPr>
        <w:t xml:space="preserve">    已在工商局登记注册，拟申请从事粮食收购活动的企业法人、其他经济组织和个体工商户。</w:t>
      </w:r>
    </w:p>
    <w:p w:rsidR="0084473D" w:rsidRPr="0084473D" w:rsidRDefault="0084473D" w:rsidP="0084473D">
      <w:pPr>
        <w:spacing w:line="500" w:lineRule="exact"/>
        <w:rPr>
          <w:rFonts w:ascii="仿宋_GB2312" w:eastAsia="仿宋_GB2312"/>
          <w:sz w:val="30"/>
          <w:szCs w:val="30"/>
        </w:rPr>
      </w:pPr>
      <w:r w:rsidRPr="0084473D">
        <w:rPr>
          <w:rFonts w:ascii="黑体" w:eastAsia="黑体" w:hAnsi="黑体" w:hint="eastAsia"/>
          <w:b/>
          <w:sz w:val="30"/>
          <w:szCs w:val="30"/>
        </w:rPr>
        <w:t xml:space="preserve">    二、申请条件:</w:t>
      </w:r>
      <w:r w:rsidRPr="0084473D">
        <w:rPr>
          <w:rFonts w:ascii="仿宋_GB2312" w:eastAsia="仿宋_GB2312"/>
          <w:sz w:val="30"/>
          <w:szCs w:val="30"/>
        </w:rPr>
        <w:t xml:space="preserve"> </w:t>
      </w:r>
    </w:p>
    <w:p w:rsidR="0084473D" w:rsidRPr="0084473D" w:rsidRDefault="0084473D" w:rsidP="0084473D">
      <w:pPr>
        <w:spacing w:line="500" w:lineRule="exact"/>
        <w:ind w:firstLine="640"/>
        <w:rPr>
          <w:rFonts w:ascii="仿宋_GB2312" w:eastAsia="仿宋_GB2312" w:hAnsi="黑体"/>
          <w:sz w:val="30"/>
          <w:szCs w:val="30"/>
        </w:rPr>
      </w:pPr>
      <w:r w:rsidRPr="0084473D">
        <w:rPr>
          <w:rFonts w:ascii="仿宋_GB2312" w:eastAsia="仿宋_GB2312" w:hAnsi="黑体" w:hint="eastAsia"/>
          <w:sz w:val="30"/>
          <w:szCs w:val="30"/>
        </w:rPr>
        <w:t>根据《福建省粮食流通管理办法》(省政府令第123号)第六条，从事粮食收购活动的经营者，应当具备以下条件：</w:t>
      </w:r>
    </w:p>
    <w:p w:rsidR="0084473D" w:rsidRPr="0084473D" w:rsidRDefault="0084473D" w:rsidP="0084473D">
      <w:pPr>
        <w:spacing w:line="500" w:lineRule="exact"/>
        <w:rPr>
          <w:rFonts w:ascii="仿宋_GB2312" w:eastAsia="仿宋_GB2312" w:hAnsi="黑体"/>
          <w:sz w:val="30"/>
          <w:szCs w:val="30"/>
        </w:rPr>
      </w:pPr>
      <w:r w:rsidRPr="0084473D">
        <w:rPr>
          <w:rFonts w:ascii="仿宋_GB2312" w:eastAsia="仿宋_GB2312" w:hAnsi="黑体" w:hint="eastAsia"/>
          <w:sz w:val="30"/>
          <w:szCs w:val="30"/>
        </w:rPr>
        <w:t xml:space="preserve">　　（一）企业法人单位自有资金50万元以上，其他经济组织自有资金30万元以上，个体工商户自有资金3万元以上；</w:t>
      </w:r>
    </w:p>
    <w:p w:rsidR="0084473D" w:rsidRPr="0084473D" w:rsidRDefault="0084473D" w:rsidP="0084473D">
      <w:pPr>
        <w:spacing w:line="500" w:lineRule="exact"/>
        <w:rPr>
          <w:rFonts w:ascii="仿宋_GB2312" w:eastAsia="仿宋_GB2312" w:hAnsi="黑体"/>
          <w:sz w:val="30"/>
          <w:szCs w:val="30"/>
        </w:rPr>
      </w:pPr>
      <w:r w:rsidRPr="0084473D">
        <w:rPr>
          <w:rFonts w:ascii="仿宋_GB2312" w:eastAsia="仿宋_GB2312" w:hAnsi="黑体" w:hint="eastAsia"/>
          <w:sz w:val="30"/>
          <w:szCs w:val="30"/>
        </w:rPr>
        <w:t xml:space="preserve">　　（二）企业法人单位的仓容量300吨以上，其他经济组织的仓容量150吨以上，个体工商户的仓容量30吨以上；</w:t>
      </w:r>
    </w:p>
    <w:p w:rsidR="0084473D" w:rsidRPr="0084473D" w:rsidRDefault="0084473D" w:rsidP="0084473D">
      <w:pPr>
        <w:spacing w:line="500" w:lineRule="exact"/>
        <w:rPr>
          <w:rFonts w:ascii="仿宋_GB2312" w:eastAsia="仿宋_GB2312" w:hAnsi="黑体"/>
          <w:sz w:val="30"/>
          <w:szCs w:val="30"/>
        </w:rPr>
      </w:pPr>
      <w:r w:rsidRPr="0084473D">
        <w:rPr>
          <w:rFonts w:ascii="仿宋_GB2312" w:eastAsia="仿宋_GB2312" w:hAnsi="黑体" w:hint="eastAsia"/>
          <w:sz w:val="30"/>
          <w:szCs w:val="30"/>
        </w:rPr>
        <w:t xml:space="preserve">　　（三）具备与粮食收购规模相适应的粮食质量检验人员和检测仪器设备。不具备检测条件的，应当委托粮食质量检测机构进行检测；</w:t>
      </w:r>
    </w:p>
    <w:p w:rsidR="0084473D" w:rsidRPr="0084473D" w:rsidRDefault="0084473D" w:rsidP="0084473D">
      <w:pPr>
        <w:spacing w:line="500" w:lineRule="exact"/>
        <w:ind w:firstLine="645"/>
        <w:rPr>
          <w:rFonts w:ascii="仿宋_GB2312" w:eastAsia="仿宋_GB2312" w:hAnsi="黑体"/>
          <w:sz w:val="30"/>
          <w:szCs w:val="30"/>
        </w:rPr>
      </w:pPr>
      <w:r w:rsidRPr="0084473D">
        <w:rPr>
          <w:rFonts w:ascii="仿宋_GB2312" w:eastAsia="仿宋_GB2312" w:hAnsi="黑体" w:hint="eastAsia"/>
          <w:sz w:val="30"/>
          <w:szCs w:val="30"/>
        </w:rPr>
        <w:t>（四）企业法人与其他经济组织应当配备专职粮食保管人员，个体工商户应当配备专职或者兼职粮食保管人员。</w:t>
      </w:r>
    </w:p>
    <w:p w:rsidR="0084473D" w:rsidRPr="0084473D" w:rsidRDefault="0084473D" w:rsidP="0084473D">
      <w:pPr>
        <w:spacing w:line="500" w:lineRule="exact"/>
        <w:ind w:firstLine="645"/>
        <w:rPr>
          <w:rFonts w:ascii="楷体_GB2312" w:eastAsia="楷体_GB2312" w:hAnsi="楷体"/>
          <w:b/>
          <w:sz w:val="30"/>
          <w:szCs w:val="30"/>
        </w:rPr>
      </w:pPr>
      <w:r w:rsidRPr="0084473D">
        <w:rPr>
          <w:rFonts w:ascii="楷体_GB2312" w:eastAsia="楷体_GB2312" w:hAnsi="楷体" w:hint="eastAsia"/>
          <w:b/>
          <w:sz w:val="30"/>
          <w:szCs w:val="30"/>
        </w:rPr>
        <w:t>申请条件细化标准：</w:t>
      </w:r>
    </w:p>
    <w:p w:rsidR="0084473D" w:rsidRPr="0084473D" w:rsidRDefault="00C81929" w:rsidP="0084473D">
      <w:pPr>
        <w:spacing w:line="500" w:lineRule="exact"/>
        <w:ind w:firstLine="645"/>
        <w:rPr>
          <w:rFonts w:ascii="仿宋_GB2312" w:eastAsia="仿宋_GB2312" w:hAnsi="黑体"/>
          <w:sz w:val="30"/>
          <w:szCs w:val="30"/>
        </w:rPr>
      </w:pPr>
      <w:r w:rsidRPr="0084473D">
        <w:rPr>
          <w:rFonts w:ascii="仿宋_GB2312" w:eastAsia="仿宋_GB2312" w:hAnsi="黑体"/>
          <w:sz w:val="30"/>
          <w:szCs w:val="30"/>
        </w:rPr>
        <w:fldChar w:fldCharType="begin"/>
      </w:r>
      <w:r w:rsidR="0084473D" w:rsidRPr="0084473D">
        <w:rPr>
          <w:rFonts w:ascii="仿宋_GB2312" w:eastAsia="仿宋_GB2312" w:hAnsi="黑体"/>
          <w:sz w:val="30"/>
          <w:szCs w:val="30"/>
        </w:rPr>
        <w:instrText xml:space="preserve"> </w:instrText>
      </w:r>
      <w:r w:rsidR="0084473D" w:rsidRPr="0084473D">
        <w:rPr>
          <w:rFonts w:ascii="仿宋_GB2312" w:eastAsia="仿宋_GB2312" w:hAnsi="黑体" w:hint="eastAsia"/>
          <w:sz w:val="30"/>
          <w:szCs w:val="30"/>
        </w:rPr>
        <w:instrText>= 1 \* GB2</w:instrText>
      </w:r>
      <w:r w:rsidR="0084473D" w:rsidRPr="0084473D">
        <w:rPr>
          <w:rFonts w:ascii="仿宋_GB2312" w:eastAsia="仿宋_GB2312" w:hAnsi="黑体"/>
          <w:sz w:val="30"/>
          <w:szCs w:val="30"/>
        </w:rPr>
        <w:instrText xml:space="preserve"> </w:instrText>
      </w:r>
      <w:r w:rsidRPr="0084473D">
        <w:rPr>
          <w:rFonts w:ascii="仿宋_GB2312" w:eastAsia="仿宋_GB2312" w:hAnsi="黑体"/>
          <w:sz w:val="30"/>
          <w:szCs w:val="30"/>
        </w:rPr>
        <w:fldChar w:fldCharType="separate"/>
      </w:r>
      <w:r w:rsidR="0084473D" w:rsidRPr="0084473D">
        <w:rPr>
          <w:rFonts w:ascii="仿宋_GB2312" w:eastAsia="仿宋_GB2312" w:hAnsi="黑体" w:hint="eastAsia"/>
          <w:noProof/>
          <w:sz w:val="30"/>
          <w:szCs w:val="30"/>
        </w:rPr>
        <w:t>⑴</w:t>
      </w:r>
      <w:r w:rsidRPr="0084473D">
        <w:rPr>
          <w:rFonts w:ascii="仿宋_GB2312" w:eastAsia="仿宋_GB2312" w:hAnsi="黑体"/>
          <w:sz w:val="30"/>
          <w:szCs w:val="30"/>
        </w:rPr>
        <w:fldChar w:fldCharType="end"/>
      </w:r>
      <w:r w:rsidR="0084473D" w:rsidRPr="0084473D">
        <w:rPr>
          <w:rFonts w:ascii="仿宋_GB2312" w:eastAsia="仿宋_GB2312" w:hAnsi="黑体" w:hint="eastAsia"/>
          <w:sz w:val="30"/>
          <w:szCs w:val="30"/>
        </w:rPr>
        <w:t>第二项：申请人的仓</w:t>
      </w:r>
      <w:r w:rsidR="00954955">
        <w:rPr>
          <w:rFonts w:ascii="仿宋_GB2312" w:eastAsia="仿宋_GB2312" w:hAnsi="黑体" w:hint="eastAsia"/>
          <w:sz w:val="30"/>
          <w:szCs w:val="30"/>
        </w:rPr>
        <w:t>容可以是自有产权，也可以是租赁。若租赁，租赁期不短于1年。自有或租赁的仓容量应满足要求。</w:t>
      </w:r>
    </w:p>
    <w:p w:rsidR="0084473D" w:rsidRDefault="00C81929" w:rsidP="0084473D">
      <w:pPr>
        <w:spacing w:line="500" w:lineRule="exact"/>
        <w:ind w:firstLine="645"/>
        <w:rPr>
          <w:rFonts w:ascii="仿宋_GB2312" w:eastAsia="仿宋_GB2312"/>
          <w:sz w:val="30"/>
          <w:szCs w:val="30"/>
        </w:rPr>
      </w:pPr>
      <w:r w:rsidRPr="0084473D">
        <w:rPr>
          <w:rFonts w:ascii="仿宋_GB2312" w:eastAsia="仿宋_GB2312" w:hAnsi="黑体"/>
          <w:sz w:val="30"/>
          <w:szCs w:val="30"/>
        </w:rPr>
        <w:fldChar w:fldCharType="begin"/>
      </w:r>
      <w:r w:rsidR="0084473D" w:rsidRPr="0084473D">
        <w:rPr>
          <w:rFonts w:ascii="仿宋_GB2312" w:eastAsia="仿宋_GB2312" w:hAnsi="黑体"/>
          <w:sz w:val="30"/>
          <w:szCs w:val="30"/>
        </w:rPr>
        <w:instrText xml:space="preserve"> </w:instrText>
      </w:r>
      <w:r w:rsidR="0084473D" w:rsidRPr="0084473D">
        <w:rPr>
          <w:rFonts w:ascii="仿宋_GB2312" w:eastAsia="仿宋_GB2312" w:hAnsi="黑体" w:hint="eastAsia"/>
          <w:sz w:val="30"/>
          <w:szCs w:val="30"/>
        </w:rPr>
        <w:instrText>= 2 \* GB2</w:instrText>
      </w:r>
      <w:r w:rsidR="0084473D" w:rsidRPr="0084473D">
        <w:rPr>
          <w:rFonts w:ascii="仿宋_GB2312" w:eastAsia="仿宋_GB2312" w:hAnsi="黑体"/>
          <w:sz w:val="30"/>
          <w:szCs w:val="30"/>
        </w:rPr>
        <w:instrText xml:space="preserve"> </w:instrText>
      </w:r>
      <w:r w:rsidRPr="0084473D">
        <w:rPr>
          <w:rFonts w:ascii="仿宋_GB2312" w:eastAsia="仿宋_GB2312" w:hAnsi="黑体"/>
          <w:sz w:val="30"/>
          <w:szCs w:val="30"/>
        </w:rPr>
        <w:fldChar w:fldCharType="separate"/>
      </w:r>
      <w:r w:rsidR="0084473D" w:rsidRPr="0084473D">
        <w:rPr>
          <w:rFonts w:ascii="仿宋_GB2312" w:eastAsia="仿宋_GB2312" w:hAnsi="黑体" w:hint="eastAsia"/>
          <w:noProof/>
          <w:sz w:val="30"/>
          <w:szCs w:val="30"/>
        </w:rPr>
        <w:t>⑵</w:t>
      </w:r>
      <w:r w:rsidRPr="0084473D">
        <w:rPr>
          <w:rFonts w:ascii="仿宋_GB2312" w:eastAsia="仿宋_GB2312" w:hAnsi="黑体"/>
          <w:sz w:val="30"/>
          <w:szCs w:val="30"/>
        </w:rPr>
        <w:fldChar w:fldCharType="end"/>
      </w:r>
      <w:r w:rsidR="0084473D" w:rsidRPr="0084473D">
        <w:rPr>
          <w:rFonts w:ascii="仿宋_GB2312" w:eastAsia="仿宋_GB2312" w:hAnsi="黑体" w:hint="eastAsia"/>
          <w:sz w:val="30"/>
          <w:szCs w:val="30"/>
        </w:rPr>
        <w:t>第三项：自有检测能力的，根据粮食收购活动需要，申请人至少</w:t>
      </w:r>
      <w:r w:rsidR="00954955">
        <w:rPr>
          <w:rFonts w:ascii="仿宋_GB2312" w:eastAsia="仿宋_GB2312" w:hAnsi="黑体" w:hint="eastAsia"/>
          <w:sz w:val="30"/>
          <w:szCs w:val="30"/>
        </w:rPr>
        <w:t>应</w:t>
      </w:r>
      <w:r w:rsidR="0084473D" w:rsidRPr="0084473D">
        <w:rPr>
          <w:rFonts w:ascii="仿宋_GB2312" w:eastAsia="仿宋_GB2312" w:hAnsi="黑体" w:hint="eastAsia"/>
          <w:sz w:val="30"/>
          <w:szCs w:val="30"/>
        </w:rPr>
        <w:t>具备</w:t>
      </w:r>
      <w:r w:rsidR="0084473D" w:rsidRPr="0084473D">
        <w:rPr>
          <w:rFonts w:ascii="仿宋_GB2312" w:eastAsia="仿宋_GB2312" w:hint="eastAsia"/>
          <w:sz w:val="30"/>
          <w:szCs w:val="30"/>
        </w:rPr>
        <w:t>水分、杂质、整精米率</w:t>
      </w:r>
      <w:r w:rsidR="000907AD">
        <w:rPr>
          <w:rFonts w:ascii="仿宋_GB2312" w:eastAsia="仿宋_GB2312" w:hint="eastAsia"/>
          <w:sz w:val="30"/>
          <w:szCs w:val="30"/>
        </w:rPr>
        <w:t>、出糙率</w:t>
      </w:r>
      <w:r w:rsidR="0084473D" w:rsidRPr="0084473D">
        <w:rPr>
          <w:rFonts w:ascii="仿宋_GB2312" w:eastAsia="仿宋_GB2312" w:hint="eastAsia"/>
          <w:sz w:val="30"/>
          <w:szCs w:val="30"/>
        </w:rPr>
        <w:t>测定和重量计量</w:t>
      </w:r>
      <w:r w:rsidR="000907AD">
        <w:rPr>
          <w:rFonts w:ascii="仿宋_GB2312" w:eastAsia="仿宋_GB2312" w:hint="eastAsia"/>
          <w:sz w:val="30"/>
          <w:szCs w:val="30"/>
        </w:rPr>
        <w:t>五</w:t>
      </w:r>
      <w:r w:rsidR="0084473D" w:rsidRPr="0084473D">
        <w:rPr>
          <w:rFonts w:ascii="仿宋_GB2312" w:eastAsia="仿宋_GB2312" w:hint="eastAsia"/>
          <w:sz w:val="30"/>
          <w:szCs w:val="30"/>
        </w:rPr>
        <w:t>类仪器设备，每类仪器设备数量不少于1台。质量检验人员要求：企业法人和其他经济组织的专职粮食质量检验人员不少于1人；个体工商户的粮食质量检验人员可以是专职，也可以是兼职，人数不少于1人。</w:t>
      </w:r>
    </w:p>
    <w:p w:rsidR="00BE077C" w:rsidRPr="0084473D" w:rsidRDefault="00BE077C" w:rsidP="0084473D">
      <w:pPr>
        <w:spacing w:line="500" w:lineRule="exact"/>
        <w:ind w:firstLine="645"/>
        <w:rPr>
          <w:rFonts w:ascii="仿宋_GB2312" w:eastAsia="仿宋_GB2312"/>
          <w:sz w:val="30"/>
          <w:szCs w:val="30"/>
        </w:rPr>
      </w:pPr>
      <w:r w:rsidRPr="0084473D">
        <w:rPr>
          <w:rFonts w:ascii="仿宋_GB2312" w:eastAsia="仿宋_GB2312" w:hAnsi="黑体" w:hint="eastAsia"/>
          <w:sz w:val="30"/>
          <w:szCs w:val="30"/>
        </w:rPr>
        <w:t>委托粮食质量检测机构进行检测</w:t>
      </w:r>
      <w:r>
        <w:rPr>
          <w:rFonts w:ascii="仿宋_GB2312" w:eastAsia="仿宋_GB2312" w:hAnsi="黑体" w:hint="eastAsia"/>
          <w:sz w:val="30"/>
          <w:szCs w:val="30"/>
        </w:rPr>
        <w:t>的，对检化验设备和质量检</w:t>
      </w:r>
      <w:r>
        <w:rPr>
          <w:rFonts w:ascii="仿宋_GB2312" w:eastAsia="仿宋_GB2312" w:hAnsi="黑体" w:hint="eastAsia"/>
          <w:sz w:val="30"/>
          <w:szCs w:val="30"/>
        </w:rPr>
        <w:lastRenderedPageBreak/>
        <w:t>验人员不作要求。</w:t>
      </w:r>
    </w:p>
    <w:p w:rsidR="0084473D" w:rsidRPr="0084473D" w:rsidRDefault="00C81929" w:rsidP="0084473D">
      <w:pPr>
        <w:spacing w:line="500" w:lineRule="exact"/>
        <w:ind w:firstLine="640"/>
        <w:rPr>
          <w:rFonts w:ascii="仿宋_GB2312" w:eastAsia="仿宋_GB2312" w:hAnsi="黑体"/>
          <w:sz w:val="30"/>
          <w:szCs w:val="30"/>
        </w:rPr>
      </w:pPr>
      <w:r w:rsidRPr="0084473D">
        <w:rPr>
          <w:rFonts w:ascii="仿宋_GB2312" w:eastAsia="仿宋_GB2312" w:hAnsi="黑体"/>
          <w:sz w:val="30"/>
          <w:szCs w:val="30"/>
        </w:rPr>
        <w:fldChar w:fldCharType="begin"/>
      </w:r>
      <w:r w:rsidR="0084473D" w:rsidRPr="0084473D">
        <w:rPr>
          <w:rFonts w:ascii="仿宋_GB2312" w:eastAsia="仿宋_GB2312" w:hAnsi="黑体"/>
          <w:sz w:val="30"/>
          <w:szCs w:val="30"/>
        </w:rPr>
        <w:instrText xml:space="preserve"> </w:instrText>
      </w:r>
      <w:r w:rsidR="0084473D" w:rsidRPr="0084473D">
        <w:rPr>
          <w:rFonts w:ascii="仿宋_GB2312" w:eastAsia="仿宋_GB2312" w:hAnsi="黑体" w:hint="eastAsia"/>
          <w:sz w:val="30"/>
          <w:szCs w:val="30"/>
        </w:rPr>
        <w:instrText>= 3 \* GB2</w:instrText>
      </w:r>
      <w:r w:rsidR="0084473D" w:rsidRPr="0084473D">
        <w:rPr>
          <w:rFonts w:ascii="仿宋_GB2312" w:eastAsia="仿宋_GB2312" w:hAnsi="黑体"/>
          <w:sz w:val="30"/>
          <w:szCs w:val="30"/>
        </w:rPr>
        <w:instrText xml:space="preserve"> </w:instrText>
      </w:r>
      <w:r w:rsidRPr="0084473D">
        <w:rPr>
          <w:rFonts w:ascii="仿宋_GB2312" w:eastAsia="仿宋_GB2312" w:hAnsi="黑体"/>
          <w:sz w:val="30"/>
          <w:szCs w:val="30"/>
        </w:rPr>
        <w:fldChar w:fldCharType="separate"/>
      </w:r>
      <w:r w:rsidR="0084473D" w:rsidRPr="0084473D">
        <w:rPr>
          <w:rFonts w:ascii="仿宋_GB2312" w:eastAsia="仿宋_GB2312" w:hAnsi="黑体" w:hint="eastAsia"/>
          <w:noProof/>
          <w:sz w:val="30"/>
          <w:szCs w:val="30"/>
        </w:rPr>
        <w:t>⑶</w:t>
      </w:r>
      <w:r w:rsidRPr="0084473D">
        <w:rPr>
          <w:rFonts w:ascii="仿宋_GB2312" w:eastAsia="仿宋_GB2312" w:hAnsi="黑体"/>
          <w:sz w:val="30"/>
          <w:szCs w:val="30"/>
        </w:rPr>
        <w:fldChar w:fldCharType="end"/>
      </w:r>
      <w:r w:rsidR="0084473D" w:rsidRPr="0084473D">
        <w:rPr>
          <w:rFonts w:ascii="仿宋_GB2312" w:eastAsia="仿宋_GB2312" w:hAnsi="黑体" w:hint="eastAsia"/>
          <w:sz w:val="30"/>
          <w:szCs w:val="30"/>
        </w:rPr>
        <w:t>第四项：</w:t>
      </w:r>
      <w:r w:rsidR="0084473D" w:rsidRPr="0084473D">
        <w:rPr>
          <w:rFonts w:ascii="仿宋_GB2312" w:eastAsia="仿宋_GB2312" w:hint="eastAsia"/>
          <w:sz w:val="30"/>
          <w:szCs w:val="30"/>
        </w:rPr>
        <w:t>企业法人专职保管人员不少于2人；其他经济组织专职保管人员不少于1人；个体工商户的粮食保管人员可以是专职，也可以是兼职，人数不少于1人。</w:t>
      </w:r>
    </w:p>
    <w:p w:rsidR="0084473D" w:rsidRPr="0084473D" w:rsidRDefault="0084473D" w:rsidP="0084473D">
      <w:pPr>
        <w:spacing w:line="500" w:lineRule="exact"/>
        <w:rPr>
          <w:rFonts w:ascii="仿宋_GB2312" w:eastAsia="仿宋_GB2312"/>
          <w:sz w:val="30"/>
          <w:szCs w:val="30"/>
        </w:rPr>
      </w:pPr>
      <w:r w:rsidRPr="0084473D">
        <w:rPr>
          <w:rFonts w:ascii="黑体" w:eastAsia="黑体" w:hAnsi="黑体" w:hint="eastAsia"/>
          <w:b/>
          <w:sz w:val="30"/>
          <w:szCs w:val="30"/>
        </w:rPr>
        <w:t xml:space="preserve">    三、申请材料</w:t>
      </w:r>
      <w:r w:rsidRPr="0084473D">
        <w:rPr>
          <w:rFonts w:ascii="仿宋_GB2312" w:eastAsia="仿宋_GB2312" w:hint="eastAsia"/>
          <w:sz w:val="30"/>
          <w:szCs w:val="30"/>
        </w:rPr>
        <w:t xml:space="preserve"> </w:t>
      </w:r>
    </w:p>
    <w:p w:rsidR="0084473D" w:rsidRPr="0084473D" w:rsidRDefault="0084473D" w:rsidP="0084473D">
      <w:pPr>
        <w:spacing w:line="500" w:lineRule="exact"/>
        <w:ind w:firstLine="640"/>
        <w:rPr>
          <w:rFonts w:ascii="楷体_GB2312" w:eastAsia="楷体_GB2312" w:hAnsi="楷体"/>
          <w:b/>
          <w:sz w:val="30"/>
          <w:szCs w:val="30"/>
        </w:rPr>
      </w:pPr>
      <w:r w:rsidRPr="0084473D">
        <w:rPr>
          <w:rFonts w:ascii="楷体_GB2312" w:eastAsia="楷体_GB2312" w:hAnsi="楷体" w:hint="eastAsia"/>
          <w:b/>
          <w:sz w:val="30"/>
          <w:szCs w:val="30"/>
        </w:rPr>
        <w:t>(一)首次申请</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1.《福建省粮食收购资格</w:t>
      </w:r>
      <w:r w:rsidR="000908C8">
        <w:rPr>
          <w:rFonts w:ascii="仿宋_GB2312" w:eastAsia="仿宋_GB2312" w:hint="eastAsia"/>
          <w:sz w:val="30"/>
          <w:szCs w:val="30"/>
        </w:rPr>
        <w:t>许可</w:t>
      </w:r>
      <w:r w:rsidRPr="0084473D">
        <w:rPr>
          <w:rFonts w:ascii="仿宋_GB2312" w:eastAsia="仿宋_GB2312" w:hint="eastAsia"/>
          <w:sz w:val="30"/>
          <w:szCs w:val="30"/>
        </w:rPr>
        <w:t>申请（延续）表》（原件1份，见附件1）；</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2.营业执照副本原件（验后返还）及复印件（1份）、法定代表人或负责人身份证原件（验后返还）及复印件（1份）；</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3.开户银行出具的自有资金证明（原件1份），可以是开户银行出具的资金余额证明或对账单，也可以是开户银行出具的其他证明，反映资金余额的时间或出具证明的时间须在申请日期前30日内；</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4.仓储设施的产权证明（验后返还）及复印件（1份），或者有效租赁合同原件（验后返还）及复印件（1份）；</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5.</w:t>
      </w:r>
      <w:r w:rsidR="000908C8">
        <w:rPr>
          <w:rFonts w:hint="eastAsia"/>
          <w:sz w:val="30"/>
          <w:szCs w:val="30"/>
        </w:rPr>
        <w:t>《</w:t>
      </w:r>
      <w:r w:rsidRPr="0084473D">
        <w:rPr>
          <w:rFonts w:ascii="仿宋_GB2312" w:eastAsia="仿宋_GB2312" w:hint="eastAsia"/>
          <w:sz w:val="30"/>
          <w:szCs w:val="30"/>
        </w:rPr>
        <w:t>福建省粮食收购</w:t>
      </w:r>
      <w:r w:rsidR="000908C8">
        <w:rPr>
          <w:rFonts w:ascii="仿宋_GB2312" w:eastAsia="仿宋_GB2312" w:hint="eastAsia"/>
          <w:sz w:val="30"/>
          <w:szCs w:val="30"/>
        </w:rPr>
        <w:t>经营者</w:t>
      </w:r>
      <w:r w:rsidRPr="0084473D">
        <w:rPr>
          <w:rFonts w:ascii="仿宋_GB2312" w:eastAsia="仿宋_GB2312" w:hint="eastAsia"/>
          <w:sz w:val="30"/>
          <w:szCs w:val="30"/>
        </w:rPr>
        <w:t>检化验和计量设备清单表</w:t>
      </w:r>
      <w:r w:rsidRPr="0084473D">
        <w:rPr>
          <w:rFonts w:hint="eastAsia"/>
          <w:sz w:val="30"/>
          <w:szCs w:val="30"/>
        </w:rPr>
        <w:t>》</w:t>
      </w:r>
      <w:r w:rsidRPr="0084473D">
        <w:rPr>
          <w:rFonts w:ascii="仿宋_GB2312" w:eastAsia="仿宋_GB2312" w:hint="eastAsia"/>
          <w:sz w:val="30"/>
          <w:szCs w:val="30"/>
        </w:rPr>
        <w:t>（1份，见附件2），或与有资质的检测机构签订的委托检测合同原件(验后返还)及复印件(1份)；</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6.</w:t>
      </w:r>
      <w:r w:rsidRPr="0084473D">
        <w:rPr>
          <w:rFonts w:hint="eastAsia"/>
          <w:sz w:val="30"/>
          <w:szCs w:val="30"/>
        </w:rPr>
        <w:t>《</w:t>
      </w:r>
      <w:r w:rsidRPr="0084473D">
        <w:rPr>
          <w:rFonts w:ascii="仿宋_GB2312" w:eastAsia="仿宋_GB2312" w:hint="eastAsia"/>
          <w:sz w:val="30"/>
          <w:szCs w:val="30"/>
        </w:rPr>
        <w:t>福建省粮食收购</w:t>
      </w:r>
      <w:r w:rsidR="000908C8">
        <w:rPr>
          <w:rFonts w:ascii="仿宋_GB2312" w:eastAsia="仿宋_GB2312" w:hint="eastAsia"/>
          <w:sz w:val="30"/>
          <w:szCs w:val="30"/>
        </w:rPr>
        <w:t>经营者</w:t>
      </w:r>
      <w:r w:rsidRPr="0084473D">
        <w:rPr>
          <w:rFonts w:ascii="仿宋_GB2312" w:eastAsia="仿宋_GB2312" w:hint="eastAsia"/>
          <w:sz w:val="30"/>
          <w:szCs w:val="30"/>
        </w:rPr>
        <w:t>保管与质量检验人员登记表</w:t>
      </w:r>
      <w:r w:rsidRPr="0084473D">
        <w:rPr>
          <w:rFonts w:hint="eastAsia"/>
          <w:sz w:val="30"/>
          <w:szCs w:val="30"/>
        </w:rPr>
        <w:t>》</w:t>
      </w:r>
      <w:r w:rsidRPr="0084473D">
        <w:rPr>
          <w:rFonts w:ascii="仿宋_GB2312" w:eastAsia="仿宋_GB2312" w:hint="eastAsia"/>
          <w:sz w:val="30"/>
          <w:szCs w:val="30"/>
        </w:rPr>
        <w:t>（原件1份，见附件3）。</w:t>
      </w:r>
    </w:p>
    <w:p w:rsidR="0084473D" w:rsidRPr="0084473D" w:rsidRDefault="0084473D" w:rsidP="0084473D">
      <w:pPr>
        <w:spacing w:line="500" w:lineRule="exact"/>
        <w:ind w:firstLine="640"/>
        <w:rPr>
          <w:rFonts w:ascii="楷体_GB2312" w:eastAsia="楷体_GB2312" w:hAnsi="楷体"/>
          <w:b/>
          <w:sz w:val="30"/>
          <w:szCs w:val="30"/>
        </w:rPr>
      </w:pPr>
      <w:r w:rsidRPr="0084473D">
        <w:rPr>
          <w:rFonts w:ascii="楷体_GB2312" w:eastAsia="楷体_GB2312" w:hAnsi="楷体" w:hint="eastAsia"/>
          <w:b/>
          <w:sz w:val="30"/>
          <w:szCs w:val="30"/>
        </w:rPr>
        <w:t>(二)延续</w:t>
      </w:r>
    </w:p>
    <w:p w:rsidR="005604A0" w:rsidRPr="00DD28CC" w:rsidRDefault="005604A0" w:rsidP="005604A0">
      <w:pPr>
        <w:spacing w:line="500" w:lineRule="exact"/>
        <w:ind w:firstLine="640"/>
        <w:rPr>
          <w:rFonts w:ascii="仿宋_GB2312" w:eastAsia="仿宋_GB2312"/>
          <w:sz w:val="30"/>
          <w:szCs w:val="30"/>
        </w:rPr>
      </w:pPr>
      <w:r w:rsidRPr="00DD28CC">
        <w:rPr>
          <w:rFonts w:ascii="仿宋_GB2312" w:eastAsia="仿宋_GB2312" w:hint="eastAsia"/>
          <w:sz w:val="30"/>
          <w:szCs w:val="30"/>
        </w:rPr>
        <w:t>《粮食收购许可证》有效期为</w:t>
      </w:r>
      <w:r>
        <w:rPr>
          <w:rFonts w:ascii="仿宋_GB2312" w:eastAsia="仿宋_GB2312" w:hint="eastAsia"/>
          <w:sz w:val="30"/>
          <w:szCs w:val="30"/>
        </w:rPr>
        <w:t>3</w:t>
      </w:r>
      <w:r w:rsidRPr="00DD28CC">
        <w:rPr>
          <w:rFonts w:ascii="仿宋_GB2312" w:eastAsia="仿宋_GB2312" w:hint="eastAsia"/>
          <w:sz w:val="30"/>
          <w:szCs w:val="30"/>
        </w:rPr>
        <w:t>年。粮食收购者需要延续粮食收购许可有效期的，应当在该收购许可有效期届满</w:t>
      </w:r>
      <w:r>
        <w:rPr>
          <w:rFonts w:ascii="仿宋_GB2312" w:eastAsia="仿宋_GB2312" w:hint="eastAsia"/>
          <w:sz w:val="30"/>
          <w:szCs w:val="30"/>
        </w:rPr>
        <w:t>30</w:t>
      </w:r>
      <w:r w:rsidRPr="00DD28CC">
        <w:rPr>
          <w:rFonts w:ascii="仿宋_GB2312" w:eastAsia="仿宋_GB2312" w:hint="eastAsia"/>
          <w:sz w:val="30"/>
          <w:szCs w:val="30"/>
        </w:rPr>
        <w:t>日前向原审批机关提出申请。逾期提出延续申请的，按新申请粮食收购资格办理。</w:t>
      </w:r>
    </w:p>
    <w:p w:rsidR="005604A0" w:rsidRPr="00DD28CC" w:rsidRDefault="005604A0" w:rsidP="005604A0">
      <w:pPr>
        <w:spacing w:line="500" w:lineRule="exact"/>
        <w:ind w:firstLine="640"/>
        <w:rPr>
          <w:rFonts w:ascii="仿宋_GB2312" w:eastAsia="仿宋_GB2312"/>
          <w:sz w:val="30"/>
          <w:szCs w:val="30"/>
        </w:rPr>
      </w:pPr>
      <w:r w:rsidRPr="00DD28CC">
        <w:rPr>
          <w:rFonts w:ascii="仿宋_GB2312" w:eastAsia="仿宋_GB2312" w:hint="eastAsia"/>
          <w:sz w:val="30"/>
          <w:szCs w:val="30"/>
        </w:rPr>
        <w:t>申请粮食收购资格延续，除了参照</w:t>
      </w:r>
      <w:r>
        <w:rPr>
          <w:rFonts w:ascii="仿宋_GB2312" w:eastAsia="仿宋_GB2312" w:hint="eastAsia"/>
          <w:sz w:val="30"/>
          <w:szCs w:val="30"/>
        </w:rPr>
        <w:t>首</w:t>
      </w:r>
      <w:r w:rsidRPr="00DD28CC">
        <w:rPr>
          <w:rFonts w:ascii="仿宋_GB2312" w:eastAsia="仿宋_GB2312" w:hint="eastAsia"/>
          <w:sz w:val="30"/>
          <w:szCs w:val="30"/>
        </w:rPr>
        <w:t>次申请要求向审批机关</w:t>
      </w:r>
      <w:r w:rsidRPr="00DD28CC">
        <w:rPr>
          <w:rFonts w:ascii="仿宋_GB2312" w:eastAsia="仿宋_GB2312" w:hint="eastAsia"/>
          <w:sz w:val="30"/>
          <w:szCs w:val="30"/>
        </w:rPr>
        <w:lastRenderedPageBreak/>
        <w:t>提交所需</w:t>
      </w:r>
      <w:r w:rsidR="000907AD">
        <w:rPr>
          <w:rFonts w:ascii="仿宋_GB2312" w:eastAsia="仿宋_GB2312" w:hint="eastAsia"/>
          <w:sz w:val="30"/>
          <w:szCs w:val="30"/>
        </w:rPr>
        <w:t>6项</w:t>
      </w:r>
      <w:r w:rsidRPr="00DD28CC">
        <w:rPr>
          <w:rFonts w:ascii="仿宋_GB2312" w:eastAsia="仿宋_GB2312" w:hint="eastAsia"/>
          <w:sz w:val="30"/>
          <w:szCs w:val="30"/>
        </w:rPr>
        <w:t>申请材料外，还需提交原《粮食收购许可证》正、副本。</w:t>
      </w:r>
    </w:p>
    <w:p w:rsidR="0084473D" w:rsidRPr="0084473D" w:rsidRDefault="0084473D" w:rsidP="0084473D">
      <w:pPr>
        <w:spacing w:line="500" w:lineRule="exact"/>
        <w:ind w:firstLine="640"/>
        <w:rPr>
          <w:rFonts w:ascii="楷体_GB2312" w:eastAsia="楷体_GB2312" w:hAnsi="楷体"/>
          <w:b/>
          <w:sz w:val="30"/>
          <w:szCs w:val="30"/>
        </w:rPr>
      </w:pPr>
      <w:r w:rsidRPr="0084473D">
        <w:rPr>
          <w:rFonts w:ascii="楷体_GB2312" w:eastAsia="楷体_GB2312" w:hAnsi="楷体" w:hint="eastAsia"/>
          <w:b/>
          <w:sz w:val="30"/>
          <w:szCs w:val="30"/>
        </w:rPr>
        <w:t>(三)变更</w:t>
      </w:r>
    </w:p>
    <w:p w:rsidR="005604A0" w:rsidRPr="00DD28CC" w:rsidRDefault="005604A0" w:rsidP="005604A0">
      <w:pPr>
        <w:spacing w:line="500" w:lineRule="exact"/>
        <w:ind w:firstLine="640"/>
        <w:rPr>
          <w:rFonts w:ascii="仿宋_GB2312" w:eastAsia="仿宋_GB2312"/>
          <w:sz w:val="30"/>
          <w:szCs w:val="30"/>
        </w:rPr>
      </w:pPr>
      <w:r w:rsidRPr="00DD28CC">
        <w:rPr>
          <w:rFonts w:ascii="仿宋_GB2312" w:eastAsia="仿宋_GB2312" w:hint="eastAsia"/>
          <w:sz w:val="30"/>
          <w:szCs w:val="30"/>
        </w:rPr>
        <w:t>粮食收购者的名称、法定代表人（负责人）、住所等发生变更的，应当向原审批机关提出变更申请。</w:t>
      </w:r>
    </w:p>
    <w:p w:rsidR="005604A0" w:rsidRPr="00DD28CC" w:rsidRDefault="005604A0" w:rsidP="005604A0">
      <w:pPr>
        <w:spacing w:line="500" w:lineRule="exact"/>
        <w:ind w:firstLine="640"/>
        <w:rPr>
          <w:rFonts w:ascii="仿宋_GB2312" w:eastAsia="仿宋_GB2312"/>
          <w:sz w:val="30"/>
          <w:szCs w:val="30"/>
        </w:rPr>
      </w:pPr>
      <w:r w:rsidRPr="00DD28CC">
        <w:rPr>
          <w:rFonts w:ascii="仿宋_GB2312" w:eastAsia="仿宋_GB2312" w:hint="eastAsia"/>
          <w:sz w:val="30"/>
          <w:szCs w:val="30"/>
        </w:rPr>
        <w:t>申请粮食收购资格变更，应当向原审批机关提交下列材料：</w:t>
      </w:r>
    </w:p>
    <w:p w:rsidR="005604A0" w:rsidRPr="00DD28CC" w:rsidRDefault="005604A0" w:rsidP="005604A0">
      <w:pPr>
        <w:spacing w:line="500" w:lineRule="exact"/>
        <w:ind w:firstLine="640"/>
        <w:rPr>
          <w:rFonts w:ascii="仿宋_GB2312" w:eastAsia="仿宋_GB2312"/>
          <w:sz w:val="30"/>
          <w:szCs w:val="30"/>
        </w:rPr>
      </w:pPr>
      <w:r w:rsidRPr="00DD28CC">
        <w:rPr>
          <w:rFonts w:ascii="仿宋_GB2312" w:eastAsia="仿宋_GB2312" w:hint="eastAsia"/>
          <w:sz w:val="30"/>
          <w:szCs w:val="30"/>
        </w:rPr>
        <w:t>1.《粮食收购资格许可事项变更申请书》</w:t>
      </w:r>
      <w:r w:rsidR="00B211C8">
        <w:rPr>
          <w:rFonts w:ascii="仿宋_GB2312" w:eastAsia="仿宋_GB2312" w:hint="eastAsia"/>
          <w:sz w:val="30"/>
          <w:szCs w:val="30"/>
        </w:rPr>
        <w:t>（</w:t>
      </w:r>
      <w:r w:rsidR="00B211C8" w:rsidRPr="0084473D">
        <w:rPr>
          <w:rFonts w:ascii="仿宋_GB2312" w:eastAsia="仿宋_GB2312" w:hint="eastAsia"/>
          <w:sz w:val="30"/>
          <w:szCs w:val="30"/>
        </w:rPr>
        <w:t>见附件</w:t>
      </w:r>
      <w:r w:rsidR="00B211C8">
        <w:rPr>
          <w:rFonts w:ascii="仿宋_GB2312" w:eastAsia="仿宋_GB2312" w:hint="eastAsia"/>
          <w:sz w:val="30"/>
          <w:szCs w:val="30"/>
        </w:rPr>
        <w:t>4）</w:t>
      </w:r>
      <w:r w:rsidRPr="00DD28CC">
        <w:rPr>
          <w:rFonts w:ascii="仿宋_GB2312" w:eastAsia="仿宋_GB2312" w:hint="eastAsia"/>
          <w:sz w:val="30"/>
          <w:szCs w:val="30"/>
        </w:rPr>
        <w:t>；</w:t>
      </w:r>
    </w:p>
    <w:p w:rsidR="005604A0" w:rsidRPr="00DD28CC" w:rsidRDefault="005604A0" w:rsidP="005604A0">
      <w:pPr>
        <w:spacing w:line="500" w:lineRule="exact"/>
        <w:ind w:firstLine="640"/>
        <w:rPr>
          <w:rFonts w:ascii="仿宋_GB2312" w:eastAsia="仿宋_GB2312"/>
          <w:sz w:val="30"/>
          <w:szCs w:val="30"/>
        </w:rPr>
      </w:pPr>
      <w:r w:rsidRPr="00DD28CC">
        <w:rPr>
          <w:rFonts w:ascii="仿宋_GB2312" w:eastAsia="仿宋_GB2312" w:hint="eastAsia"/>
          <w:sz w:val="30"/>
          <w:szCs w:val="30"/>
        </w:rPr>
        <w:t>2.原《粮食收购许可证》正、副本；</w:t>
      </w:r>
    </w:p>
    <w:p w:rsidR="005604A0" w:rsidRPr="00DD28CC" w:rsidRDefault="005604A0" w:rsidP="005604A0">
      <w:pPr>
        <w:spacing w:line="500" w:lineRule="exact"/>
        <w:ind w:firstLine="640"/>
        <w:rPr>
          <w:rFonts w:ascii="仿宋_GB2312" w:eastAsia="仿宋_GB2312"/>
          <w:sz w:val="30"/>
          <w:szCs w:val="30"/>
        </w:rPr>
      </w:pPr>
      <w:r w:rsidRPr="00DD28CC">
        <w:rPr>
          <w:rFonts w:ascii="仿宋_GB2312" w:eastAsia="仿宋_GB2312" w:hint="eastAsia"/>
          <w:sz w:val="30"/>
          <w:szCs w:val="30"/>
        </w:rPr>
        <w:t>3.有关变更事项的证明材料。</w:t>
      </w:r>
    </w:p>
    <w:p w:rsidR="0084473D" w:rsidRPr="0084473D" w:rsidRDefault="0084473D" w:rsidP="0084473D">
      <w:pPr>
        <w:spacing w:line="500" w:lineRule="exact"/>
        <w:ind w:firstLine="640"/>
        <w:rPr>
          <w:rFonts w:ascii="楷体_GB2312" w:eastAsia="楷体_GB2312" w:hAnsi="楷体"/>
          <w:b/>
          <w:sz w:val="30"/>
          <w:szCs w:val="30"/>
        </w:rPr>
      </w:pPr>
      <w:r w:rsidRPr="0084473D">
        <w:rPr>
          <w:rFonts w:ascii="楷体_GB2312" w:eastAsia="楷体_GB2312" w:hAnsi="楷体" w:hint="eastAsia"/>
          <w:b/>
          <w:sz w:val="30"/>
          <w:szCs w:val="30"/>
        </w:rPr>
        <w:t>(四)注销</w:t>
      </w:r>
    </w:p>
    <w:p w:rsidR="005604A0" w:rsidRPr="005604A0" w:rsidRDefault="005604A0" w:rsidP="0084473D">
      <w:pPr>
        <w:spacing w:line="500" w:lineRule="exact"/>
        <w:ind w:firstLine="640"/>
        <w:rPr>
          <w:rFonts w:ascii="仿宋_GB2312" w:eastAsia="仿宋_GB2312"/>
          <w:sz w:val="30"/>
          <w:szCs w:val="30"/>
        </w:rPr>
      </w:pPr>
      <w:r w:rsidRPr="00DD28CC">
        <w:rPr>
          <w:rFonts w:ascii="仿宋_GB2312" w:eastAsia="仿宋_GB2312" w:hint="eastAsia"/>
          <w:sz w:val="30"/>
          <w:szCs w:val="30"/>
        </w:rPr>
        <w:t>粮食收购者</w:t>
      </w:r>
      <w:r>
        <w:rPr>
          <w:rFonts w:ascii="仿宋_GB2312" w:eastAsia="仿宋_GB2312" w:hint="eastAsia"/>
          <w:sz w:val="30"/>
          <w:szCs w:val="30"/>
        </w:rPr>
        <w:t>出现破产、倒闭、兼并重组等情形，</w:t>
      </w:r>
      <w:r w:rsidRPr="00DD28CC">
        <w:rPr>
          <w:rFonts w:ascii="仿宋_GB2312" w:eastAsia="仿宋_GB2312" w:hint="eastAsia"/>
          <w:sz w:val="30"/>
          <w:szCs w:val="30"/>
        </w:rPr>
        <w:t>应当向原审批机关提交下列材料</w:t>
      </w:r>
      <w:r>
        <w:rPr>
          <w:rFonts w:ascii="仿宋_GB2312" w:eastAsia="仿宋_GB2312" w:hint="eastAsia"/>
          <w:sz w:val="30"/>
          <w:szCs w:val="30"/>
        </w:rPr>
        <w:t>申请注销</w:t>
      </w:r>
      <w:r w:rsidRPr="00DD28CC">
        <w:rPr>
          <w:rFonts w:ascii="仿宋_GB2312" w:eastAsia="仿宋_GB2312" w:hint="eastAsia"/>
          <w:sz w:val="30"/>
          <w:szCs w:val="30"/>
        </w:rPr>
        <w:t>：</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1.《粮食收购资格许可注销申请书》</w:t>
      </w:r>
      <w:r w:rsidR="00B211C8">
        <w:rPr>
          <w:rFonts w:ascii="仿宋_GB2312" w:eastAsia="仿宋_GB2312" w:hint="eastAsia"/>
          <w:sz w:val="30"/>
          <w:szCs w:val="30"/>
        </w:rPr>
        <w:t>（</w:t>
      </w:r>
      <w:r w:rsidR="00B211C8" w:rsidRPr="0084473D">
        <w:rPr>
          <w:rFonts w:ascii="仿宋_GB2312" w:eastAsia="仿宋_GB2312" w:hint="eastAsia"/>
          <w:sz w:val="30"/>
          <w:szCs w:val="30"/>
        </w:rPr>
        <w:t>见附件</w:t>
      </w:r>
      <w:r w:rsidR="00B211C8">
        <w:rPr>
          <w:rFonts w:ascii="仿宋_GB2312" w:eastAsia="仿宋_GB2312" w:hint="eastAsia"/>
          <w:sz w:val="30"/>
          <w:szCs w:val="30"/>
        </w:rPr>
        <w:t>5）</w:t>
      </w:r>
      <w:r w:rsidRPr="0084473D">
        <w:rPr>
          <w:rFonts w:ascii="仿宋_GB2312" w:eastAsia="仿宋_GB2312" w:hint="eastAsia"/>
          <w:sz w:val="30"/>
          <w:szCs w:val="30"/>
        </w:rPr>
        <w:t>；</w:t>
      </w:r>
    </w:p>
    <w:p w:rsidR="0084473D" w:rsidRPr="0084473D" w:rsidRDefault="0084473D" w:rsidP="0084473D">
      <w:pPr>
        <w:spacing w:line="500" w:lineRule="exact"/>
        <w:ind w:firstLine="640"/>
        <w:rPr>
          <w:rFonts w:ascii="仿宋_GB2312" w:eastAsia="仿宋_GB2312"/>
          <w:b/>
          <w:sz w:val="30"/>
          <w:szCs w:val="30"/>
        </w:rPr>
      </w:pPr>
      <w:r w:rsidRPr="0084473D">
        <w:rPr>
          <w:rFonts w:ascii="仿宋_GB2312" w:eastAsia="仿宋_GB2312" w:hint="eastAsia"/>
          <w:sz w:val="30"/>
          <w:szCs w:val="30"/>
        </w:rPr>
        <w:t>2.原《粮食收购许可证》正、副本；</w:t>
      </w:r>
    </w:p>
    <w:p w:rsidR="0084473D" w:rsidRPr="0084473D" w:rsidRDefault="0084473D" w:rsidP="0084473D">
      <w:pPr>
        <w:spacing w:line="500" w:lineRule="exact"/>
        <w:rPr>
          <w:rFonts w:ascii="黑体" w:eastAsia="黑体" w:hAnsi="黑体"/>
          <w:b/>
          <w:sz w:val="30"/>
          <w:szCs w:val="30"/>
        </w:rPr>
      </w:pPr>
      <w:r w:rsidRPr="0084473D">
        <w:rPr>
          <w:rFonts w:ascii="黑体" w:eastAsia="黑体" w:hAnsi="黑体" w:hint="eastAsia"/>
          <w:b/>
          <w:sz w:val="30"/>
          <w:szCs w:val="30"/>
        </w:rPr>
        <w:t xml:space="preserve">    四、办理机关</w:t>
      </w:r>
    </w:p>
    <w:p w:rsidR="0084473D" w:rsidRPr="0084473D" w:rsidRDefault="0084473D" w:rsidP="0084473D">
      <w:pPr>
        <w:spacing w:line="500" w:lineRule="exact"/>
        <w:ind w:firstLine="660"/>
        <w:rPr>
          <w:rFonts w:ascii="仿宋_GB2312" w:eastAsia="仿宋_GB2312"/>
          <w:sz w:val="30"/>
          <w:szCs w:val="30"/>
        </w:rPr>
      </w:pPr>
      <w:r w:rsidRPr="0084473D">
        <w:rPr>
          <w:rFonts w:ascii="仿宋_GB2312" w:eastAsia="仿宋_GB2312" w:hAnsi="黑体" w:hint="eastAsia"/>
          <w:sz w:val="30"/>
          <w:szCs w:val="30"/>
        </w:rPr>
        <w:t>申请人一般应向</w:t>
      </w:r>
      <w:r w:rsidRPr="0084473D">
        <w:rPr>
          <w:rFonts w:ascii="仿宋_GB2312" w:eastAsia="仿宋_GB2312" w:hint="eastAsia"/>
          <w:sz w:val="30"/>
          <w:szCs w:val="30"/>
        </w:rPr>
        <w:t>工商登记机关同级粮食行政管理部门申请办理粮食收购资格许可。</w:t>
      </w:r>
    </w:p>
    <w:p w:rsidR="0084473D" w:rsidRPr="0084473D" w:rsidRDefault="0084473D" w:rsidP="0084473D">
      <w:pPr>
        <w:spacing w:line="500" w:lineRule="exact"/>
        <w:ind w:firstLine="660"/>
        <w:rPr>
          <w:rFonts w:ascii="仿宋_GB2312" w:eastAsia="仿宋_GB2312"/>
          <w:b/>
          <w:sz w:val="30"/>
          <w:szCs w:val="30"/>
        </w:rPr>
      </w:pPr>
      <w:r w:rsidRPr="0084473D">
        <w:rPr>
          <w:rFonts w:ascii="仿宋_GB2312" w:eastAsia="仿宋_GB2312" w:hint="eastAsia"/>
          <w:b/>
          <w:sz w:val="30"/>
          <w:szCs w:val="30"/>
        </w:rPr>
        <w:t>特殊情形：</w:t>
      </w:r>
    </w:p>
    <w:p w:rsidR="0084473D" w:rsidRPr="0084473D" w:rsidRDefault="00C81929" w:rsidP="0084473D">
      <w:pPr>
        <w:spacing w:line="500" w:lineRule="exact"/>
        <w:ind w:firstLine="660"/>
        <w:rPr>
          <w:rFonts w:ascii="仿宋_GB2312" w:eastAsia="仿宋_GB2312"/>
          <w:sz w:val="30"/>
          <w:szCs w:val="30"/>
        </w:rPr>
      </w:pPr>
      <w:r w:rsidRPr="0084473D">
        <w:rPr>
          <w:rFonts w:ascii="仿宋_GB2312" w:eastAsia="仿宋_GB2312"/>
          <w:sz w:val="30"/>
          <w:szCs w:val="30"/>
        </w:rPr>
        <w:fldChar w:fldCharType="begin"/>
      </w:r>
      <w:r w:rsidR="0084473D" w:rsidRPr="0084473D">
        <w:rPr>
          <w:rFonts w:ascii="仿宋_GB2312" w:eastAsia="仿宋_GB2312"/>
          <w:sz w:val="30"/>
          <w:szCs w:val="30"/>
        </w:rPr>
        <w:instrText xml:space="preserve"> </w:instrText>
      </w:r>
      <w:r w:rsidR="0084473D" w:rsidRPr="0084473D">
        <w:rPr>
          <w:rFonts w:ascii="仿宋_GB2312" w:eastAsia="仿宋_GB2312" w:hint="eastAsia"/>
          <w:sz w:val="30"/>
          <w:szCs w:val="30"/>
        </w:rPr>
        <w:instrText>= 1 \* GB2</w:instrText>
      </w:r>
      <w:r w:rsidR="0084473D" w:rsidRPr="0084473D">
        <w:rPr>
          <w:rFonts w:ascii="仿宋_GB2312" w:eastAsia="仿宋_GB2312"/>
          <w:sz w:val="30"/>
          <w:szCs w:val="30"/>
        </w:rPr>
        <w:instrText xml:space="preserve"> </w:instrText>
      </w:r>
      <w:r w:rsidRPr="0084473D">
        <w:rPr>
          <w:rFonts w:ascii="仿宋_GB2312" w:eastAsia="仿宋_GB2312"/>
          <w:sz w:val="30"/>
          <w:szCs w:val="30"/>
        </w:rPr>
        <w:fldChar w:fldCharType="separate"/>
      </w:r>
      <w:r w:rsidR="0084473D" w:rsidRPr="0084473D">
        <w:rPr>
          <w:rFonts w:ascii="仿宋_GB2312" w:eastAsia="仿宋_GB2312" w:hint="eastAsia"/>
          <w:noProof/>
          <w:sz w:val="30"/>
          <w:szCs w:val="30"/>
        </w:rPr>
        <w:t>⑴</w:t>
      </w:r>
      <w:r w:rsidRPr="0084473D">
        <w:rPr>
          <w:rFonts w:ascii="仿宋_GB2312" w:eastAsia="仿宋_GB2312"/>
          <w:sz w:val="30"/>
          <w:szCs w:val="30"/>
        </w:rPr>
        <w:fldChar w:fldCharType="end"/>
      </w:r>
      <w:r w:rsidR="0084473D" w:rsidRPr="0084473D">
        <w:rPr>
          <w:rFonts w:ascii="仿宋_GB2312" w:eastAsia="仿宋_GB2312" w:hAnsi="仿宋_GB2312" w:cs="仿宋_GB2312" w:hint="eastAsia"/>
          <w:sz w:val="30"/>
          <w:szCs w:val="30"/>
        </w:rPr>
        <w:t>根据</w:t>
      </w:r>
      <w:r w:rsidR="0084473D" w:rsidRPr="0084473D">
        <w:rPr>
          <w:rFonts w:ascii="仿宋_GB2312" w:eastAsia="仿宋_GB2312" w:hint="eastAsia"/>
          <w:sz w:val="30"/>
          <w:szCs w:val="30"/>
        </w:rPr>
        <w:t>《福建省行政审批制度改革工作小组办公室关于取消、下放和调整一批省级行政审批项目的通知》（闽审改办〔2015〕2号），省粮食局不再审批粮食收购资格许可，将其下放至申请人所在的市、县（区）粮食行政管理部门审批。</w:t>
      </w:r>
    </w:p>
    <w:p w:rsidR="0084473D" w:rsidRPr="0084473D" w:rsidRDefault="00C81929" w:rsidP="0084473D">
      <w:pPr>
        <w:spacing w:line="500" w:lineRule="exact"/>
        <w:ind w:firstLine="660"/>
        <w:rPr>
          <w:rFonts w:ascii="仿宋_GB2312" w:eastAsia="仿宋_GB2312"/>
          <w:sz w:val="30"/>
          <w:szCs w:val="30"/>
        </w:rPr>
      </w:pPr>
      <w:r w:rsidRPr="0084473D">
        <w:rPr>
          <w:rFonts w:ascii="仿宋_GB2312" w:eastAsia="仿宋_GB2312"/>
          <w:sz w:val="30"/>
          <w:szCs w:val="30"/>
        </w:rPr>
        <w:fldChar w:fldCharType="begin"/>
      </w:r>
      <w:r w:rsidR="0084473D" w:rsidRPr="0084473D">
        <w:rPr>
          <w:rFonts w:ascii="仿宋_GB2312" w:eastAsia="仿宋_GB2312"/>
          <w:sz w:val="30"/>
          <w:szCs w:val="30"/>
        </w:rPr>
        <w:instrText xml:space="preserve"> </w:instrText>
      </w:r>
      <w:r w:rsidR="0084473D" w:rsidRPr="0084473D">
        <w:rPr>
          <w:rFonts w:ascii="仿宋_GB2312" w:eastAsia="仿宋_GB2312" w:hint="eastAsia"/>
          <w:sz w:val="30"/>
          <w:szCs w:val="30"/>
        </w:rPr>
        <w:instrText>= 2 \* GB2</w:instrText>
      </w:r>
      <w:r w:rsidR="0084473D" w:rsidRPr="0084473D">
        <w:rPr>
          <w:rFonts w:ascii="仿宋_GB2312" w:eastAsia="仿宋_GB2312"/>
          <w:sz w:val="30"/>
          <w:szCs w:val="30"/>
        </w:rPr>
        <w:instrText xml:space="preserve"> </w:instrText>
      </w:r>
      <w:r w:rsidRPr="0084473D">
        <w:rPr>
          <w:rFonts w:ascii="仿宋_GB2312" w:eastAsia="仿宋_GB2312"/>
          <w:sz w:val="30"/>
          <w:szCs w:val="30"/>
        </w:rPr>
        <w:fldChar w:fldCharType="separate"/>
      </w:r>
      <w:r w:rsidR="0084473D" w:rsidRPr="0084473D">
        <w:rPr>
          <w:rFonts w:ascii="仿宋_GB2312" w:eastAsia="仿宋_GB2312" w:hint="eastAsia"/>
          <w:noProof/>
          <w:sz w:val="30"/>
          <w:szCs w:val="30"/>
        </w:rPr>
        <w:t>⑵</w:t>
      </w:r>
      <w:r w:rsidRPr="0084473D">
        <w:rPr>
          <w:rFonts w:ascii="仿宋_GB2312" w:eastAsia="仿宋_GB2312"/>
          <w:sz w:val="30"/>
          <w:szCs w:val="30"/>
        </w:rPr>
        <w:fldChar w:fldCharType="end"/>
      </w:r>
      <w:r w:rsidR="0084473D" w:rsidRPr="0084473D">
        <w:rPr>
          <w:rFonts w:ascii="仿宋_GB2312" w:eastAsia="仿宋_GB2312" w:hint="eastAsia"/>
          <w:sz w:val="30"/>
          <w:szCs w:val="30"/>
        </w:rPr>
        <w:t>福州、厦门市辖区无粮食行政管理部门，应向福州市、厦门市粮食局及所属的分局申请办理。</w:t>
      </w:r>
    </w:p>
    <w:p w:rsidR="0084473D" w:rsidRPr="0084473D" w:rsidRDefault="00C81929" w:rsidP="0084473D">
      <w:pPr>
        <w:spacing w:line="500" w:lineRule="exact"/>
        <w:ind w:firstLine="660"/>
        <w:rPr>
          <w:rFonts w:ascii="仿宋_GB2312" w:eastAsia="仿宋_GB2312"/>
          <w:sz w:val="30"/>
          <w:szCs w:val="30"/>
        </w:rPr>
      </w:pPr>
      <w:r w:rsidRPr="0084473D">
        <w:rPr>
          <w:rFonts w:ascii="仿宋_GB2312" w:eastAsia="仿宋_GB2312"/>
          <w:sz w:val="30"/>
          <w:szCs w:val="30"/>
        </w:rPr>
        <w:fldChar w:fldCharType="begin"/>
      </w:r>
      <w:r w:rsidR="0084473D" w:rsidRPr="0084473D">
        <w:rPr>
          <w:rFonts w:ascii="仿宋_GB2312" w:eastAsia="仿宋_GB2312"/>
          <w:sz w:val="30"/>
          <w:szCs w:val="30"/>
        </w:rPr>
        <w:instrText xml:space="preserve"> </w:instrText>
      </w:r>
      <w:r w:rsidR="0084473D" w:rsidRPr="0084473D">
        <w:rPr>
          <w:rFonts w:ascii="仿宋_GB2312" w:eastAsia="仿宋_GB2312" w:hint="eastAsia"/>
          <w:sz w:val="30"/>
          <w:szCs w:val="30"/>
        </w:rPr>
        <w:instrText>= 3 \* GB2</w:instrText>
      </w:r>
      <w:r w:rsidR="0084473D" w:rsidRPr="0084473D">
        <w:rPr>
          <w:rFonts w:ascii="仿宋_GB2312" w:eastAsia="仿宋_GB2312"/>
          <w:sz w:val="30"/>
          <w:szCs w:val="30"/>
        </w:rPr>
        <w:instrText xml:space="preserve"> </w:instrText>
      </w:r>
      <w:r w:rsidRPr="0084473D">
        <w:rPr>
          <w:rFonts w:ascii="仿宋_GB2312" w:eastAsia="仿宋_GB2312"/>
          <w:sz w:val="30"/>
          <w:szCs w:val="30"/>
        </w:rPr>
        <w:fldChar w:fldCharType="separate"/>
      </w:r>
      <w:r w:rsidR="0084473D" w:rsidRPr="0084473D">
        <w:rPr>
          <w:rFonts w:ascii="仿宋_GB2312" w:eastAsia="仿宋_GB2312" w:hint="eastAsia"/>
          <w:noProof/>
          <w:sz w:val="30"/>
          <w:szCs w:val="30"/>
        </w:rPr>
        <w:t>⑶</w:t>
      </w:r>
      <w:r w:rsidRPr="0084473D">
        <w:rPr>
          <w:rFonts w:ascii="仿宋_GB2312" w:eastAsia="仿宋_GB2312"/>
          <w:sz w:val="30"/>
          <w:szCs w:val="30"/>
        </w:rPr>
        <w:fldChar w:fldCharType="end"/>
      </w:r>
      <w:r w:rsidR="0084473D" w:rsidRPr="0084473D">
        <w:rPr>
          <w:rFonts w:ascii="仿宋_GB2312" w:eastAsia="仿宋_GB2312" w:hint="eastAsia"/>
          <w:sz w:val="30"/>
          <w:szCs w:val="30"/>
        </w:rPr>
        <w:t>龙岩、宁德等设区市粮食行政管理部门经批准已将该项许可下放至县（区）级粮食行政管理部门，由所在县（区）级粮食行政管理部门负责审批。</w:t>
      </w:r>
    </w:p>
    <w:p w:rsidR="0084473D" w:rsidRPr="0084473D" w:rsidRDefault="0084473D" w:rsidP="0084473D">
      <w:pPr>
        <w:spacing w:line="500" w:lineRule="exact"/>
        <w:rPr>
          <w:rFonts w:ascii="仿宋_GB2312" w:eastAsia="仿宋_GB2312"/>
          <w:sz w:val="30"/>
          <w:szCs w:val="30"/>
        </w:rPr>
      </w:pPr>
      <w:r w:rsidRPr="0084473D">
        <w:rPr>
          <w:rFonts w:ascii="黑体" w:eastAsia="黑体" w:hAnsi="黑体" w:hint="eastAsia"/>
          <w:b/>
          <w:sz w:val="30"/>
          <w:szCs w:val="30"/>
        </w:rPr>
        <w:lastRenderedPageBreak/>
        <w:t xml:space="preserve">    五、办理程序</w:t>
      </w:r>
      <w:r w:rsidRPr="0084473D">
        <w:rPr>
          <w:rFonts w:ascii="仿宋_GB2312" w:eastAsia="仿宋_GB2312" w:hint="eastAsia"/>
          <w:sz w:val="30"/>
          <w:szCs w:val="30"/>
        </w:rPr>
        <w:t>：</w:t>
      </w:r>
    </w:p>
    <w:p w:rsidR="0084473D" w:rsidRPr="0084473D" w:rsidRDefault="0084473D" w:rsidP="0084473D">
      <w:pPr>
        <w:spacing w:line="500" w:lineRule="exact"/>
        <w:ind w:firstLine="640"/>
        <w:rPr>
          <w:rFonts w:ascii="楷体_GB2312" w:eastAsia="楷体_GB2312" w:hAnsi="楷体"/>
          <w:b/>
          <w:sz w:val="30"/>
          <w:szCs w:val="30"/>
        </w:rPr>
      </w:pPr>
      <w:r w:rsidRPr="0084473D">
        <w:rPr>
          <w:rFonts w:ascii="楷体_GB2312" w:eastAsia="楷体_GB2312" w:hAnsi="楷体" w:hint="eastAsia"/>
          <w:b/>
          <w:sz w:val="30"/>
          <w:szCs w:val="30"/>
        </w:rPr>
        <w:t>(一)收件</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申请人可以到审批机关指定地点递交申请材料，也可以通过信函、传真、网络等方式向审批机关递交申请材料，并对其申请材料实质内容的真实性负责。审批机关不得要求申请人提供与收购资格许可无关的材料，对申请人提供的涉及商业秘密的材料，审批机关应依法保密。</w:t>
      </w:r>
    </w:p>
    <w:p w:rsidR="0084473D" w:rsidRPr="0084473D" w:rsidRDefault="0084473D" w:rsidP="0084473D">
      <w:pPr>
        <w:spacing w:line="500" w:lineRule="exact"/>
        <w:ind w:firstLine="640"/>
        <w:rPr>
          <w:rFonts w:ascii="楷体_GB2312" w:eastAsia="楷体_GB2312" w:hAnsi="楷体"/>
          <w:b/>
          <w:sz w:val="30"/>
          <w:szCs w:val="30"/>
        </w:rPr>
      </w:pPr>
      <w:r w:rsidRPr="0084473D">
        <w:rPr>
          <w:rFonts w:ascii="楷体_GB2312" w:eastAsia="楷体_GB2312" w:hAnsi="楷体" w:hint="eastAsia"/>
          <w:b/>
          <w:sz w:val="30"/>
          <w:szCs w:val="30"/>
        </w:rPr>
        <w:t>(二)受理</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对于申请材料不齐全或者不符合法定形式的，采用当面递交的，审批机关应当场一次性告知申请人需要补正的全部内容，并出具《粮食收购资格</w:t>
      </w:r>
      <w:r w:rsidR="00B459FD">
        <w:rPr>
          <w:rFonts w:ascii="仿宋_GB2312" w:eastAsia="仿宋_GB2312" w:hint="eastAsia"/>
          <w:sz w:val="30"/>
          <w:szCs w:val="30"/>
        </w:rPr>
        <w:t>许可</w:t>
      </w:r>
      <w:r w:rsidRPr="0084473D">
        <w:rPr>
          <w:rFonts w:ascii="仿宋_GB2312" w:eastAsia="仿宋_GB2312" w:hint="eastAsia"/>
          <w:sz w:val="30"/>
          <w:szCs w:val="30"/>
        </w:rPr>
        <w:t>申请材料</w:t>
      </w:r>
      <w:r w:rsidR="00B459FD" w:rsidRPr="0084473D">
        <w:rPr>
          <w:rFonts w:ascii="仿宋_GB2312" w:eastAsia="仿宋_GB2312" w:hint="eastAsia"/>
          <w:sz w:val="30"/>
          <w:szCs w:val="30"/>
        </w:rPr>
        <w:t>补正</w:t>
      </w:r>
      <w:r w:rsidRPr="0084473D">
        <w:rPr>
          <w:rFonts w:ascii="仿宋_GB2312" w:eastAsia="仿宋_GB2312" w:hint="eastAsia"/>
          <w:sz w:val="30"/>
          <w:szCs w:val="30"/>
        </w:rPr>
        <w:t>通知书》，申请材料存在可以当场更正的错误，应当允许申请人当场更正；通过信函、传真、网络等方式递交的，审批机关应在收到申请材料后1个工作日内对材料的完整性进行审查，如有缺件，应及时告知申请人，并出具《粮食收购资格</w:t>
      </w:r>
      <w:r w:rsidR="00B459FD">
        <w:rPr>
          <w:rFonts w:ascii="仿宋_GB2312" w:eastAsia="仿宋_GB2312" w:hint="eastAsia"/>
          <w:sz w:val="30"/>
          <w:szCs w:val="30"/>
        </w:rPr>
        <w:t>许可</w:t>
      </w:r>
      <w:r w:rsidRPr="0084473D">
        <w:rPr>
          <w:rFonts w:ascii="仿宋_GB2312" w:eastAsia="仿宋_GB2312" w:hint="eastAsia"/>
          <w:sz w:val="30"/>
          <w:szCs w:val="30"/>
        </w:rPr>
        <w:t>申请材料</w:t>
      </w:r>
      <w:r w:rsidR="00B459FD" w:rsidRPr="0084473D">
        <w:rPr>
          <w:rFonts w:ascii="仿宋_GB2312" w:eastAsia="仿宋_GB2312" w:hint="eastAsia"/>
          <w:sz w:val="30"/>
          <w:szCs w:val="30"/>
        </w:rPr>
        <w:t>补正</w:t>
      </w:r>
      <w:r w:rsidRPr="0084473D">
        <w:rPr>
          <w:rFonts w:ascii="仿宋_GB2312" w:eastAsia="仿宋_GB2312" w:hint="eastAsia"/>
          <w:sz w:val="30"/>
          <w:szCs w:val="30"/>
        </w:rPr>
        <w:t>通知书》。</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对于申请材料齐全、符合法定形式的，或者申请人按照审批机关要求提交全部补正申请材料的，应出具《粮食收购</w:t>
      </w:r>
      <w:r w:rsidR="00B459FD">
        <w:rPr>
          <w:rFonts w:ascii="仿宋_GB2312" w:eastAsia="仿宋_GB2312" w:hint="eastAsia"/>
          <w:sz w:val="30"/>
          <w:szCs w:val="30"/>
        </w:rPr>
        <w:t>资格</w:t>
      </w:r>
      <w:r w:rsidRPr="0084473D">
        <w:rPr>
          <w:rFonts w:ascii="仿宋_GB2312" w:eastAsia="仿宋_GB2312" w:hint="eastAsia"/>
          <w:sz w:val="30"/>
          <w:szCs w:val="30"/>
        </w:rPr>
        <w:t>许可申请</w:t>
      </w:r>
      <w:r w:rsidR="00B459FD" w:rsidRPr="0084473D">
        <w:rPr>
          <w:rFonts w:ascii="仿宋_GB2312" w:eastAsia="仿宋_GB2312" w:hint="eastAsia"/>
          <w:sz w:val="30"/>
          <w:szCs w:val="30"/>
        </w:rPr>
        <w:t>受理</w:t>
      </w:r>
      <w:r w:rsidRPr="0084473D">
        <w:rPr>
          <w:rFonts w:ascii="仿宋_GB2312" w:eastAsia="仿宋_GB2312" w:hint="eastAsia"/>
          <w:sz w:val="30"/>
          <w:szCs w:val="30"/>
        </w:rPr>
        <w:t>通知书》；申请人拒不补充材料或未在规定时间内补充材料，审批机关应出具《粮食收购</w:t>
      </w:r>
      <w:r w:rsidR="00B459FD">
        <w:rPr>
          <w:rFonts w:ascii="仿宋_GB2312" w:eastAsia="仿宋_GB2312" w:hint="eastAsia"/>
          <w:sz w:val="30"/>
          <w:szCs w:val="30"/>
        </w:rPr>
        <w:t>资格</w:t>
      </w:r>
      <w:r w:rsidRPr="0084473D">
        <w:rPr>
          <w:rFonts w:ascii="仿宋_GB2312" w:eastAsia="仿宋_GB2312" w:hint="eastAsia"/>
          <w:sz w:val="30"/>
          <w:szCs w:val="30"/>
        </w:rPr>
        <w:t>许可申请</w:t>
      </w:r>
      <w:r w:rsidR="00B459FD" w:rsidRPr="0084473D">
        <w:rPr>
          <w:rFonts w:ascii="仿宋_GB2312" w:eastAsia="仿宋_GB2312" w:hint="eastAsia"/>
          <w:sz w:val="30"/>
          <w:szCs w:val="30"/>
        </w:rPr>
        <w:t>不予受理</w:t>
      </w:r>
      <w:r w:rsidRPr="0084473D">
        <w:rPr>
          <w:rFonts w:ascii="仿宋_GB2312" w:eastAsia="仿宋_GB2312" w:hint="eastAsia"/>
          <w:sz w:val="30"/>
          <w:szCs w:val="30"/>
        </w:rPr>
        <w:t>通知书》。审批机关逾期不告知的，自收到申请材料之日起即为受理。</w:t>
      </w:r>
    </w:p>
    <w:p w:rsidR="0084473D" w:rsidRPr="0084473D" w:rsidRDefault="0084473D" w:rsidP="0084473D">
      <w:pPr>
        <w:spacing w:line="500" w:lineRule="exact"/>
        <w:ind w:firstLine="640"/>
        <w:rPr>
          <w:rFonts w:ascii="楷体_GB2312" w:eastAsia="楷体_GB2312" w:hAnsi="楷体"/>
          <w:b/>
          <w:sz w:val="30"/>
          <w:szCs w:val="30"/>
        </w:rPr>
      </w:pPr>
      <w:r w:rsidRPr="0084473D">
        <w:rPr>
          <w:rFonts w:ascii="楷体_GB2312" w:eastAsia="楷体_GB2312" w:hAnsi="楷体" w:hint="eastAsia"/>
          <w:b/>
          <w:sz w:val="30"/>
          <w:szCs w:val="30"/>
        </w:rPr>
        <w:t>(三)审查</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自受理申请之日起，审批机关应对申请人提交的申请材料进行审查。必要时，审批机关可派人对申请人的仓储设施、检验化验仪器、计量器具等进行实地核查，或对申请人提供的有关专业人员进行询问。</w:t>
      </w:r>
    </w:p>
    <w:p w:rsidR="0084473D" w:rsidRPr="0084473D" w:rsidRDefault="0084473D" w:rsidP="0084473D">
      <w:pPr>
        <w:spacing w:line="500" w:lineRule="exact"/>
        <w:ind w:firstLine="640"/>
        <w:rPr>
          <w:rFonts w:ascii="楷体_GB2312" w:eastAsia="楷体_GB2312" w:hAnsi="楷体"/>
          <w:b/>
          <w:sz w:val="30"/>
          <w:szCs w:val="30"/>
        </w:rPr>
      </w:pPr>
      <w:r w:rsidRPr="0084473D">
        <w:rPr>
          <w:rFonts w:ascii="楷体_GB2312" w:eastAsia="楷体_GB2312" w:hAnsi="楷体" w:hint="eastAsia"/>
          <w:b/>
          <w:sz w:val="30"/>
          <w:szCs w:val="30"/>
        </w:rPr>
        <w:t>(四)决定</w:t>
      </w:r>
    </w:p>
    <w:p w:rsidR="0084473D" w:rsidRPr="0084473D" w:rsidRDefault="0084473D" w:rsidP="0084473D">
      <w:pPr>
        <w:spacing w:line="500" w:lineRule="exact"/>
        <w:ind w:firstLine="640"/>
        <w:rPr>
          <w:rFonts w:ascii="仿宋_GB2312" w:eastAsia="仿宋_GB2312"/>
          <w:sz w:val="30"/>
          <w:szCs w:val="30"/>
        </w:rPr>
      </w:pPr>
      <w:r w:rsidRPr="0084473D">
        <w:rPr>
          <w:rFonts w:ascii="仿宋_GB2312" w:eastAsia="仿宋_GB2312" w:hint="eastAsia"/>
          <w:sz w:val="30"/>
          <w:szCs w:val="30"/>
        </w:rPr>
        <w:t>审批机关自受理申请之日起，应当在承诺时限内完成审核</w:t>
      </w:r>
      <w:r w:rsidR="00B459FD">
        <w:rPr>
          <w:rFonts w:ascii="仿宋_GB2312" w:eastAsia="仿宋_GB2312" w:hint="eastAsia"/>
          <w:sz w:val="30"/>
          <w:szCs w:val="30"/>
        </w:rPr>
        <w:lastRenderedPageBreak/>
        <w:t>(现场核查不计入承诺办结时间)</w:t>
      </w:r>
      <w:r w:rsidRPr="0084473D">
        <w:rPr>
          <w:rFonts w:ascii="仿宋_GB2312" w:eastAsia="仿宋_GB2312" w:hint="eastAsia"/>
          <w:sz w:val="30"/>
          <w:szCs w:val="30"/>
        </w:rPr>
        <w:t>，并作出许可或不予许可的决定。对符合条件的，应颁发《粮食收购许可证》；对不符合条件的，应当向申请人出具《不予粮食收购许可决定通知书》，并告知申请人享有依法申请行政复议或者提起行政诉讼的权利。</w:t>
      </w:r>
    </w:p>
    <w:p w:rsidR="0084473D" w:rsidRPr="0084473D" w:rsidRDefault="0084473D" w:rsidP="0084473D">
      <w:pPr>
        <w:spacing w:line="500" w:lineRule="exact"/>
        <w:ind w:firstLine="640"/>
        <w:rPr>
          <w:rFonts w:ascii="黑体" w:eastAsia="黑体" w:hAnsi="黑体"/>
          <w:b/>
          <w:sz w:val="30"/>
          <w:szCs w:val="30"/>
        </w:rPr>
      </w:pPr>
      <w:r w:rsidRPr="0084473D">
        <w:rPr>
          <w:rFonts w:ascii="黑体" w:eastAsia="黑体" w:hAnsi="黑体" w:hint="eastAsia"/>
          <w:b/>
          <w:sz w:val="30"/>
          <w:szCs w:val="30"/>
        </w:rPr>
        <w:t>六、办结时限</w:t>
      </w:r>
    </w:p>
    <w:p w:rsidR="0084473D" w:rsidRPr="0084473D" w:rsidRDefault="0084473D" w:rsidP="0084473D">
      <w:pPr>
        <w:spacing w:line="500" w:lineRule="exact"/>
        <w:rPr>
          <w:rFonts w:ascii="仿宋_GB2312" w:eastAsia="仿宋_GB2312"/>
          <w:sz w:val="30"/>
          <w:szCs w:val="30"/>
        </w:rPr>
      </w:pPr>
      <w:r w:rsidRPr="0084473D">
        <w:rPr>
          <w:rFonts w:ascii="仿宋_GB2312" w:eastAsia="仿宋_GB2312" w:hAnsi="黑体" w:hint="eastAsia"/>
          <w:sz w:val="30"/>
          <w:szCs w:val="30"/>
        </w:rPr>
        <w:t xml:space="preserve">    法定时限：</w:t>
      </w:r>
      <w:r w:rsidRPr="0084473D">
        <w:rPr>
          <w:rFonts w:ascii="仿宋_GB2312" w:eastAsia="仿宋_GB2312" w:hint="eastAsia"/>
          <w:sz w:val="30"/>
          <w:szCs w:val="30"/>
        </w:rPr>
        <w:t>15个工作日</w:t>
      </w:r>
    </w:p>
    <w:p w:rsidR="0084473D" w:rsidRPr="0084473D" w:rsidRDefault="0084473D" w:rsidP="0084473D">
      <w:pPr>
        <w:spacing w:line="500" w:lineRule="exact"/>
        <w:rPr>
          <w:rFonts w:ascii="仿宋_GB2312" w:eastAsia="仿宋_GB2312"/>
          <w:sz w:val="30"/>
          <w:szCs w:val="30"/>
        </w:rPr>
      </w:pPr>
      <w:r w:rsidRPr="0084473D">
        <w:rPr>
          <w:rFonts w:ascii="仿宋_GB2312" w:eastAsia="仿宋_GB2312" w:hAnsi="黑体" w:hint="eastAsia"/>
          <w:sz w:val="30"/>
          <w:szCs w:val="30"/>
        </w:rPr>
        <w:t xml:space="preserve">    承诺时限：初次申请、延续申请原则上不超过</w:t>
      </w:r>
      <w:r w:rsidRPr="0084473D">
        <w:rPr>
          <w:rFonts w:ascii="仿宋_GB2312" w:eastAsia="仿宋_GB2312" w:hint="eastAsia"/>
          <w:sz w:val="30"/>
          <w:szCs w:val="30"/>
        </w:rPr>
        <w:t>5个工作日</w:t>
      </w:r>
      <w:r w:rsidR="00B459FD">
        <w:rPr>
          <w:rFonts w:ascii="仿宋_GB2312" w:eastAsia="仿宋_GB2312" w:hint="eastAsia"/>
          <w:sz w:val="30"/>
          <w:szCs w:val="30"/>
        </w:rPr>
        <w:t>(现场核查时间不计入承诺办结时间)</w:t>
      </w:r>
      <w:r w:rsidRPr="0084473D">
        <w:rPr>
          <w:rFonts w:ascii="仿宋_GB2312" w:eastAsia="仿宋_GB2312" w:hint="eastAsia"/>
          <w:sz w:val="30"/>
          <w:szCs w:val="30"/>
        </w:rPr>
        <w:t>；变更、注销</w:t>
      </w:r>
      <w:r w:rsidR="000A31FF">
        <w:rPr>
          <w:rFonts w:ascii="仿宋_GB2312" w:eastAsia="仿宋_GB2312" w:hint="eastAsia"/>
          <w:sz w:val="30"/>
          <w:szCs w:val="30"/>
        </w:rPr>
        <w:t>应</w:t>
      </w:r>
      <w:r w:rsidRPr="0084473D">
        <w:rPr>
          <w:rFonts w:ascii="仿宋_GB2312" w:eastAsia="仿宋_GB2312" w:hint="eastAsia"/>
          <w:sz w:val="30"/>
          <w:szCs w:val="30"/>
        </w:rPr>
        <w:t>当场办结。</w:t>
      </w:r>
    </w:p>
    <w:p w:rsidR="0084473D" w:rsidRPr="0084473D" w:rsidRDefault="0084473D" w:rsidP="0084473D">
      <w:pPr>
        <w:spacing w:line="500" w:lineRule="exact"/>
        <w:rPr>
          <w:rFonts w:ascii="仿宋_GB2312" w:eastAsia="仿宋_GB2312"/>
          <w:sz w:val="30"/>
          <w:szCs w:val="30"/>
        </w:rPr>
      </w:pPr>
    </w:p>
    <w:p w:rsidR="0084473D" w:rsidRPr="00BE077C" w:rsidRDefault="0084473D" w:rsidP="0084473D">
      <w:pPr>
        <w:widowControl/>
        <w:jc w:val="left"/>
        <w:rPr>
          <w:rFonts w:ascii="仿宋_GB2312" w:eastAsia="仿宋_GB2312"/>
          <w:sz w:val="30"/>
          <w:szCs w:val="32"/>
        </w:rPr>
        <w:sectPr w:rsidR="0084473D" w:rsidRPr="00BE077C" w:rsidSect="0084473D">
          <w:pgSz w:w="11906" w:h="16838"/>
          <w:pgMar w:top="1440" w:right="1800" w:bottom="1440" w:left="1800" w:header="851" w:footer="992" w:gutter="0"/>
          <w:cols w:space="425"/>
          <w:docGrid w:type="lines" w:linePitch="312"/>
        </w:sectPr>
      </w:pPr>
      <w:r w:rsidRPr="00BE077C">
        <w:rPr>
          <w:rFonts w:ascii="仿宋_GB2312" w:eastAsia="仿宋_GB2312"/>
          <w:sz w:val="30"/>
          <w:szCs w:val="32"/>
        </w:rPr>
        <w:br w:type="page"/>
      </w:r>
    </w:p>
    <w:p w:rsidR="0084473D" w:rsidRPr="004B538A" w:rsidRDefault="0084473D" w:rsidP="0084473D">
      <w:pPr>
        <w:jc w:val="left"/>
        <w:rPr>
          <w:rFonts w:ascii="黑体" w:eastAsia="黑体" w:hAnsi="宋体" w:cs="Times New Roman"/>
          <w:sz w:val="32"/>
          <w:szCs w:val="32"/>
        </w:rPr>
      </w:pPr>
      <w:r w:rsidRPr="004B538A">
        <w:rPr>
          <w:rFonts w:ascii="黑体" w:eastAsia="黑体" w:hAnsi="宋体" w:cs="Times New Roman" w:hint="eastAsia"/>
          <w:sz w:val="32"/>
          <w:szCs w:val="32"/>
        </w:rPr>
        <w:lastRenderedPageBreak/>
        <w:t>附件</w:t>
      </w:r>
      <w:r>
        <w:rPr>
          <w:rFonts w:ascii="黑体" w:eastAsia="黑体" w:hAnsi="宋体" w:cs="Times New Roman" w:hint="eastAsia"/>
          <w:sz w:val="32"/>
          <w:szCs w:val="32"/>
        </w:rPr>
        <w:t>1</w:t>
      </w:r>
    </w:p>
    <w:p w:rsidR="0084473D" w:rsidRPr="00BE077C" w:rsidRDefault="0084473D" w:rsidP="0084473D">
      <w:pPr>
        <w:spacing w:line="500" w:lineRule="exact"/>
        <w:ind w:firstLine="420"/>
        <w:jc w:val="center"/>
        <w:rPr>
          <w:rFonts w:asciiTheme="minorEastAsia" w:hAnsiTheme="minorEastAsia" w:cs="Times New Roman"/>
          <w:b/>
          <w:sz w:val="36"/>
          <w:szCs w:val="44"/>
        </w:rPr>
      </w:pPr>
      <w:r w:rsidRPr="00BE077C">
        <w:rPr>
          <w:rFonts w:asciiTheme="minorEastAsia" w:hAnsiTheme="minorEastAsia" w:cs="Times New Roman" w:hint="eastAsia"/>
          <w:b/>
          <w:sz w:val="36"/>
          <w:szCs w:val="44"/>
        </w:rPr>
        <w:t>福建省粮食收购资格</w:t>
      </w:r>
      <w:r w:rsidR="00B459FD">
        <w:rPr>
          <w:rFonts w:asciiTheme="minorEastAsia" w:hAnsiTheme="minorEastAsia" w:cs="Times New Roman" w:hint="eastAsia"/>
          <w:b/>
          <w:sz w:val="36"/>
          <w:szCs w:val="44"/>
        </w:rPr>
        <w:t>许可</w:t>
      </w:r>
      <w:r w:rsidRPr="00BE077C">
        <w:rPr>
          <w:rFonts w:asciiTheme="minorEastAsia" w:hAnsiTheme="minorEastAsia" w:cs="Times New Roman" w:hint="eastAsia"/>
          <w:b/>
          <w:sz w:val="36"/>
          <w:szCs w:val="44"/>
        </w:rPr>
        <w:t>申请（延续）表</w:t>
      </w:r>
    </w:p>
    <w:p w:rsidR="0084473D" w:rsidRPr="00BE077C" w:rsidRDefault="0084473D" w:rsidP="0084473D">
      <w:pPr>
        <w:spacing w:line="500" w:lineRule="exact"/>
        <w:rPr>
          <w:rFonts w:ascii="宋体" w:eastAsia="仿宋_GB2312" w:hAnsi="Times New Roman" w:cs="Times New Roman"/>
          <w:w w:val="80"/>
          <w:sz w:val="30"/>
          <w:szCs w:val="32"/>
        </w:rPr>
      </w:pPr>
    </w:p>
    <w:p w:rsidR="0084473D" w:rsidRPr="004B538A" w:rsidRDefault="0084473D" w:rsidP="0084473D">
      <w:pPr>
        <w:spacing w:line="500" w:lineRule="exact"/>
        <w:rPr>
          <w:rFonts w:ascii="仿宋_GB2312" w:eastAsia="仿宋_GB2312" w:hAnsi="Times New Roman" w:cs="Times New Roman"/>
          <w:w w:val="80"/>
          <w:sz w:val="30"/>
          <w:szCs w:val="32"/>
        </w:rPr>
      </w:pPr>
      <w:r w:rsidRPr="00BE077C">
        <w:rPr>
          <w:rFonts w:ascii="宋体" w:eastAsia="仿宋_GB2312" w:hAnsi="Times New Roman" w:cs="Times New Roman" w:hint="eastAsia"/>
          <w:w w:val="80"/>
          <w:sz w:val="30"/>
          <w:szCs w:val="32"/>
        </w:rPr>
        <w:t>申请人</w:t>
      </w:r>
      <w:r w:rsidRPr="00BE077C">
        <w:rPr>
          <w:rFonts w:ascii="宋体" w:eastAsia="仿宋_GB2312" w:hAnsi="Times New Roman" w:cs="Times New Roman" w:hint="eastAsia"/>
          <w:w w:val="80"/>
          <w:sz w:val="30"/>
          <w:szCs w:val="32"/>
        </w:rPr>
        <w:t>(</w:t>
      </w:r>
      <w:r w:rsidRPr="00BE077C">
        <w:rPr>
          <w:rFonts w:ascii="宋体" w:eastAsia="仿宋_GB2312" w:hAnsi="Times New Roman" w:cs="Times New Roman" w:hint="eastAsia"/>
          <w:w w:val="80"/>
          <w:sz w:val="30"/>
          <w:szCs w:val="32"/>
        </w:rPr>
        <w:t>盖章</w:t>
      </w:r>
      <w:r w:rsidRPr="00BE077C">
        <w:rPr>
          <w:rFonts w:ascii="宋体" w:eastAsia="仿宋_GB2312" w:hAnsi="Times New Roman" w:cs="Times New Roman" w:hint="eastAsia"/>
          <w:w w:val="80"/>
          <w:sz w:val="30"/>
          <w:szCs w:val="32"/>
        </w:rPr>
        <w:t>)</w:t>
      </w:r>
      <w:r w:rsidRPr="004B538A">
        <w:rPr>
          <w:rFonts w:ascii="仿宋_GB2312" w:eastAsia="仿宋_GB2312" w:hAnsi="Times New Roman" w:cs="Times New Roman" w:hint="eastAsia"/>
          <w:w w:val="80"/>
          <w:sz w:val="30"/>
          <w:szCs w:val="32"/>
        </w:rPr>
        <w:t xml:space="preserve">： </w:t>
      </w:r>
    </w:p>
    <w:tbl>
      <w:tblPr>
        <w:tblW w:w="9314" w:type="dxa"/>
        <w:jc w:val="center"/>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BF"/>
      </w:tblPr>
      <w:tblGrid>
        <w:gridCol w:w="666"/>
        <w:gridCol w:w="1773"/>
        <w:gridCol w:w="2687"/>
        <w:gridCol w:w="6"/>
        <w:gridCol w:w="1944"/>
        <w:gridCol w:w="6"/>
        <w:gridCol w:w="2232"/>
      </w:tblGrid>
      <w:tr w:rsidR="0084473D" w:rsidRPr="004B538A" w:rsidTr="000A31FF">
        <w:trPr>
          <w:cantSplit/>
          <w:trHeight w:hRule="exact" w:val="510"/>
          <w:jc w:val="center"/>
        </w:trPr>
        <w:tc>
          <w:tcPr>
            <w:tcW w:w="666" w:type="dxa"/>
            <w:vMerge w:val="restart"/>
            <w:tcBorders>
              <w:top w:val="single" w:sz="4" w:space="0" w:color="auto"/>
              <w:left w:val="single" w:sz="4" w:space="0" w:color="auto"/>
              <w:right w:val="single" w:sz="4" w:space="0" w:color="auto"/>
            </w:tcBorders>
            <w:vAlign w:val="center"/>
            <w:hideMark/>
          </w:tcPr>
          <w:p w:rsidR="0084473D"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申</w:t>
            </w:r>
          </w:p>
          <w:p w:rsidR="0084473D"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请</w:t>
            </w:r>
          </w:p>
          <w:p w:rsidR="0084473D"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人</w:t>
            </w:r>
          </w:p>
          <w:p w:rsidR="0084473D"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情</w:t>
            </w:r>
          </w:p>
          <w:p w:rsidR="0084473D" w:rsidRPr="00762B19"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况</w:t>
            </w: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名</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称</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60" w:lineRule="exact"/>
              <w:jc w:val="center"/>
              <w:rPr>
                <w:rFonts w:ascii="宋体" w:eastAsia="仿宋_GB2312" w:hAnsi="宋体" w:cs="Times New Roman"/>
                <w:w w:val="80"/>
                <w:sz w:val="30"/>
                <w:szCs w:val="30"/>
              </w:rPr>
            </w:pPr>
          </w:p>
        </w:tc>
        <w:tc>
          <w:tcPr>
            <w:tcW w:w="1944"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6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办理类型</w:t>
            </w:r>
          </w:p>
        </w:tc>
        <w:tc>
          <w:tcPr>
            <w:tcW w:w="2238" w:type="dxa"/>
            <w:gridSpan w:val="2"/>
            <w:tcBorders>
              <w:top w:val="single" w:sz="4" w:space="0" w:color="auto"/>
              <w:left w:val="single" w:sz="4" w:space="0" w:color="auto"/>
              <w:bottom w:val="single" w:sz="4" w:space="0" w:color="auto"/>
              <w:right w:val="single" w:sz="4" w:space="0" w:color="auto"/>
            </w:tcBorders>
            <w:vAlign w:val="center"/>
            <w:hideMark/>
          </w:tcPr>
          <w:p w:rsidR="0084473D" w:rsidRPr="00BE077C" w:rsidRDefault="0084473D" w:rsidP="0084473D">
            <w:pPr>
              <w:spacing w:line="360" w:lineRule="exact"/>
              <w:jc w:val="center"/>
              <w:rPr>
                <w:rFonts w:ascii="宋体" w:eastAsia="仿宋_GB2312" w:hAnsi="宋体" w:cs="Times New Roman"/>
                <w:w w:val="80"/>
                <w:sz w:val="30"/>
                <w:szCs w:val="32"/>
              </w:rPr>
            </w:pPr>
            <w:r w:rsidRPr="00BE077C">
              <w:rPr>
                <w:rFonts w:ascii="宋体" w:eastAsia="仿宋_GB2312" w:hAnsi="宋体" w:cs="Times New Roman" w:hint="eastAsia"/>
                <w:spacing w:val="-20"/>
                <w:w w:val="80"/>
                <w:sz w:val="30"/>
                <w:szCs w:val="32"/>
              </w:rPr>
              <w:t>□申请　□延续</w:t>
            </w:r>
          </w:p>
        </w:tc>
      </w:tr>
      <w:tr w:rsidR="0084473D" w:rsidRPr="004B538A" w:rsidTr="000A31FF">
        <w:trPr>
          <w:cantSplit/>
          <w:trHeight w:hRule="exact" w:val="510"/>
          <w:jc w:val="center"/>
        </w:trPr>
        <w:tc>
          <w:tcPr>
            <w:tcW w:w="0" w:type="auto"/>
            <w:vMerge/>
            <w:tcBorders>
              <w:left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b/>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住</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所</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60" w:lineRule="exact"/>
              <w:jc w:val="center"/>
              <w:rPr>
                <w:rFonts w:ascii="宋体" w:eastAsia="仿宋_GB2312" w:hAnsi="宋体" w:cs="Times New Roman"/>
                <w:w w:val="80"/>
                <w:sz w:val="30"/>
                <w:szCs w:val="30"/>
              </w:rPr>
            </w:pP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公司类型</w:t>
            </w:r>
          </w:p>
        </w:tc>
        <w:tc>
          <w:tcPr>
            <w:tcW w:w="2232" w:type="dxa"/>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80" w:lineRule="exact"/>
              <w:jc w:val="center"/>
              <w:rPr>
                <w:rFonts w:ascii="宋体" w:eastAsia="仿宋_GB2312" w:hAnsi="宋体" w:cs="Times New Roman"/>
                <w:w w:val="80"/>
                <w:sz w:val="30"/>
                <w:szCs w:val="30"/>
              </w:rPr>
            </w:pPr>
          </w:p>
        </w:tc>
      </w:tr>
      <w:tr w:rsidR="0084473D" w:rsidRPr="004B538A" w:rsidTr="000A31FF">
        <w:trPr>
          <w:cantSplit/>
          <w:trHeight w:hRule="exact" w:val="835"/>
          <w:jc w:val="center"/>
        </w:trPr>
        <w:tc>
          <w:tcPr>
            <w:tcW w:w="0" w:type="auto"/>
            <w:vMerge/>
            <w:tcBorders>
              <w:left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b/>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经济类型</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0A31FF" w:rsidRDefault="000A31FF" w:rsidP="00825BEE">
            <w:pPr>
              <w:spacing w:line="360" w:lineRule="exact"/>
              <w:jc w:val="left"/>
              <w:rPr>
                <w:rFonts w:ascii="宋体" w:eastAsia="仿宋_GB2312" w:hAnsi="宋体" w:cs="Times New Roman"/>
                <w:spacing w:val="-20"/>
                <w:w w:val="80"/>
                <w:sz w:val="28"/>
                <w:szCs w:val="28"/>
              </w:rPr>
            </w:pPr>
            <w:r>
              <w:rPr>
                <w:rFonts w:ascii="宋体" w:eastAsia="仿宋_GB2312" w:hAnsi="宋体" w:cs="Times New Roman" w:hint="eastAsia"/>
                <w:spacing w:val="-20"/>
                <w:w w:val="80"/>
                <w:sz w:val="28"/>
                <w:szCs w:val="28"/>
              </w:rPr>
              <w:t xml:space="preserve"> </w:t>
            </w:r>
            <w:r w:rsidR="0084473D" w:rsidRPr="00762B19">
              <w:rPr>
                <w:rFonts w:ascii="宋体" w:eastAsia="仿宋_GB2312" w:hAnsi="宋体" w:cs="Times New Roman" w:hint="eastAsia"/>
                <w:spacing w:val="-20"/>
                <w:w w:val="80"/>
                <w:sz w:val="28"/>
                <w:szCs w:val="28"/>
              </w:rPr>
              <w:t>□</w:t>
            </w:r>
            <w:r w:rsidR="000D2399">
              <w:rPr>
                <w:rFonts w:ascii="宋体" w:eastAsia="仿宋_GB2312" w:hAnsi="宋体" w:cs="Times New Roman" w:hint="eastAsia"/>
                <w:spacing w:val="-20"/>
                <w:w w:val="80"/>
                <w:sz w:val="28"/>
                <w:szCs w:val="28"/>
              </w:rPr>
              <w:t>企业</w:t>
            </w:r>
            <w:r w:rsidR="0084473D" w:rsidRPr="00762B19">
              <w:rPr>
                <w:rFonts w:ascii="宋体" w:eastAsia="仿宋_GB2312" w:hAnsi="宋体" w:cs="Times New Roman" w:hint="eastAsia"/>
                <w:spacing w:val="-20"/>
                <w:w w:val="80"/>
                <w:sz w:val="28"/>
                <w:szCs w:val="28"/>
              </w:rPr>
              <w:t>法人　□其它经济组织</w:t>
            </w:r>
          </w:p>
          <w:p w:rsidR="0084473D" w:rsidRPr="00762B19" w:rsidRDefault="0084473D" w:rsidP="00825BEE">
            <w:pPr>
              <w:spacing w:line="360" w:lineRule="exact"/>
              <w:ind w:firstLine="59"/>
              <w:jc w:val="left"/>
              <w:rPr>
                <w:rFonts w:ascii="宋体" w:eastAsia="仿宋_GB2312" w:hAnsi="宋体" w:cs="Times New Roman"/>
                <w:spacing w:val="-20"/>
                <w:w w:val="80"/>
                <w:sz w:val="28"/>
                <w:szCs w:val="28"/>
              </w:rPr>
            </w:pPr>
            <w:r w:rsidRPr="00762B19">
              <w:rPr>
                <w:rFonts w:ascii="宋体" w:eastAsia="仿宋_GB2312" w:hAnsi="宋体" w:cs="Times New Roman" w:hint="eastAsia"/>
                <w:spacing w:val="-20"/>
                <w:w w:val="80"/>
                <w:sz w:val="28"/>
                <w:szCs w:val="28"/>
              </w:rPr>
              <w:t>□个体</w:t>
            </w:r>
            <w:r w:rsidR="000A31FF">
              <w:rPr>
                <w:rFonts w:ascii="宋体" w:eastAsia="仿宋_GB2312" w:hAnsi="宋体" w:cs="Times New Roman" w:hint="eastAsia"/>
                <w:spacing w:val="-20"/>
                <w:w w:val="80"/>
                <w:sz w:val="28"/>
                <w:szCs w:val="28"/>
              </w:rPr>
              <w:t>工商户</w:t>
            </w: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0A31FF" w:rsidRDefault="0084473D" w:rsidP="0084473D">
            <w:pPr>
              <w:spacing w:line="380" w:lineRule="exact"/>
              <w:jc w:val="center"/>
              <w:rPr>
                <w:rFonts w:ascii="宋体" w:eastAsia="仿宋_GB2312" w:hAnsi="宋体" w:cs="Times New Roman"/>
                <w:w w:val="80"/>
                <w:sz w:val="28"/>
                <w:szCs w:val="28"/>
              </w:rPr>
            </w:pPr>
            <w:r w:rsidRPr="000A31FF">
              <w:rPr>
                <w:rFonts w:ascii="宋体" w:eastAsia="仿宋_GB2312" w:hAnsi="宋体" w:cs="Times New Roman" w:hint="eastAsia"/>
                <w:w w:val="80"/>
                <w:sz w:val="28"/>
                <w:szCs w:val="28"/>
              </w:rPr>
              <w:t>法人代表（负责人）</w:t>
            </w:r>
          </w:p>
        </w:tc>
        <w:tc>
          <w:tcPr>
            <w:tcW w:w="2232" w:type="dxa"/>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80" w:lineRule="exact"/>
              <w:jc w:val="center"/>
              <w:rPr>
                <w:rFonts w:ascii="宋体" w:eastAsia="仿宋_GB2312" w:hAnsi="宋体" w:cs="Times New Roman"/>
                <w:spacing w:val="-20"/>
                <w:w w:val="80"/>
                <w:sz w:val="30"/>
                <w:szCs w:val="30"/>
              </w:rPr>
            </w:pPr>
          </w:p>
        </w:tc>
      </w:tr>
      <w:tr w:rsidR="0084473D" w:rsidRPr="004B538A" w:rsidTr="000A31FF">
        <w:trPr>
          <w:cantSplit/>
          <w:trHeight w:hRule="exact" w:val="510"/>
          <w:jc w:val="center"/>
        </w:trPr>
        <w:tc>
          <w:tcPr>
            <w:tcW w:w="0" w:type="auto"/>
            <w:vMerge/>
            <w:tcBorders>
              <w:left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b/>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身份证号码</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60" w:lineRule="exact"/>
              <w:jc w:val="center"/>
              <w:rPr>
                <w:rFonts w:ascii="宋体" w:eastAsia="仿宋_GB2312" w:hAnsi="宋体" w:cs="Times New Roman"/>
                <w:w w:val="80"/>
                <w:sz w:val="30"/>
                <w:szCs w:val="30"/>
              </w:rPr>
            </w:pP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经办人</w:t>
            </w:r>
          </w:p>
        </w:tc>
        <w:tc>
          <w:tcPr>
            <w:tcW w:w="2232" w:type="dxa"/>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80" w:lineRule="exact"/>
              <w:jc w:val="center"/>
              <w:rPr>
                <w:rFonts w:ascii="宋体" w:eastAsia="仿宋_GB2312" w:hAnsi="宋体" w:cs="Times New Roman"/>
                <w:w w:val="80"/>
                <w:sz w:val="30"/>
                <w:szCs w:val="30"/>
              </w:rPr>
            </w:pPr>
          </w:p>
        </w:tc>
      </w:tr>
      <w:tr w:rsidR="0084473D" w:rsidRPr="004B538A" w:rsidTr="000A31FF">
        <w:trPr>
          <w:cantSplit/>
          <w:trHeight w:hRule="exact" w:val="510"/>
          <w:jc w:val="center"/>
        </w:trPr>
        <w:tc>
          <w:tcPr>
            <w:tcW w:w="0" w:type="auto"/>
            <w:vMerge/>
            <w:tcBorders>
              <w:left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b/>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办公电话</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60" w:lineRule="exact"/>
              <w:jc w:val="center"/>
              <w:rPr>
                <w:rFonts w:ascii="宋体" w:eastAsia="仿宋_GB2312" w:hAnsi="宋体" w:cs="Times New Roman"/>
                <w:w w:val="80"/>
                <w:sz w:val="30"/>
                <w:szCs w:val="30"/>
              </w:rPr>
            </w:pP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手</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机</w:t>
            </w:r>
          </w:p>
        </w:tc>
        <w:tc>
          <w:tcPr>
            <w:tcW w:w="2232" w:type="dxa"/>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80" w:lineRule="exact"/>
              <w:jc w:val="center"/>
              <w:rPr>
                <w:rFonts w:ascii="宋体" w:eastAsia="仿宋_GB2312" w:hAnsi="宋体" w:cs="Times New Roman"/>
                <w:w w:val="80"/>
                <w:sz w:val="30"/>
                <w:szCs w:val="30"/>
              </w:rPr>
            </w:pPr>
          </w:p>
        </w:tc>
      </w:tr>
      <w:tr w:rsidR="0084473D" w:rsidRPr="004B538A" w:rsidTr="000A31FF">
        <w:trPr>
          <w:cantSplit/>
          <w:trHeight w:hRule="exact" w:val="677"/>
          <w:jc w:val="center"/>
        </w:trPr>
        <w:tc>
          <w:tcPr>
            <w:tcW w:w="0" w:type="auto"/>
            <w:vMerge/>
            <w:tcBorders>
              <w:left w:val="single" w:sz="4" w:space="0" w:color="auto"/>
              <w:bottom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b/>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0A31FF" w:rsidRPr="000A31FF" w:rsidRDefault="0084473D" w:rsidP="000A31FF">
            <w:pPr>
              <w:spacing w:line="300" w:lineRule="exact"/>
              <w:jc w:val="center"/>
              <w:rPr>
                <w:rFonts w:ascii="宋体" w:eastAsia="仿宋_GB2312" w:hAnsi="宋体" w:cs="Times New Roman"/>
                <w:w w:val="80"/>
                <w:sz w:val="28"/>
                <w:szCs w:val="28"/>
              </w:rPr>
            </w:pPr>
            <w:r w:rsidRPr="000A31FF">
              <w:rPr>
                <w:rFonts w:ascii="宋体" w:eastAsia="仿宋_GB2312" w:hAnsi="宋体" w:cs="Times New Roman" w:hint="eastAsia"/>
                <w:w w:val="80"/>
                <w:sz w:val="28"/>
                <w:szCs w:val="28"/>
              </w:rPr>
              <w:t>原</w:t>
            </w:r>
            <w:r w:rsidR="000A31FF" w:rsidRPr="000A31FF">
              <w:rPr>
                <w:rFonts w:ascii="宋体" w:eastAsia="仿宋_GB2312" w:hAnsi="宋体" w:cs="Times New Roman" w:hint="eastAsia"/>
                <w:w w:val="80"/>
                <w:sz w:val="28"/>
                <w:szCs w:val="28"/>
              </w:rPr>
              <w:t>《粮食</w:t>
            </w:r>
            <w:r w:rsidRPr="000A31FF">
              <w:rPr>
                <w:rFonts w:ascii="宋体" w:eastAsia="仿宋_GB2312" w:hAnsi="宋体" w:cs="Times New Roman" w:hint="eastAsia"/>
                <w:w w:val="80"/>
                <w:sz w:val="28"/>
                <w:szCs w:val="28"/>
              </w:rPr>
              <w:t>收购</w:t>
            </w:r>
          </w:p>
          <w:p w:rsidR="0084473D" w:rsidRPr="000A31FF" w:rsidRDefault="00B459FD" w:rsidP="000A31FF">
            <w:pPr>
              <w:spacing w:line="300" w:lineRule="exact"/>
              <w:jc w:val="center"/>
              <w:rPr>
                <w:rFonts w:ascii="宋体" w:eastAsia="仿宋_GB2312" w:hAnsi="宋体" w:cs="Times New Roman"/>
                <w:w w:val="80"/>
                <w:sz w:val="28"/>
                <w:szCs w:val="28"/>
              </w:rPr>
            </w:pPr>
            <w:r w:rsidRPr="000A31FF">
              <w:rPr>
                <w:rFonts w:ascii="宋体" w:eastAsia="仿宋_GB2312" w:hAnsi="宋体" w:cs="Times New Roman" w:hint="eastAsia"/>
                <w:w w:val="80"/>
                <w:sz w:val="28"/>
                <w:szCs w:val="28"/>
              </w:rPr>
              <w:t>许可</w:t>
            </w:r>
            <w:r w:rsidR="0084473D" w:rsidRPr="000A31FF">
              <w:rPr>
                <w:rFonts w:ascii="宋体" w:eastAsia="仿宋_GB2312" w:hAnsi="宋体" w:cs="Times New Roman" w:hint="eastAsia"/>
                <w:w w:val="80"/>
                <w:sz w:val="28"/>
                <w:szCs w:val="28"/>
              </w:rPr>
              <w:t>证</w:t>
            </w:r>
            <w:r w:rsidR="000A31FF" w:rsidRPr="000A31FF">
              <w:rPr>
                <w:rFonts w:ascii="宋体" w:eastAsia="仿宋_GB2312" w:hAnsi="宋体" w:cs="Times New Roman" w:hint="eastAsia"/>
                <w:w w:val="80"/>
                <w:sz w:val="28"/>
                <w:szCs w:val="28"/>
              </w:rPr>
              <w:t>》</w:t>
            </w:r>
            <w:r w:rsidR="0084473D" w:rsidRPr="000A31FF">
              <w:rPr>
                <w:rFonts w:ascii="宋体" w:eastAsia="仿宋_GB2312" w:hAnsi="宋体" w:cs="Times New Roman" w:hint="eastAsia"/>
                <w:w w:val="80"/>
                <w:sz w:val="28"/>
                <w:szCs w:val="28"/>
              </w:rPr>
              <w:t>编号</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60" w:lineRule="exact"/>
              <w:jc w:val="center"/>
              <w:rPr>
                <w:rFonts w:ascii="宋体" w:eastAsia="仿宋_GB2312" w:hAnsi="宋体" w:cs="Times New Roman"/>
                <w:w w:val="80"/>
                <w:sz w:val="30"/>
                <w:szCs w:val="30"/>
              </w:rPr>
            </w:pP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0A31FF" w:rsidRDefault="0084473D" w:rsidP="000A31FF">
            <w:pPr>
              <w:spacing w:line="300" w:lineRule="exact"/>
              <w:jc w:val="center"/>
              <w:rPr>
                <w:rFonts w:ascii="宋体" w:eastAsia="仿宋_GB2312" w:hAnsi="宋体" w:cs="Times New Roman"/>
                <w:w w:val="80"/>
                <w:sz w:val="28"/>
                <w:szCs w:val="28"/>
              </w:rPr>
            </w:pPr>
            <w:r w:rsidRPr="000A31FF">
              <w:rPr>
                <w:rFonts w:ascii="宋体" w:eastAsia="仿宋_GB2312" w:hAnsi="宋体" w:cs="Times New Roman" w:hint="eastAsia"/>
                <w:w w:val="80"/>
                <w:sz w:val="28"/>
                <w:szCs w:val="28"/>
              </w:rPr>
              <w:t>原</w:t>
            </w:r>
            <w:r w:rsidR="000A31FF" w:rsidRPr="000A31FF">
              <w:rPr>
                <w:rFonts w:ascii="宋体" w:eastAsia="仿宋_GB2312" w:hAnsi="宋体" w:cs="Times New Roman" w:hint="eastAsia"/>
                <w:w w:val="80"/>
                <w:sz w:val="28"/>
                <w:szCs w:val="28"/>
              </w:rPr>
              <w:t>《粮食</w:t>
            </w:r>
            <w:r w:rsidRPr="000A31FF">
              <w:rPr>
                <w:rFonts w:ascii="宋体" w:eastAsia="仿宋_GB2312" w:hAnsi="宋体" w:cs="Times New Roman" w:hint="eastAsia"/>
                <w:w w:val="80"/>
                <w:sz w:val="28"/>
                <w:szCs w:val="28"/>
              </w:rPr>
              <w:t>收购</w:t>
            </w:r>
          </w:p>
          <w:p w:rsidR="0084473D" w:rsidRPr="000A31FF" w:rsidRDefault="00B459FD" w:rsidP="000A31FF">
            <w:pPr>
              <w:spacing w:line="300" w:lineRule="exact"/>
              <w:jc w:val="center"/>
              <w:rPr>
                <w:rFonts w:ascii="宋体" w:eastAsia="仿宋_GB2312" w:hAnsi="宋体" w:cs="Times New Roman"/>
                <w:w w:val="80"/>
                <w:sz w:val="28"/>
                <w:szCs w:val="28"/>
              </w:rPr>
            </w:pPr>
            <w:r w:rsidRPr="000A31FF">
              <w:rPr>
                <w:rFonts w:ascii="宋体" w:eastAsia="仿宋_GB2312" w:hAnsi="宋体" w:cs="Times New Roman" w:hint="eastAsia"/>
                <w:w w:val="80"/>
                <w:sz w:val="28"/>
                <w:szCs w:val="28"/>
              </w:rPr>
              <w:t>许可</w:t>
            </w:r>
            <w:r w:rsidR="0084473D" w:rsidRPr="000A31FF">
              <w:rPr>
                <w:rFonts w:ascii="宋体" w:eastAsia="仿宋_GB2312" w:hAnsi="宋体" w:cs="Times New Roman" w:hint="eastAsia"/>
                <w:w w:val="80"/>
                <w:sz w:val="28"/>
                <w:szCs w:val="28"/>
              </w:rPr>
              <w:t>证</w:t>
            </w:r>
            <w:r w:rsidR="000A31FF" w:rsidRPr="000A31FF">
              <w:rPr>
                <w:rFonts w:ascii="宋体" w:eastAsia="仿宋_GB2312" w:hAnsi="宋体" w:cs="Times New Roman" w:hint="eastAsia"/>
                <w:w w:val="80"/>
                <w:sz w:val="28"/>
                <w:szCs w:val="28"/>
              </w:rPr>
              <w:t>》</w:t>
            </w:r>
            <w:r w:rsidR="0084473D" w:rsidRPr="000A31FF">
              <w:rPr>
                <w:rFonts w:ascii="宋体" w:eastAsia="仿宋_GB2312" w:hAnsi="宋体" w:cs="Times New Roman" w:hint="eastAsia"/>
                <w:w w:val="80"/>
                <w:sz w:val="28"/>
                <w:szCs w:val="28"/>
              </w:rPr>
              <w:t>有效期</w:t>
            </w:r>
          </w:p>
        </w:tc>
        <w:tc>
          <w:tcPr>
            <w:tcW w:w="2232" w:type="dxa"/>
            <w:tcBorders>
              <w:top w:val="single" w:sz="4" w:space="0" w:color="auto"/>
              <w:left w:val="single" w:sz="4" w:space="0" w:color="auto"/>
              <w:bottom w:val="single" w:sz="4" w:space="0" w:color="auto"/>
              <w:right w:val="single" w:sz="4" w:space="0" w:color="auto"/>
            </w:tcBorders>
            <w:vAlign w:val="center"/>
          </w:tcPr>
          <w:p w:rsidR="0084473D" w:rsidRPr="004B538A" w:rsidRDefault="000D2399" w:rsidP="000D2399">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90"/>
                <w:sz w:val="30"/>
                <w:szCs w:val="30"/>
              </w:rPr>
              <w:t xml:space="preserve">   </w:t>
            </w:r>
            <w:r w:rsidRPr="004B538A">
              <w:rPr>
                <w:rFonts w:ascii="宋体" w:eastAsia="仿宋_GB2312" w:hAnsi="宋体" w:cs="Times New Roman" w:hint="eastAsia"/>
                <w:w w:val="90"/>
                <w:sz w:val="30"/>
                <w:szCs w:val="30"/>
              </w:rPr>
              <w:t>年</w:t>
            </w:r>
            <w:r w:rsidRPr="004B538A">
              <w:rPr>
                <w:rFonts w:ascii="宋体" w:eastAsia="仿宋_GB2312" w:hAnsi="宋体" w:cs="Times New Roman" w:hint="eastAsia"/>
                <w:w w:val="90"/>
                <w:sz w:val="30"/>
                <w:szCs w:val="30"/>
              </w:rPr>
              <w:t xml:space="preserve">  </w:t>
            </w:r>
            <w:r w:rsidRPr="004B538A">
              <w:rPr>
                <w:rFonts w:ascii="宋体" w:eastAsia="仿宋_GB2312" w:hAnsi="宋体" w:cs="Times New Roman" w:hint="eastAsia"/>
                <w:w w:val="90"/>
                <w:sz w:val="30"/>
                <w:szCs w:val="30"/>
              </w:rPr>
              <w:t>月</w:t>
            </w:r>
            <w:r w:rsidRPr="004B538A">
              <w:rPr>
                <w:rFonts w:ascii="宋体" w:eastAsia="仿宋_GB2312" w:hAnsi="宋体" w:cs="Times New Roman" w:hint="eastAsia"/>
                <w:w w:val="90"/>
                <w:sz w:val="30"/>
                <w:szCs w:val="30"/>
              </w:rPr>
              <w:t xml:space="preserve">  </w:t>
            </w:r>
            <w:r w:rsidRPr="004B538A">
              <w:rPr>
                <w:rFonts w:ascii="宋体" w:eastAsia="仿宋_GB2312" w:hAnsi="宋体" w:cs="Times New Roman" w:hint="eastAsia"/>
                <w:w w:val="90"/>
                <w:sz w:val="30"/>
                <w:szCs w:val="30"/>
              </w:rPr>
              <w:t>日</w:t>
            </w:r>
          </w:p>
        </w:tc>
      </w:tr>
      <w:tr w:rsidR="0084473D" w:rsidRPr="004B538A" w:rsidTr="000A31FF">
        <w:trPr>
          <w:cantSplit/>
          <w:trHeight w:hRule="exact" w:val="510"/>
          <w:jc w:val="center"/>
        </w:trPr>
        <w:tc>
          <w:tcPr>
            <w:tcW w:w="666" w:type="dxa"/>
            <w:vMerge w:val="restart"/>
            <w:tcBorders>
              <w:top w:val="single" w:sz="4" w:space="0" w:color="auto"/>
              <w:left w:val="single" w:sz="4" w:space="0" w:color="auto"/>
              <w:right w:val="single" w:sz="4" w:space="0" w:color="auto"/>
            </w:tcBorders>
            <w:vAlign w:val="center"/>
            <w:hideMark/>
          </w:tcPr>
          <w:p w:rsidR="0084473D"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申</w:t>
            </w:r>
          </w:p>
          <w:p w:rsidR="0084473D"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请</w:t>
            </w:r>
          </w:p>
          <w:p w:rsidR="0084473D"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人</w:t>
            </w:r>
          </w:p>
          <w:p w:rsidR="0084473D"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条</w:t>
            </w:r>
          </w:p>
          <w:p w:rsidR="0084473D" w:rsidRPr="00762B19"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件</w:t>
            </w: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开户银行</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60" w:lineRule="exact"/>
              <w:jc w:val="center"/>
              <w:rPr>
                <w:rFonts w:ascii="宋体" w:eastAsia="仿宋_GB2312" w:hAnsi="宋体" w:cs="Times New Roman"/>
                <w:w w:val="80"/>
                <w:sz w:val="30"/>
                <w:szCs w:val="30"/>
              </w:rPr>
            </w:pP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自有资金</w:t>
            </w:r>
          </w:p>
        </w:tc>
        <w:tc>
          <w:tcPr>
            <w:tcW w:w="2232"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4948AE">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万元</w:t>
            </w:r>
          </w:p>
        </w:tc>
      </w:tr>
      <w:tr w:rsidR="0084473D" w:rsidRPr="004B538A" w:rsidTr="000A31FF">
        <w:trPr>
          <w:cantSplit/>
          <w:trHeight w:hRule="exact" w:val="510"/>
          <w:jc w:val="center"/>
        </w:trPr>
        <w:tc>
          <w:tcPr>
            <w:tcW w:w="0" w:type="auto"/>
            <w:vMerge/>
            <w:tcBorders>
              <w:left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仓储设施类型</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60" w:lineRule="exact"/>
              <w:jc w:val="center"/>
              <w:rPr>
                <w:rFonts w:ascii="宋体" w:eastAsia="仿宋_GB2312" w:hAnsi="宋体" w:cs="Times New Roman"/>
                <w:w w:val="80"/>
                <w:sz w:val="30"/>
                <w:szCs w:val="30"/>
              </w:rPr>
            </w:pP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拥有形式</w:t>
            </w:r>
          </w:p>
        </w:tc>
        <w:tc>
          <w:tcPr>
            <w:tcW w:w="2232"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ind w:left="833" w:hanging="833"/>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自有</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租</w:t>
            </w:r>
            <w:r w:rsidR="000D2399">
              <w:rPr>
                <w:rFonts w:ascii="宋体" w:eastAsia="仿宋_GB2312" w:hAnsi="宋体" w:cs="Times New Roman" w:hint="eastAsia"/>
                <w:w w:val="80"/>
                <w:sz w:val="30"/>
                <w:szCs w:val="30"/>
              </w:rPr>
              <w:t>赁</w:t>
            </w:r>
          </w:p>
        </w:tc>
      </w:tr>
      <w:tr w:rsidR="00B459FD" w:rsidRPr="004B538A" w:rsidTr="000A31FF">
        <w:trPr>
          <w:cantSplit/>
          <w:trHeight w:hRule="exact" w:val="510"/>
          <w:jc w:val="center"/>
        </w:trPr>
        <w:tc>
          <w:tcPr>
            <w:tcW w:w="0" w:type="auto"/>
            <w:vMerge/>
            <w:tcBorders>
              <w:left w:val="single" w:sz="4" w:space="0" w:color="auto"/>
              <w:right w:val="single" w:sz="4" w:space="0" w:color="auto"/>
            </w:tcBorders>
            <w:vAlign w:val="center"/>
            <w:hideMark/>
          </w:tcPr>
          <w:p w:rsidR="00B459FD" w:rsidRPr="00762B19" w:rsidRDefault="00B459FD" w:rsidP="0084473D">
            <w:pPr>
              <w:widowControl/>
              <w:jc w:val="left"/>
              <w:rPr>
                <w:rFonts w:ascii="宋体" w:eastAsia="仿宋_GB2312" w:hAnsi="宋体" w:cs="Times New Roman"/>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B459FD" w:rsidRPr="004B538A" w:rsidRDefault="00B459F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仓储设施地址</w:t>
            </w:r>
          </w:p>
        </w:tc>
        <w:tc>
          <w:tcPr>
            <w:tcW w:w="2687" w:type="dxa"/>
            <w:tcBorders>
              <w:top w:val="single" w:sz="4" w:space="0" w:color="auto"/>
              <w:left w:val="single" w:sz="4" w:space="0" w:color="auto"/>
              <w:bottom w:val="single" w:sz="4" w:space="0" w:color="auto"/>
              <w:right w:val="single" w:sz="4" w:space="0" w:color="auto"/>
            </w:tcBorders>
            <w:vAlign w:val="center"/>
          </w:tcPr>
          <w:p w:rsidR="00B459FD" w:rsidRPr="004B538A" w:rsidRDefault="00B459FD" w:rsidP="0084473D">
            <w:pPr>
              <w:spacing w:line="360" w:lineRule="exact"/>
              <w:jc w:val="center"/>
              <w:rPr>
                <w:rFonts w:ascii="宋体" w:eastAsia="仿宋_GB2312" w:hAnsi="宋体" w:cs="Times New Roman"/>
                <w:w w:val="80"/>
                <w:sz w:val="30"/>
                <w:szCs w:val="30"/>
              </w:rPr>
            </w:pPr>
          </w:p>
        </w:tc>
        <w:tc>
          <w:tcPr>
            <w:tcW w:w="1950" w:type="dxa"/>
            <w:gridSpan w:val="2"/>
            <w:tcBorders>
              <w:top w:val="single" w:sz="4" w:space="0" w:color="auto"/>
              <w:left w:val="single" w:sz="4" w:space="0" w:color="auto"/>
              <w:bottom w:val="single" w:sz="4" w:space="0" w:color="auto"/>
              <w:right w:val="single" w:sz="4" w:space="0" w:color="auto"/>
            </w:tcBorders>
            <w:vAlign w:val="center"/>
          </w:tcPr>
          <w:p w:rsidR="00B459FD" w:rsidRPr="004B538A" w:rsidRDefault="00B459FD" w:rsidP="0084473D">
            <w:pPr>
              <w:spacing w:line="360" w:lineRule="exact"/>
              <w:jc w:val="center"/>
              <w:rPr>
                <w:rFonts w:ascii="宋体" w:eastAsia="仿宋_GB2312" w:hAnsi="宋体" w:cs="Times New Roman"/>
                <w:w w:val="80"/>
                <w:sz w:val="30"/>
                <w:szCs w:val="30"/>
              </w:rPr>
            </w:pPr>
            <w:r>
              <w:rPr>
                <w:rFonts w:ascii="宋体" w:eastAsia="仿宋_GB2312" w:hAnsi="宋体" w:cs="Times New Roman" w:hint="eastAsia"/>
                <w:w w:val="80"/>
                <w:sz w:val="30"/>
                <w:szCs w:val="30"/>
              </w:rPr>
              <w:t>合同租赁期</w:t>
            </w:r>
          </w:p>
        </w:tc>
        <w:tc>
          <w:tcPr>
            <w:tcW w:w="2238" w:type="dxa"/>
            <w:gridSpan w:val="2"/>
            <w:tcBorders>
              <w:top w:val="single" w:sz="4" w:space="0" w:color="auto"/>
              <w:left w:val="single" w:sz="4" w:space="0" w:color="auto"/>
              <w:bottom w:val="single" w:sz="4" w:space="0" w:color="auto"/>
              <w:right w:val="single" w:sz="4" w:space="0" w:color="auto"/>
            </w:tcBorders>
            <w:vAlign w:val="center"/>
          </w:tcPr>
          <w:p w:rsidR="00B459FD" w:rsidRPr="004B538A" w:rsidRDefault="00B459FD" w:rsidP="0084473D">
            <w:pPr>
              <w:spacing w:line="360" w:lineRule="exact"/>
              <w:jc w:val="center"/>
              <w:rPr>
                <w:rFonts w:ascii="宋体" w:eastAsia="仿宋_GB2312" w:hAnsi="宋体" w:cs="Times New Roman"/>
                <w:w w:val="80"/>
                <w:sz w:val="30"/>
                <w:szCs w:val="30"/>
              </w:rPr>
            </w:pPr>
            <w:r>
              <w:rPr>
                <w:rFonts w:ascii="宋体" w:eastAsia="仿宋_GB2312" w:hAnsi="宋体" w:cs="Times New Roman" w:hint="eastAsia"/>
                <w:w w:val="80"/>
                <w:sz w:val="30"/>
                <w:szCs w:val="30"/>
              </w:rPr>
              <w:t xml:space="preserve">    </w:t>
            </w:r>
            <w:r>
              <w:rPr>
                <w:rFonts w:ascii="宋体" w:eastAsia="仿宋_GB2312" w:hAnsi="宋体" w:cs="Times New Roman" w:hint="eastAsia"/>
                <w:w w:val="80"/>
                <w:sz w:val="30"/>
                <w:szCs w:val="30"/>
              </w:rPr>
              <w:t>年</w:t>
            </w:r>
          </w:p>
        </w:tc>
      </w:tr>
      <w:tr w:rsidR="0084473D" w:rsidRPr="004B538A" w:rsidTr="000A31FF">
        <w:trPr>
          <w:cantSplit/>
          <w:trHeight w:hRule="exact" w:val="510"/>
          <w:jc w:val="center"/>
        </w:trPr>
        <w:tc>
          <w:tcPr>
            <w:tcW w:w="0" w:type="auto"/>
            <w:vMerge/>
            <w:tcBorders>
              <w:left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6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仓</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容</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量</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60" w:lineRule="exact"/>
              <w:jc w:val="center"/>
              <w:rPr>
                <w:rFonts w:ascii="宋体" w:eastAsia="仿宋_GB2312" w:hAnsi="宋体" w:cs="Times New Roman"/>
                <w:w w:val="80"/>
                <w:sz w:val="30"/>
                <w:szCs w:val="30"/>
              </w:rPr>
            </w:pPr>
            <w:r>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吨</w:t>
            </w: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Pr>
                <w:rFonts w:ascii="宋体" w:eastAsia="仿宋_GB2312" w:hAnsi="宋体" w:cs="Times New Roman" w:hint="eastAsia"/>
                <w:w w:val="80"/>
                <w:sz w:val="30"/>
                <w:szCs w:val="30"/>
              </w:rPr>
              <w:t>检化验能力</w:t>
            </w:r>
          </w:p>
        </w:tc>
        <w:tc>
          <w:tcPr>
            <w:tcW w:w="2232"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6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自有</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w:t>
            </w:r>
            <w:r w:rsidRPr="004B538A">
              <w:rPr>
                <w:rFonts w:ascii="宋体" w:eastAsia="仿宋_GB2312" w:hAnsi="宋体" w:cs="Times New Roman" w:hint="eastAsia"/>
                <w:w w:val="80"/>
                <w:sz w:val="30"/>
                <w:szCs w:val="30"/>
              </w:rPr>
              <w:t xml:space="preserve"> </w:t>
            </w:r>
            <w:r>
              <w:rPr>
                <w:rFonts w:ascii="宋体" w:eastAsia="仿宋_GB2312" w:hAnsi="宋体" w:cs="Times New Roman" w:hint="eastAsia"/>
                <w:w w:val="80"/>
                <w:sz w:val="30"/>
                <w:szCs w:val="30"/>
              </w:rPr>
              <w:t>委托</w:t>
            </w:r>
          </w:p>
        </w:tc>
      </w:tr>
      <w:tr w:rsidR="0084473D" w:rsidRPr="004B538A" w:rsidTr="000A31FF">
        <w:trPr>
          <w:cantSplit/>
          <w:trHeight w:hRule="exact" w:val="510"/>
          <w:jc w:val="center"/>
        </w:trPr>
        <w:tc>
          <w:tcPr>
            <w:tcW w:w="0" w:type="auto"/>
            <w:vMerge/>
            <w:tcBorders>
              <w:left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检化验仪器</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60" w:lineRule="exact"/>
              <w:jc w:val="center"/>
              <w:rPr>
                <w:rFonts w:ascii="宋体" w:eastAsia="仿宋_GB2312" w:hAnsi="宋体" w:cs="Times New Roman"/>
                <w:w w:val="80"/>
                <w:sz w:val="30"/>
                <w:szCs w:val="30"/>
              </w:rPr>
            </w:pPr>
            <w:r>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台</w:t>
            </w: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6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计量仪器</w:t>
            </w:r>
          </w:p>
        </w:tc>
        <w:tc>
          <w:tcPr>
            <w:tcW w:w="2232"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B459FD" w:rsidP="0084473D">
            <w:pPr>
              <w:spacing w:line="360" w:lineRule="exact"/>
              <w:jc w:val="center"/>
              <w:rPr>
                <w:rFonts w:ascii="宋体" w:eastAsia="仿宋_GB2312" w:hAnsi="宋体" w:cs="Times New Roman"/>
                <w:w w:val="80"/>
                <w:sz w:val="30"/>
                <w:szCs w:val="30"/>
              </w:rPr>
            </w:pPr>
            <w:r>
              <w:rPr>
                <w:rFonts w:ascii="宋体" w:eastAsia="仿宋_GB2312" w:hAnsi="宋体" w:cs="Times New Roman" w:hint="eastAsia"/>
                <w:w w:val="80"/>
                <w:sz w:val="30"/>
                <w:szCs w:val="30"/>
              </w:rPr>
              <w:t xml:space="preserve">    </w:t>
            </w:r>
            <w:r w:rsidR="0084473D" w:rsidRPr="004B538A">
              <w:rPr>
                <w:rFonts w:ascii="宋体" w:eastAsia="仿宋_GB2312" w:hAnsi="宋体" w:cs="Times New Roman" w:hint="eastAsia"/>
                <w:w w:val="80"/>
                <w:sz w:val="30"/>
                <w:szCs w:val="30"/>
              </w:rPr>
              <w:t>台</w:t>
            </w:r>
          </w:p>
        </w:tc>
      </w:tr>
      <w:tr w:rsidR="0084473D" w:rsidRPr="004B538A" w:rsidTr="000A31FF">
        <w:trPr>
          <w:cantSplit/>
          <w:trHeight w:hRule="exact" w:val="510"/>
          <w:jc w:val="center"/>
        </w:trPr>
        <w:tc>
          <w:tcPr>
            <w:tcW w:w="0" w:type="auto"/>
            <w:vMerge/>
            <w:tcBorders>
              <w:left w:val="single" w:sz="4" w:space="0" w:color="auto"/>
              <w:right w:val="single" w:sz="4" w:space="0" w:color="auto"/>
            </w:tcBorders>
            <w:vAlign w:val="center"/>
            <w:hideMark/>
          </w:tcPr>
          <w:p w:rsidR="0084473D" w:rsidRPr="00762B19" w:rsidRDefault="0084473D" w:rsidP="0084473D">
            <w:pPr>
              <w:widowControl/>
              <w:jc w:val="left"/>
              <w:rPr>
                <w:rFonts w:ascii="宋体" w:eastAsia="仿宋_GB2312" w:hAnsi="宋体" w:cs="Times New Roman"/>
                <w:sz w:val="30"/>
                <w:szCs w:val="30"/>
              </w:rPr>
            </w:pPr>
          </w:p>
        </w:tc>
        <w:tc>
          <w:tcPr>
            <w:tcW w:w="1773" w:type="dxa"/>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检化验人员</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84473D" w:rsidRPr="00B94E7A" w:rsidRDefault="0084473D" w:rsidP="000A31FF">
            <w:pPr>
              <w:spacing w:line="360" w:lineRule="exact"/>
              <w:ind w:right="476"/>
              <w:rPr>
                <w:rFonts w:ascii="宋体" w:eastAsia="仿宋_GB2312" w:hAnsi="宋体" w:cs="Times New Roman"/>
                <w:w w:val="70"/>
                <w:sz w:val="30"/>
                <w:szCs w:val="30"/>
              </w:rPr>
            </w:pPr>
            <w:r w:rsidRPr="00B94E7A">
              <w:rPr>
                <w:rFonts w:ascii="宋体" w:eastAsia="仿宋_GB2312" w:hAnsi="宋体" w:cs="Times New Roman" w:hint="eastAsia"/>
                <w:w w:val="70"/>
                <w:sz w:val="30"/>
                <w:szCs w:val="30"/>
              </w:rPr>
              <w:t xml:space="preserve"> </w:t>
            </w:r>
            <w:r>
              <w:rPr>
                <w:rFonts w:ascii="宋体" w:eastAsia="仿宋_GB2312" w:hAnsi="宋体" w:cs="Times New Roman" w:hint="eastAsia"/>
                <w:w w:val="70"/>
                <w:sz w:val="30"/>
                <w:szCs w:val="30"/>
              </w:rPr>
              <w:t xml:space="preserve">   </w:t>
            </w:r>
            <w:r w:rsidRPr="00B94E7A">
              <w:rPr>
                <w:rFonts w:ascii="宋体" w:eastAsia="仿宋_GB2312" w:hAnsi="宋体" w:cs="Times New Roman" w:hint="eastAsia"/>
                <w:w w:val="70"/>
                <w:sz w:val="30"/>
                <w:szCs w:val="30"/>
              </w:rPr>
              <w:t>人</w:t>
            </w:r>
            <w:r w:rsidRPr="00B94E7A">
              <w:rPr>
                <w:rFonts w:ascii="宋体" w:eastAsia="仿宋_GB2312" w:hAnsi="宋体" w:cs="Times New Roman" w:hint="eastAsia"/>
                <w:w w:val="70"/>
                <w:sz w:val="30"/>
                <w:szCs w:val="30"/>
              </w:rPr>
              <w:t>(</w:t>
            </w:r>
            <w:r w:rsidRPr="00B94E7A">
              <w:rPr>
                <w:rFonts w:ascii="宋体" w:eastAsia="仿宋_GB2312" w:hAnsi="宋体" w:cs="Times New Roman" w:hint="eastAsia"/>
                <w:w w:val="70"/>
                <w:sz w:val="30"/>
                <w:szCs w:val="30"/>
              </w:rPr>
              <w:t>其中兼职</w:t>
            </w:r>
            <w:r w:rsidRPr="00B94E7A">
              <w:rPr>
                <w:rFonts w:ascii="宋体" w:eastAsia="仿宋_GB2312" w:hAnsi="宋体" w:cs="Times New Roman" w:hint="eastAsia"/>
                <w:w w:val="70"/>
                <w:sz w:val="30"/>
                <w:szCs w:val="30"/>
              </w:rPr>
              <w:t xml:space="preserve"> </w:t>
            </w:r>
            <w:r>
              <w:rPr>
                <w:rFonts w:ascii="宋体" w:eastAsia="仿宋_GB2312" w:hAnsi="宋体" w:cs="Times New Roman" w:hint="eastAsia"/>
                <w:w w:val="70"/>
                <w:sz w:val="30"/>
                <w:szCs w:val="30"/>
              </w:rPr>
              <w:t xml:space="preserve"> </w:t>
            </w:r>
            <w:r w:rsidRPr="00B94E7A">
              <w:rPr>
                <w:rFonts w:ascii="宋体" w:eastAsia="仿宋_GB2312" w:hAnsi="宋体" w:cs="Times New Roman" w:hint="eastAsia"/>
                <w:w w:val="70"/>
                <w:sz w:val="30"/>
                <w:szCs w:val="30"/>
              </w:rPr>
              <w:t xml:space="preserve"> </w:t>
            </w:r>
            <w:r w:rsidRPr="00B94E7A">
              <w:rPr>
                <w:rFonts w:ascii="宋体" w:eastAsia="仿宋_GB2312" w:hAnsi="宋体" w:cs="Times New Roman" w:hint="eastAsia"/>
                <w:w w:val="70"/>
                <w:sz w:val="30"/>
                <w:szCs w:val="30"/>
              </w:rPr>
              <w:t>人</w:t>
            </w:r>
            <w:r w:rsidRPr="00B94E7A">
              <w:rPr>
                <w:rFonts w:ascii="宋体" w:eastAsia="仿宋_GB2312" w:hAnsi="宋体" w:cs="Times New Roman" w:hint="eastAsia"/>
                <w:w w:val="70"/>
                <w:sz w:val="30"/>
                <w:szCs w:val="30"/>
              </w:rPr>
              <w:t>)</w:t>
            </w:r>
            <w:r w:rsidR="000A31FF">
              <w:rPr>
                <w:rFonts w:ascii="宋体" w:eastAsia="仿宋_GB2312" w:hAnsi="宋体" w:cs="Times New Roman" w:hint="eastAsia"/>
                <w:w w:val="70"/>
                <w:sz w:val="30"/>
                <w:szCs w:val="30"/>
              </w:rPr>
              <w:t xml:space="preserve"> </w:t>
            </w: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60" w:lineRule="exact"/>
              <w:jc w:val="center"/>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保管人员</w:t>
            </w:r>
          </w:p>
        </w:tc>
        <w:tc>
          <w:tcPr>
            <w:tcW w:w="2232" w:type="dxa"/>
            <w:tcBorders>
              <w:top w:val="single" w:sz="4" w:space="0" w:color="auto"/>
              <w:left w:val="single" w:sz="4" w:space="0" w:color="auto"/>
              <w:bottom w:val="single" w:sz="4" w:space="0" w:color="auto"/>
              <w:right w:val="single" w:sz="4" w:space="0" w:color="auto"/>
            </w:tcBorders>
            <w:vAlign w:val="center"/>
            <w:hideMark/>
          </w:tcPr>
          <w:p w:rsidR="0084473D" w:rsidRPr="00B94E7A" w:rsidRDefault="0084473D" w:rsidP="0084473D">
            <w:pPr>
              <w:spacing w:line="360" w:lineRule="exact"/>
              <w:jc w:val="center"/>
              <w:rPr>
                <w:rFonts w:ascii="宋体" w:eastAsia="仿宋_GB2312" w:hAnsi="宋体" w:cs="Times New Roman"/>
                <w:w w:val="70"/>
                <w:sz w:val="30"/>
                <w:szCs w:val="30"/>
              </w:rPr>
            </w:pPr>
            <w:r>
              <w:rPr>
                <w:rFonts w:ascii="宋体" w:eastAsia="仿宋_GB2312" w:hAnsi="宋体" w:cs="Times New Roman" w:hint="eastAsia"/>
                <w:w w:val="75"/>
                <w:sz w:val="30"/>
                <w:szCs w:val="30"/>
              </w:rPr>
              <w:t xml:space="preserve">  </w:t>
            </w:r>
            <w:r w:rsidRPr="00B94E7A">
              <w:rPr>
                <w:rFonts w:ascii="宋体" w:eastAsia="仿宋_GB2312" w:hAnsi="宋体" w:cs="Times New Roman" w:hint="eastAsia"/>
                <w:w w:val="70"/>
                <w:sz w:val="30"/>
                <w:szCs w:val="30"/>
              </w:rPr>
              <w:t xml:space="preserve"> </w:t>
            </w:r>
            <w:r w:rsidRPr="00B94E7A">
              <w:rPr>
                <w:rFonts w:ascii="宋体" w:eastAsia="仿宋_GB2312" w:hAnsi="宋体" w:cs="Times New Roman" w:hint="eastAsia"/>
                <w:w w:val="70"/>
                <w:sz w:val="30"/>
                <w:szCs w:val="30"/>
              </w:rPr>
              <w:t>人</w:t>
            </w:r>
            <w:r w:rsidRPr="00B94E7A">
              <w:rPr>
                <w:rFonts w:ascii="宋体" w:eastAsia="仿宋_GB2312" w:hAnsi="宋体" w:cs="Times New Roman" w:hint="eastAsia"/>
                <w:w w:val="70"/>
                <w:sz w:val="30"/>
                <w:szCs w:val="30"/>
              </w:rPr>
              <w:t>(</w:t>
            </w:r>
            <w:r w:rsidRPr="00B94E7A">
              <w:rPr>
                <w:rFonts w:ascii="宋体" w:eastAsia="仿宋_GB2312" w:hAnsi="宋体" w:cs="Times New Roman" w:hint="eastAsia"/>
                <w:w w:val="70"/>
                <w:sz w:val="30"/>
                <w:szCs w:val="30"/>
              </w:rPr>
              <w:t>其中兼职</w:t>
            </w:r>
            <w:r w:rsidRPr="00B94E7A">
              <w:rPr>
                <w:rFonts w:ascii="宋体" w:eastAsia="仿宋_GB2312" w:hAnsi="宋体" w:cs="Times New Roman" w:hint="eastAsia"/>
                <w:w w:val="70"/>
                <w:sz w:val="30"/>
                <w:szCs w:val="30"/>
              </w:rPr>
              <w:t xml:space="preserve"> </w:t>
            </w:r>
            <w:r>
              <w:rPr>
                <w:rFonts w:ascii="宋体" w:eastAsia="仿宋_GB2312" w:hAnsi="宋体" w:cs="Times New Roman" w:hint="eastAsia"/>
                <w:w w:val="70"/>
                <w:sz w:val="30"/>
                <w:szCs w:val="30"/>
              </w:rPr>
              <w:t xml:space="preserve"> </w:t>
            </w:r>
            <w:r w:rsidRPr="00B94E7A">
              <w:rPr>
                <w:rFonts w:ascii="宋体" w:eastAsia="仿宋_GB2312" w:hAnsi="宋体" w:cs="Times New Roman" w:hint="eastAsia"/>
                <w:w w:val="70"/>
                <w:sz w:val="30"/>
                <w:szCs w:val="30"/>
              </w:rPr>
              <w:t>人</w:t>
            </w:r>
            <w:r w:rsidRPr="00B94E7A">
              <w:rPr>
                <w:rFonts w:ascii="宋体" w:eastAsia="仿宋_GB2312" w:hAnsi="宋体" w:cs="Times New Roman" w:hint="eastAsia"/>
                <w:w w:val="70"/>
                <w:sz w:val="30"/>
                <w:szCs w:val="30"/>
              </w:rPr>
              <w:t>)</w:t>
            </w:r>
          </w:p>
        </w:tc>
      </w:tr>
      <w:tr w:rsidR="0084473D" w:rsidRPr="004B538A" w:rsidTr="0084473D">
        <w:trPr>
          <w:cantSplit/>
          <w:trHeight w:hRule="exact" w:val="510"/>
          <w:jc w:val="center"/>
        </w:trPr>
        <w:tc>
          <w:tcPr>
            <w:tcW w:w="5132" w:type="dxa"/>
            <w:gridSpan w:val="4"/>
            <w:tcBorders>
              <w:top w:val="single" w:sz="4" w:space="0" w:color="auto"/>
              <w:left w:val="single" w:sz="4" w:space="0" w:color="auto"/>
              <w:bottom w:val="single" w:sz="4" w:space="0" w:color="auto"/>
              <w:right w:val="single" w:sz="4" w:space="0" w:color="auto"/>
            </w:tcBorders>
            <w:vAlign w:val="center"/>
            <w:hideMark/>
          </w:tcPr>
          <w:p w:rsidR="0084473D" w:rsidRPr="00762B19" w:rsidRDefault="0084473D" w:rsidP="0084473D">
            <w:pPr>
              <w:wordWrap w:val="0"/>
              <w:spacing w:line="380" w:lineRule="exact"/>
              <w:jc w:val="center"/>
              <w:rPr>
                <w:rFonts w:ascii="宋体" w:eastAsia="仿宋_GB2312" w:hAnsi="宋体" w:cs="Times New Roman"/>
                <w:w w:val="90"/>
                <w:sz w:val="30"/>
                <w:szCs w:val="30"/>
              </w:rPr>
            </w:pPr>
            <w:r w:rsidRPr="00762B19">
              <w:rPr>
                <w:rFonts w:ascii="宋体" w:eastAsia="仿宋_GB2312" w:hAnsi="宋体" w:cs="Times New Roman" w:hint="eastAsia"/>
                <w:w w:val="90"/>
                <w:sz w:val="30"/>
                <w:szCs w:val="30"/>
              </w:rPr>
              <w:t>递交申请时间：</w:t>
            </w:r>
            <w:r w:rsidRPr="00762B19">
              <w:rPr>
                <w:rFonts w:ascii="宋体" w:eastAsia="仿宋_GB2312" w:hAnsi="宋体" w:cs="Times New Roman" w:hint="eastAsia"/>
                <w:w w:val="90"/>
                <w:sz w:val="30"/>
                <w:szCs w:val="30"/>
              </w:rPr>
              <w:t xml:space="preserve">       </w:t>
            </w:r>
            <w:r w:rsidRPr="00762B19">
              <w:rPr>
                <w:rFonts w:ascii="宋体" w:eastAsia="仿宋_GB2312" w:hAnsi="宋体" w:cs="Times New Roman" w:hint="eastAsia"/>
                <w:w w:val="90"/>
                <w:sz w:val="30"/>
                <w:szCs w:val="30"/>
              </w:rPr>
              <w:t>年</w:t>
            </w:r>
            <w:r w:rsidRPr="00762B19">
              <w:rPr>
                <w:rFonts w:ascii="宋体" w:eastAsia="仿宋_GB2312" w:hAnsi="宋体" w:cs="Times New Roman" w:hint="eastAsia"/>
                <w:w w:val="90"/>
                <w:sz w:val="30"/>
                <w:szCs w:val="30"/>
              </w:rPr>
              <w:t xml:space="preserve">   </w:t>
            </w:r>
            <w:r w:rsidRPr="00762B19">
              <w:rPr>
                <w:rFonts w:ascii="宋体" w:eastAsia="仿宋_GB2312" w:hAnsi="宋体" w:cs="Times New Roman" w:hint="eastAsia"/>
                <w:w w:val="90"/>
                <w:sz w:val="30"/>
                <w:szCs w:val="30"/>
              </w:rPr>
              <w:t>月</w:t>
            </w:r>
            <w:r w:rsidRPr="00762B19">
              <w:rPr>
                <w:rFonts w:ascii="宋体" w:eastAsia="仿宋_GB2312" w:hAnsi="宋体" w:cs="Times New Roman" w:hint="eastAsia"/>
                <w:w w:val="90"/>
                <w:sz w:val="30"/>
                <w:szCs w:val="30"/>
              </w:rPr>
              <w:t xml:space="preserve">   </w:t>
            </w:r>
            <w:r w:rsidRPr="00762B19">
              <w:rPr>
                <w:rFonts w:ascii="宋体" w:eastAsia="仿宋_GB2312" w:hAnsi="宋体" w:cs="Times New Roman" w:hint="eastAsia"/>
                <w:w w:val="90"/>
                <w:sz w:val="30"/>
                <w:szCs w:val="30"/>
              </w:rPr>
              <w:t>日</w:t>
            </w:r>
          </w:p>
        </w:tc>
        <w:tc>
          <w:tcPr>
            <w:tcW w:w="4182" w:type="dxa"/>
            <w:gridSpan w:val="3"/>
            <w:tcBorders>
              <w:top w:val="single" w:sz="4" w:space="0" w:color="auto"/>
              <w:left w:val="single" w:sz="4" w:space="0" w:color="auto"/>
              <w:bottom w:val="single" w:sz="4" w:space="0" w:color="auto"/>
              <w:right w:val="single" w:sz="4" w:space="0" w:color="auto"/>
            </w:tcBorders>
            <w:vAlign w:val="center"/>
            <w:hideMark/>
          </w:tcPr>
          <w:p w:rsidR="0084473D" w:rsidRPr="004B538A" w:rsidRDefault="0084473D" w:rsidP="0084473D">
            <w:pPr>
              <w:spacing w:line="380" w:lineRule="exact"/>
              <w:ind w:firstLine="134"/>
              <w:rPr>
                <w:rFonts w:ascii="宋体" w:eastAsia="仿宋_GB2312" w:hAnsi="宋体" w:cs="Times New Roman"/>
                <w:w w:val="90"/>
                <w:sz w:val="30"/>
                <w:szCs w:val="30"/>
              </w:rPr>
            </w:pPr>
            <w:r w:rsidRPr="004B538A">
              <w:rPr>
                <w:rFonts w:ascii="宋体" w:eastAsia="仿宋_GB2312" w:hAnsi="宋体" w:cs="Times New Roman" w:hint="eastAsia"/>
                <w:w w:val="90"/>
                <w:sz w:val="30"/>
                <w:szCs w:val="30"/>
              </w:rPr>
              <w:t>接受申请时间：</w:t>
            </w:r>
            <w:r w:rsidRPr="004B538A">
              <w:rPr>
                <w:rFonts w:ascii="宋体" w:eastAsia="仿宋_GB2312" w:hAnsi="宋体" w:cs="Times New Roman" w:hint="eastAsia"/>
                <w:w w:val="90"/>
                <w:sz w:val="30"/>
                <w:szCs w:val="30"/>
              </w:rPr>
              <w:t xml:space="preserve">   </w:t>
            </w:r>
            <w:r w:rsidRPr="004B538A">
              <w:rPr>
                <w:rFonts w:ascii="宋体" w:eastAsia="仿宋_GB2312" w:hAnsi="宋体" w:cs="Times New Roman" w:hint="eastAsia"/>
                <w:w w:val="90"/>
                <w:sz w:val="30"/>
                <w:szCs w:val="30"/>
              </w:rPr>
              <w:t>年</w:t>
            </w:r>
            <w:r w:rsidRPr="004B538A">
              <w:rPr>
                <w:rFonts w:ascii="宋体" w:eastAsia="仿宋_GB2312" w:hAnsi="宋体" w:cs="Times New Roman" w:hint="eastAsia"/>
                <w:w w:val="90"/>
                <w:sz w:val="30"/>
                <w:szCs w:val="30"/>
              </w:rPr>
              <w:t xml:space="preserve">   </w:t>
            </w:r>
            <w:r w:rsidRPr="004B538A">
              <w:rPr>
                <w:rFonts w:ascii="宋体" w:eastAsia="仿宋_GB2312" w:hAnsi="宋体" w:cs="Times New Roman" w:hint="eastAsia"/>
                <w:w w:val="90"/>
                <w:sz w:val="30"/>
                <w:szCs w:val="30"/>
              </w:rPr>
              <w:t>月</w:t>
            </w:r>
            <w:r w:rsidRPr="004B538A">
              <w:rPr>
                <w:rFonts w:ascii="宋体" w:eastAsia="仿宋_GB2312" w:hAnsi="宋体" w:cs="Times New Roman" w:hint="eastAsia"/>
                <w:w w:val="90"/>
                <w:sz w:val="30"/>
                <w:szCs w:val="30"/>
              </w:rPr>
              <w:t xml:space="preserve">   </w:t>
            </w:r>
            <w:r w:rsidRPr="004B538A">
              <w:rPr>
                <w:rFonts w:ascii="宋体" w:eastAsia="仿宋_GB2312" w:hAnsi="宋体" w:cs="Times New Roman" w:hint="eastAsia"/>
                <w:w w:val="90"/>
                <w:sz w:val="30"/>
                <w:szCs w:val="30"/>
              </w:rPr>
              <w:t>日</w:t>
            </w:r>
          </w:p>
        </w:tc>
      </w:tr>
      <w:tr w:rsidR="0084473D" w:rsidRPr="004B538A" w:rsidTr="0084473D">
        <w:trPr>
          <w:cantSplit/>
          <w:trHeight w:val="3906"/>
          <w:jc w:val="center"/>
        </w:trPr>
        <w:tc>
          <w:tcPr>
            <w:tcW w:w="666" w:type="dxa"/>
            <w:tcBorders>
              <w:top w:val="single" w:sz="4" w:space="0" w:color="auto"/>
              <w:left w:val="single" w:sz="4" w:space="0" w:color="auto"/>
              <w:bottom w:val="single" w:sz="4" w:space="0" w:color="auto"/>
              <w:right w:val="single" w:sz="4" w:space="0" w:color="auto"/>
            </w:tcBorders>
            <w:vAlign w:val="center"/>
            <w:hideMark/>
          </w:tcPr>
          <w:p w:rsidR="0084473D" w:rsidRPr="00762B19" w:rsidRDefault="0084473D" w:rsidP="0084473D">
            <w:pPr>
              <w:spacing w:line="400" w:lineRule="exact"/>
              <w:jc w:val="center"/>
              <w:rPr>
                <w:rFonts w:ascii="宋体" w:eastAsia="仿宋_GB2312" w:hAnsi="宋体" w:cs="Times New Roman"/>
                <w:b/>
                <w:sz w:val="30"/>
                <w:szCs w:val="30"/>
              </w:rPr>
            </w:pPr>
            <w:r w:rsidRPr="00762B19">
              <w:rPr>
                <w:rFonts w:ascii="宋体" w:eastAsia="仿宋_GB2312" w:hAnsi="宋体" w:cs="Times New Roman" w:hint="eastAsia"/>
                <w:b/>
                <w:sz w:val="30"/>
                <w:szCs w:val="30"/>
              </w:rPr>
              <w:t>审批机关意见</w:t>
            </w:r>
          </w:p>
        </w:tc>
        <w:tc>
          <w:tcPr>
            <w:tcW w:w="8648" w:type="dxa"/>
            <w:gridSpan w:val="6"/>
            <w:tcBorders>
              <w:top w:val="single" w:sz="4" w:space="0" w:color="auto"/>
              <w:left w:val="single" w:sz="4" w:space="0" w:color="auto"/>
              <w:right w:val="single" w:sz="4" w:space="0" w:color="auto"/>
            </w:tcBorders>
            <w:vAlign w:val="center"/>
          </w:tcPr>
          <w:p w:rsidR="0084473D" w:rsidRDefault="0084473D" w:rsidP="0084473D">
            <w:pPr>
              <w:spacing w:line="380" w:lineRule="exact"/>
              <w:jc w:val="center"/>
              <w:rPr>
                <w:rFonts w:ascii="宋体" w:eastAsia="仿宋_GB2312" w:hAnsi="宋体" w:cs="Times New Roman"/>
                <w:w w:val="80"/>
                <w:sz w:val="30"/>
                <w:szCs w:val="30"/>
              </w:rPr>
            </w:pPr>
          </w:p>
          <w:p w:rsidR="0084473D" w:rsidRDefault="0084473D" w:rsidP="0084473D">
            <w:pPr>
              <w:spacing w:line="380" w:lineRule="exact"/>
              <w:jc w:val="center"/>
              <w:rPr>
                <w:rFonts w:ascii="宋体" w:eastAsia="仿宋_GB2312" w:hAnsi="宋体" w:cs="Times New Roman"/>
                <w:w w:val="80"/>
                <w:sz w:val="30"/>
                <w:szCs w:val="30"/>
              </w:rPr>
            </w:pPr>
          </w:p>
          <w:p w:rsidR="0084473D" w:rsidRDefault="0084473D" w:rsidP="0084473D">
            <w:pPr>
              <w:spacing w:line="380" w:lineRule="exact"/>
              <w:jc w:val="center"/>
              <w:rPr>
                <w:rFonts w:ascii="宋体" w:eastAsia="仿宋_GB2312" w:hAnsi="宋体" w:cs="Times New Roman"/>
                <w:w w:val="80"/>
                <w:sz w:val="30"/>
                <w:szCs w:val="30"/>
              </w:rPr>
            </w:pPr>
          </w:p>
          <w:p w:rsidR="0084473D" w:rsidRDefault="0084473D" w:rsidP="0084473D">
            <w:pPr>
              <w:spacing w:line="380" w:lineRule="exact"/>
              <w:jc w:val="center"/>
              <w:rPr>
                <w:rFonts w:ascii="宋体" w:eastAsia="仿宋_GB2312" w:hAnsi="宋体" w:cs="Times New Roman"/>
                <w:w w:val="80"/>
                <w:sz w:val="30"/>
                <w:szCs w:val="30"/>
              </w:rPr>
            </w:pPr>
          </w:p>
          <w:p w:rsidR="0084473D" w:rsidRDefault="0084473D" w:rsidP="0084473D">
            <w:pPr>
              <w:spacing w:line="380" w:lineRule="exact"/>
              <w:jc w:val="center"/>
              <w:rPr>
                <w:rFonts w:ascii="宋体" w:eastAsia="仿宋_GB2312" w:hAnsi="宋体" w:cs="Times New Roman"/>
                <w:w w:val="80"/>
                <w:sz w:val="30"/>
                <w:szCs w:val="30"/>
              </w:rPr>
            </w:pPr>
          </w:p>
          <w:p w:rsidR="0084473D" w:rsidRDefault="0084473D" w:rsidP="0084473D">
            <w:pPr>
              <w:spacing w:line="380" w:lineRule="exact"/>
              <w:jc w:val="center"/>
              <w:rPr>
                <w:rFonts w:ascii="宋体" w:eastAsia="仿宋_GB2312" w:hAnsi="宋体" w:cs="Times New Roman"/>
                <w:w w:val="80"/>
                <w:sz w:val="30"/>
                <w:szCs w:val="30"/>
              </w:rPr>
            </w:pPr>
          </w:p>
          <w:p w:rsidR="0084473D" w:rsidRPr="004B538A" w:rsidRDefault="0084473D" w:rsidP="0084473D">
            <w:pPr>
              <w:wordWrap w:val="0"/>
              <w:spacing w:line="380" w:lineRule="exact"/>
              <w:jc w:val="right"/>
              <w:rPr>
                <w:rFonts w:ascii="宋体" w:eastAsia="仿宋_GB2312" w:hAnsi="宋体" w:cs="Times New Roman"/>
                <w:w w:val="80"/>
                <w:sz w:val="30"/>
                <w:szCs w:val="30"/>
              </w:rPr>
            </w:pPr>
            <w:r w:rsidRPr="004B538A">
              <w:rPr>
                <w:rFonts w:ascii="宋体" w:eastAsia="仿宋_GB2312" w:hAnsi="宋体" w:cs="Times New Roman" w:hint="eastAsia"/>
                <w:w w:val="80"/>
                <w:sz w:val="30"/>
                <w:szCs w:val="30"/>
              </w:rPr>
              <w:t>（盖章）</w:t>
            </w:r>
            <w:r>
              <w:rPr>
                <w:rFonts w:ascii="宋体" w:eastAsia="仿宋_GB2312" w:hAnsi="宋体" w:cs="Times New Roman" w:hint="eastAsia"/>
                <w:w w:val="80"/>
                <w:sz w:val="30"/>
                <w:szCs w:val="30"/>
              </w:rPr>
              <w:t xml:space="preserve">          </w:t>
            </w:r>
          </w:p>
          <w:p w:rsidR="0084473D" w:rsidRPr="004B538A" w:rsidRDefault="0084473D" w:rsidP="0084473D">
            <w:pPr>
              <w:wordWrap w:val="0"/>
              <w:spacing w:line="380" w:lineRule="exact"/>
              <w:jc w:val="right"/>
              <w:rPr>
                <w:rFonts w:ascii="宋体" w:eastAsia="仿宋_GB2312" w:hAnsi="宋体" w:cs="Times New Roman"/>
                <w:w w:val="80"/>
                <w:sz w:val="30"/>
                <w:szCs w:val="30"/>
              </w:rPr>
            </w:pPr>
            <w:r>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年</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月</w:t>
            </w:r>
            <w:r w:rsidRPr="004B538A">
              <w:rPr>
                <w:rFonts w:ascii="宋体" w:eastAsia="仿宋_GB2312" w:hAnsi="宋体" w:cs="Times New Roman" w:hint="eastAsia"/>
                <w:w w:val="80"/>
                <w:sz w:val="30"/>
                <w:szCs w:val="30"/>
              </w:rPr>
              <w:t xml:space="preserve">    </w:t>
            </w:r>
            <w:r w:rsidRPr="004B538A">
              <w:rPr>
                <w:rFonts w:ascii="宋体" w:eastAsia="仿宋_GB2312" w:hAnsi="宋体" w:cs="Times New Roman" w:hint="eastAsia"/>
                <w:w w:val="80"/>
                <w:sz w:val="30"/>
                <w:szCs w:val="30"/>
              </w:rPr>
              <w:t>日</w:t>
            </w:r>
            <w:r>
              <w:rPr>
                <w:rFonts w:ascii="宋体" w:eastAsia="仿宋_GB2312" w:hAnsi="宋体" w:cs="Times New Roman" w:hint="eastAsia"/>
                <w:w w:val="80"/>
                <w:sz w:val="30"/>
                <w:szCs w:val="30"/>
              </w:rPr>
              <w:t xml:space="preserve">       </w:t>
            </w:r>
          </w:p>
        </w:tc>
      </w:tr>
      <w:tr w:rsidR="0084473D" w:rsidRPr="004B538A" w:rsidTr="000A31FF">
        <w:trPr>
          <w:cantSplit/>
          <w:trHeight w:val="567"/>
          <w:jc w:val="center"/>
        </w:trPr>
        <w:tc>
          <w:tcPr>
            <w:tcW w:w="2439" w:type="dxa"/>
            <w:gridSpan w:val="2"/>
            <w:tcBorders>
              <w:top w:val="single" w:sz="4" w:space="0" w:color="auto"/>
              <w:left w:val="single" w:sz="4" w:space="0" w:color="auto"/>
              <w:bottom w:val="single" w:sz="4" w:space="0" w:color="auto"/>
              <w:right w:val="single" w:sz="4" w:space="0" w:color="auto"/>
            </w:tcBorders>
            <w:vAlign w:val="center"/>
            <w:hideMark/>
          </w:tcPr>
          <w:p w:rsidR="0084473D" w:rsidRPr="00C965A5" w:rsidRDefault="000A31FF" w:rsidP="000A31FF">
            <w:pPr>
              <w:spacing w:line="380" w:lineRule="exact"/>
              <w:jc w:val="center"/>
              <w:rPr>
                <w:rFonts w:ascii="宋体" w:eastAsia="仿宋_GB2312" w:hAnsi="宋体" w:cs="Times New Roman"/>
                <w:w w:val="68"/>
                <w:sz w:val="28"/>
                <w:szCs w:val="28"/>
              </w:rPr>
            </w:pPr>
            <w:r w:rsidRPr="00C965A5">
              <w:rPr>
                <w:rFonts w:ascii="宋体" w:eastAsia="仿宋_GB2312" w:hAnsi="宋体" w:cs="Times New Roman" w:hint="eastAsia"/>
                <w:w w:val="68"/>
                <w:sz w:val="28"/>
                <w:szCs w:val="28"/>
              </w:rPr>
              <w:t>颁发《粮食收购</w:t>
            </w:r>
            <w:r w:rsidR="0084473D" w:rsidRPr="00C965A5">
              <w:rPr>
                <w:rFonts w:ascii="宋体" w:eastAsia="仿宋_GB2312" w:hAnsi="宋体" w:cs="Times New Roman" w:hint="eastAsia"/>
                <w:w w:val="68"/>
                <w:sz w:val="28"/>
                <w:szCs w:val="28"/>
              </w:rPr>
              <w:t>许可证</w:t>
            </w:r>
            <w:r w:rsidRPr="00C965A5">
              <w:rPr>
                <w:rFonts w:ascii="宋体" w:eastAsia="仿宋_GB2312" w:hAnsi="宋体" w:cs="Times New Roman" w:hint="eastAsia"/>
                <w:w w:val="68"/>
                <w:sz w:val="28"/>
                <w:szCs w:val="28"/>
              </w:rPr>
              <w:t>》编号</w:t>
            </w:r>
          </w:p>
        </w:tc>
        <w:tc>
          <w:tcPr>
            <w:tcW w:w="6875" w:type="dxa"/>
            <w:gridSpan w:val="5"/>
            <w:tcBorders>
              <w:top w:val="single" w:sz="4" w:space="0" w:color="auto"/>
              <w:left w:val="single" w:sz="4" w:space="0" w:color="auto"/>
              <w:bottom w:val="single" w:sz="4" w:space="0" w:color="auto"/>
              <w:right w:val="single" w:sz="4" w:space="0" w:color="auto"/>
            </w:tcBorders>
            <w:vAlign w:val="center"/>
          </w:tcPr>
          <w:p w:rsidR="0084473D" w:rsidRPr="004B538A" w:rsidRDefault="0084473D" w:rsidP="0084473D">
            <w:pPr>
              <w:spacing w:line="380" w:lineRule="exact"/>
              <w:ind w:right="392"/>
              <w:jc w:val="center"/>
              <w:rPr>
                <w:rFonts w:ascii="宋体" w:eastAsia="仿宋_GB2312" w:hAnsi="宋体" w:cs="Times New Roman"/>
                <w:w w:val="90"/>
                <w:sz w:val="30"/>
                <w:szCs w:val="30"/>
              </w:rPr>
            </w:pPr>
          </w:p>
        </w:tc>
      </w:tr>
    </w:tbl>
    <w:p w:rsidR="0084473D" w:rsidRDefault="0084473D" w:rsidP="0084473D">
      <w:pPr>
        <w:spacing w:line="520" w:lineRule="exact"/>
        <w:jc w:val="center"/>
        <w:rPr>
          <w:rFonts w:ascii="黑体" w:eastAsia="黑体" w:hAnsi="宋体" w:cs="Times New Roman"/>
          <w:sz w:val="36"/>
          <w:szCs w:val="36"/>
        </w:rPr>
      </w:pPr>
      <w:r w:rsidRPr="004B538A">
        <w:rPr>
          <w:rFonts w:ascii="黑体" w:eastAsia="黑体" w:hAnsi="宋体" w:cs="Times New Roman" w:hint="eastAsia"/>
          <w:sz w:val="36"/>
          <w:szCs w:val="36"/>
        </w:rPr>
        <w:lastRenderedPageBreak/>
        <w:t>填 写 说 明</w:t>
      </w:r>
    </w:p>
    <w:p w:rsidR="0084473D" w:rsidRPr="004B538A" w:rsidRDefault="0084473D" w:rsidP="0084473D">
      <w:pPr>
        <w:spacing w:line="520" w:lineRule="exact"/>
        <w:jc w:val="center"/>
        <w:rPr>
          <w:rFonts w:ascii="黑体" w:eastAsia="黑体" w:hAnsi="宋体" w:cs="Times New Roman"/>
          <w:sz w:val="36"/>
          <w:szCs w:val="36"/>
        </w:rPr>
      </w:pPr>
    </w:p>
    <w:p w:rsidR="0084473D" w:rsidRPr="009F3CFE" w:rsidRDefault="0084473D" w:rsidP="008E54E6">
      <w:pPr>
        <w:spacing w:line="500" w:lineRule="exact"/>
        <w:ind w:right="425"/>
        <w:jc w:val="left"/>
        <w:rPr>
          <w:rFonts w:ascii="仿宋_GB2312" w:eastAsia="仿宋_GB2312" w:hAnsi="宋体" w:cs="Times New Roman"/>
          <w:sz w:val="30"/>
          <w:szCs w:val="30"/>
        </w:rPr>
      </w:pPr>
      <w:r w:rsidRPr="00BE077C">
        <w:rPr>
          <w:rFonts w:ascii="仿宋_GB2312" w:eastAsia="仿宋_GB2312" w:hAnsi="宋体" w:cs="Times New Roman" w:hint="eastAsia"/>
          <w:sz w:val="30"/>
          <w:szCs w:val="32"/>
        </w:rPr>
        <w:t xml:space="preserve">  </w:t>
      </w:r>
      <w:r w:rsidRPr="009F3CFE">
        <w:rPr>
          <w:rFonts w:ascii="仿宋_GB2312" w:eastAsia="仿宋_GB2312" w:hAnsi="宋体" w:cs="Times New Roman" w:hint="eastAsia"/>
          <w:sz w:val="30"/>
          <w:szCs w:val="30"/>
        </w:rPr>
        <w:t xml:space="preserve">  一、本表许可证号码栏由审批机关统一编号。</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二、申请单位须填写单位全称，个人须填写姓名，并加盖单位及法定代表人(负责人)印章。</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三、公司类型分国有（含国有控股）、民营、个体、港澳台商、外商。</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四、经济类型按登记注册的公司类型在对应的位置打“√”。</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五、原收购资格证编号、原收购资格证有效期由申请延续的填写，新申请的无需填写。</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六、自有资金为30日内开户银行资金余额证明或银行出具的对账单等证明材料。</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七、仓储设施类型，应据实填写平房仓、楼房仓、浅圆仓、地下仓等具体仓库类型。</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八、拥有形式应据实在对应的位置打“√”。</w:t>
      </w:r>
      <w:r w:rsidR="00C963C7">
        <w:rPr>
          <w:rFonts w:ascii="仿宋_GB2312" w:eastAsia="仿宋_GB2312" w:hAnsi="宋体" w:cs="Times New Roman" w:hint="eastAsia"/>
          <w:sz w:val="30"/>
          <w:szCs w:val="30"/>
        </w:rPr>
        <w:t>若为自有，</w:t>
      </w:r>
      <w:r w:rsidR="00C963C7" w:rsidRPr="00C963C7">
        <w:rPr>
          <w:rFonts w:ascii="仿宋_GB2312" w:eastAsia="仿宋_GB2312" w:hAnsi="宋体" w:cs="Times New Roman" w:hint="eastAsia"/>
          <w:sz w:val="30"/>
          <w:szCs w:val="30"/>
        </w:rPr>
        <w:t>合同租赁期</w:t>
      </w:r>
      <w:r w:rsidR="00C963C7">
        <w:rPr>
          <w:rFonts w:ascii="仿宋_GB2312" w:eastAsia="仿宋_GB2312" w:hAnsi="宋体" w:cs="Times New Roman" w:hint="eastAsia"/>
          <w:sz w:val="30"/>
          <w:szCs w:val="30"/>
        </w:rPr>
        <w:t>无需填写。</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九、仓容量应据实填写设计仓容。</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十、检化验能力据实在对应的位置打“√”。</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十一、检化验仪器应据实填写拥有的水分测定仪、</w:t>
      </w:r>
      <w:r w:rsidR="004948AE">
        <w:rPr>
          <w:rFonts w:ascii="仿宋_GB2312" w:eastAsia="仿宋_GB2312" w:hAnsi="宋体" w:cs="Times New Roman" w:hint="eastAsia"/>
          <w:sz w:val="30"/>
          <w:szCs w:val="30"/>
        </w:rPr>
        <w:t>杂质、整精米率、</w:t>
      </w:r>
      <w:r w:rsidRPr="009F3CFE">
        <w:rPr>
          <w:rFonts w:ascii="仿宋_GB2312" w:eastAsia="仿宋_GB2312" w:hAnsi="宋体" w:cs="Times New Roman" w:hint="eastAsia"/>
          <w:sz w:val="30"/>
          <w:szCs w:val="30"/>
        </w:rPr>
        <w:t>容重器、天平等实际数量。</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十二、计量仪器应据实填写拥有的磅秤、汽车衡等计量器具的实际数量。</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十三、检化验人员应填写检化验工作岗位上从事检化验工作的兼专职人员数量。</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十四、保管人员应填写在粮油保管工作岗位上从事粮油保管工作的兼专职人员数量。</w:t>
      </w:r>
    </w:p>
    <w:p w:rsidR="0084473D" w:rsidRPr="009F3CFE" w:rsidRDefault="0084473D" w:rsidP="008E54E6">
      <w:pPr>
        <w:spacing w:line="500" w:lineRule="exact"/>
        <w:ind w:right="425" w:firstLineChars="200" w:firstLine="600"/>
        <w:jc w:val="left"/>
        <w:rPr>
          <w:rFonts w:ascii="仿宋_GB2312" w:eastAsia="仿宋_GB2312" w:hAnsi="宋体" w:cs="Times New Roman"/>
          <w:sz w:val="30"/>
          <w:szCs w:val="30"/>
        </w:rPr>
      </w:pPr>
      <w:r w:rsidRPr="009F3CFE">
        <w:rPr>
          <w:rFonts w:ascii="仿宋_GB2312" w:eastAsia="仿宋_GB2312" w:hAnsi="宋体" w:cs="Times New Roman" w:hint="eastAsia"/>
          <w:sz w:val="30"/>
          <w:szCs w:val="30"/>
        </w:rPr>
        <w:t>十</w:t>
      </w:r>
      <w:r>
        <w:rPr>
          <w:rFonts w:ascii="仿宋_GB2312" w:eastAsia="仿宋_GB2312" w:hAnsi="宋体" w:cs="Times New Roman" w:hint="eastAsia"/>
          <w:sz w:val="30"/>
          <w:szCs w:val="30"/>
        </w:rPr>
        <w:t>五</w:t>
      </w:r>
      <w:r w:rsidRPr="009F3CFE">
        <w:rPr>
          <w:rFonts w:ascii="仿宋_GB2312" w:eastAsia="仿宋_GB2312" w:hAnsi="宋体" w:cs="Times New Roman" w:hint="eastAsia"/>
          <w:sz w:val="30"/>
          <w:szCs w:val="30"/>
        </w:rPr>
        <w:t>、本表一式一份，用A4纸正反面打印，由审核登记机关留存。</w:t>
      </w:r>
    </w:p>
    <w:p w:rsidR="0084473D" w:rsidRPr="009F3CFE" w:rsidRDefault="0084473D" w:rsidP="0084473D">
      <w:pPr>
        <w:widowControl/>
        <w:jc w:val="left"/>
        <w:rPr>
          <w:rFonts w:ascii="黑体" w:eastAsia="黑体"/>
          <w:sz w:val="32"/>
          <w:szCs w:val="32"/>
        </w:rPr>
      </w:pPr>
      <w:r>
        <w:rPr>
          <w:rFonts w:ascii="仿宋_GB2312" w:eastAsia="仿宋_GB2312" w:hAnsi="宋体" w:cs="Times New Roman"/>
          <w:sz w:val="30"/>
          <w:szCs w:val="30"/>
        </w:rPr>
        <w:br w:type="page"/>
      </w:r>
      <w:r w:rsidRPr="009F3CFE">
        <w:rPr>
          <w:rFonts w:ascii="黑体" w:eastAsia="黑体" w:hint="eastAsia"/>
          <w:sz w:val="32"/>
          <w:szCs w:val="32"/>
        </w:rPr>
        <w:lastRenderedPageBreak/>
        <w:t>附件2</w:t>
      </w:r>
    </w:p>
    <w:tbl>
      <w:tblPr>
        <w:tblW w:w="9005" w:type="dxa"/>
        <w:tblInd w:w="93" w:type="dxa"/>
        <w:tblLook w:val="04A0"/>
      </w:tblPr>
      <w:tblGrid>
        <w:gridCol w:w="724"/>
        <w:gridCol w:w="1677"/>
        <w:gridCol w:w="875"/>
        <w:gridCol w:w="850"/>
        <w:gridCol w:w="2268"/>
        <w:gridCol w:w="1288"/>
        <w:gridCol w:w="1323"/>
      </w:tblGrid>
      <w:tr w:rsidR="0084473D" w:rsidRPr="00B06243" w:rsidTr="0084473D">
        <w:trPr>
          <w:trHeight w:val="825"/>
        </w:trPr>
        <w:tc>
          <w:tcPr>
            <w:tcW w:w="9005" w:type="dxa"/>
            <w:gridSpan w:val="7"/>
            <w:tcBorders>
              <w:top w:val="nil"/>
              <w:left w:val="nil"/>
              <w:bottom w:val="nil"/>
              <w:right w:val="nil"/>
            </w:tcBorders>
            <w:shd w:val="clear" w:color="auto" w:fill="auto"/>
            <w:noWrap/>
            <w:vAlign w:val="center"/>
            <w:hideMark/>
          </w:tcPr>
          <w:p w:rsidR="0084473D" w:rsidRPr="00B459FD" w:rsidRDefault="0084473D" w:rsidP="00B459FD">
            <w:pPr>
              <w:widowControl/>
              <w:jc w:val="center"/>
              <w:rPr>
                <w:rFonts w:ascii="宋体" w:eastAsia="宋体" w:hAnsi="宋体" w:cs="宋体"/>
                <w:b/>
                <w:bCs/>
                <w:kern w:val="0"/>
                <w:sz w:val="36"/>
                <w:szCs w:val="36"/>
              </w:rPr>
            </w:pPr>
            <w:r w:rsidRPr="00B459FD">
              <w:rPr>
                <w:rFonts w:ascii="宋体" w:eastAsia="宋体" w:hAnsi="宋体" w:cs="宋体" w:hint="eastAsia"/>
                <w:b/>
                <w:bCs/>
                <w:kern w:val="0"/>
                <w:sz w:val="36"/>
                <w:szCs w:val="36"/>
              </w:rPr>
              <w:t>福建省粮食收购</w:t>
            </w:r>
            <w:r w:rsidR="00B459FD" w:rsidRPr="00B459FD">
              <w:rPr>
                <w:rFonts w:ascii="宋体" w:eastAsia="宋体" w:hAnsi="宋体" w:cs="宋体" w:hint="eastAsia"/>
                <w:b/>
                <w:bCs/>
                <w:kern w:val="0"/>
                <w:sz w:val="36"/>
                <w:szCs w:val="36"/>
              </w:rPr>
              <w:t>经营者</w:t>
            </w:r>
            <w:r w:rsidRPr="00B459FD">
              <w:rPr>
                <w:rFonts w:ascii="宋体" w:eastAsia="宋体" w:hAnsi="宋体" w:cs="宋体" w:hint="eastAsia"/>
                <w:b/>
                <w:bCs/>
                <w:kern w:val="0"/>
                <w:sz w:val="36"/>
                <w:szCs w:val="36"/>
              </w:rPr>
              <w:t>检化验和计量设备清单表</w:t>
            </w:r>
          </w:p>
        </w:tc>
      </w:tr>
      <w:tr w:rsidR="0084473D" w:rsidRPr="00B06243" w:rsidTr="0084473D">
        <w:trPr>
          <w:trHeight w:val="885"/>
        </w:trPr>
        <w:tc>
          <w:tcPr>
            <w:tcW w:w="2401" w:type="dxa"/>
            <w:gridSpan w:val="2"/>
            <w:tcBorders>
              <w:top w:val="nil"/>
              <w:left w:val="nil"/>
              <w:bottom w:val="nil"/>
              <w:right w:val="nil"/>
            </w:tcBorders>
            <w:shd w:val="clear" w:color="auto" w:fill="auto"/>
            <w:noWrap/>
            <w:vAlign w:val="center"/>
            <w:hideMark/>
          </w:tcPr>
          <w:p w:rsidR="0084473D" w:rsidRPr="00B06243" w:rsidRDefault="0084473D" w:rsidP="0084473D">
            <w:pPr>
              <w:widowControl/>
              <w:jc w:val="left"/>
              <w:rPr>
                <w:rFonts w:ascii="宋体" w:eastAsia="宋体" w:hAnsi="宋体" w:cs="宋体"/>
                <w:bCs/>
                <w:kern w:val="0"/>
                <w:sz w:val="24"/>
                <w:szCs w:val="24"/>
              </w:rPr>
            </w:pPr>
            <w:r w:rsidRPr="00B06243">
              <w:rPr>
                <w:rFonts w:ascii="宋体" w:eastAsia="宋体" w:hAnsi="宋体" w:cs="宋体" w:hint="eastAsia"/>
                <w:bCs/>
                <w:kern w:val="0"/>
                <w:sz w:val="24"/>
                <w:szCs w:val="24"/>
              </w:rPr>
              <w:t>填报单位（盖章）：</w:t>
            </w:r>
          </w:p>
        </w:tc>
        <w:tc>
          <w:tcPr>
            <w:tcW w:w="875" w:type="dxa"/>
            <w:tcBorders>
              <w:top w:val="nil"/>
              <w:left w:val="nil"/>
              <w:bottom w:val="nil"/>
              <w:right w:val="nil"/>
            </w:tcBorders>
            <w:shd w:val="clear" w:color="auto" w:fill="auto"/>
            <w:noWrap/>
            <w:vAlign w:val="center"/>
            <w:hideMark/>
          </w:tcPr>
          <w:p w:rsidR="0084473D" w:rsidRPr="00B06243" w:rsidRDefault="0084473D" w:rsidP="0084473D">
            <w:pPr>
              <w:widowControl/>
              <w:jc w:val="left"/>
              <w:rPr>
                <w:rFonts w:ascii="宋体" w:eastAsia="宋体" w:hAnsi="宋体" w:cs="宋体"/>
                <w:bCs/>
                <w:kern w:val="0"/>
                <w:sz w:val="24"/>
                <w:szCs w:val="24"/>
              </w:rPr>
            </w:pPr>
          </w:p>
        </w:tc>
        <w:tc>
          <w:tcPr>
            <w:tcW w:w="3118" w:type="dxa"/>
            <w:gridSpan w:val="2"/>
            <w:tcBorders>
              <w:top w:val="nil"/>
              <w:left w:val="nil"/>
              <w:bottom w:val="single" w:sz="4" w:space="0" w:color="auto"/>
              <w:right w:val="nil"/>
            </w:tcBorders>
            <w:shd w:val="clear" w:color="auto" w:fill="auto"/>
            <w:noWrap/>
            <w:vAlign w:val="center"/>
            <w:hideMark/>
          </w:tcPr>
          <w:p w:rsidR="0084473D" w:rsidRPr="00B06243" w:rsidRDefault="0084473D" w:rsidP="0084473D">
            <w:pPr>
              <w:widowControl/>
              <w:jc w:val="left"/>
              <w:rPr>
                <w:rFonts w:ascii="宋体" w:eastAsia="宋体" w:hAnsi="宋体" w:cs="宋体"/>
                <w:bCs/>
                <w:kern w:val="0"/>
                <w:sz w:val="24"/>
                <w:szCs w:val="24"/>
              </w:rPr>
            </w:pPr>
            <w:r w:rsidRPr="00B06243">
              <w:rPr>
                <w:rFonts w:ascii="宋体" w:eastAsia="宋体" w:hAnsi="宋体" w:cs="宋体" w:hint="eastAsia"/>
                <w:bCs/>
                <w:kern w:val="0"/>
                <w:sz w:val="24"/>
                <w:szCs w:val="24"/>
              </w:rPr>
              <w:t>填表人：</w:t>
            </w:r>
          </w:p>
        </w:tc>
        <w:tc>
          <w:tcPr>
            <w:tcW w:w="2611" w:type="dxa"/>
            <w:gridSpan w:val="2"/>
            <w:tcBorders>
              <w:top w:val="nil"/>
              <w:left w:val="nil"/>
              <w:bottom w:val="single" w:sz="4" w:space="0" w:color="auto"/>
              <w:right w:val="nil"/>
            </w:tcBorders>
            <w:shd w:val="clear" w:color="auto" w:fill="auto"/>
            <w:noWrap/>
            <w:vAlign w:val="center"/>
            <w:hideMark/>
          </w:tcPr>
          <w:p w:rsidR="0084473D" w:rsidRPr="00B06243" w:rsidRDefault="0084473D" w:rsidP="0084473D">
            <w:pPr>
              <w:widowControl/>
              <w:jc w:val="center"/>
              <w:rPr>
                <w:rFonts w:ascii="Times New Roman" w:eastAsia="宋体" w:hAnsi="Times New Roman" w:cs="Times New Roman"/>
                <w:bCs/>
                <w:kern w:val="0"/>
                <w:sz w:val="28"/>
                <w:szCs w:val="28"/>
              </w:rPr>
            </w:pPr>
            <w:r w:rsidRPr="00B06243">
              <w:rPr>
                <w:rFonts w:ascii="Times New Roman" w:eastAsia="宋体" w:hAnsi="Times New Roman" w:cs="Times New Roman"/>
                <w:bCs/>
                <w:kern w:val="0"/>
                <w:sz w:val="28"/>
                <w:szCs w:val="28"/>
              </w:rPr>
              <w:t xml:space="preserve">  </w:t>
            </w:r>
            <w:r w:rsidRPr="00B06243">
              <w:rPr>
                <w:rFonts w:ascii="Times New Roman" w:eastAsia="宋体" w:hAnsi="Times New Roman" w:cs="Times New Roman"/>
                <w:bCs/>
                <w:kern w:val="0"/>
                <w:sz w:val="24"/>
                <w:szCs w:val="24"/>
              </w:rPr>
              <w:t xml:space="preserve">  </w:t>
            </w:r>
            <w:r w:rsidRPr="00B06243">
              <w:rPr>
                <w:rFonts w:ascii="宋体" w:eastAsia="宋体" w:hAnsi="宋体" w:cs="Times New Roman" w:hint="eastAsia"/>
                <w:bCs/>
                <w:kern w:val="0"/>
                <w:sz w:val="24"/>
                <w:szCs w:val="24"/>
              </w:rPr>
              <w:t>年   月   日</w:t>
            </w:r>
          </w:p>
        </w:tc>
      </w:tr>
      <w:tr w:rsidR="0084473D" w:rsidRPr="00B06243" w:rsidTr="0084473D">
        <w:trPr>
          <w:trHeight w:val="10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序号</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检化验仪器设</w:t>
            </w:r>
            <w:r>
              <w:rPr>
                <w:rFonts w:ascii="宋体" w:eastAsia="宋体" w:hAnsi="宋体" w:cs="宋体" w:hint="eastAsia"/>
                <w:b/>
                <w:bCs/>
                <w:kern w:val="0"/>
                <w:sz w:val="24"/>
                <w:szCs w:val="24"/>
              </w:rPr>
              <w:t>备</w:t>
            </w:r>
          </w:p>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名称</w:t>
            </w:r>
            <w:r>
              <w:rPr>
                <w:rFonts w:ascii="宋体" w:eastAsia="宋体" w:hAnsi="宋体" w:cs="宋体" w:hint="eastAsia"/>
                <w:b/>
                <w:bCs/>
                <w:kern w:val="0"/>
                <w:sz w:val="24"/>
                <w:szCs w:val="24"/>
              </w:rPr>
              <w:t>及型号</w:t>
            </w: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数量</w:t>
            </w:r>
          </w:p>
        </w:tc>
        <w:tc>
          <w:tcPr>
            <w:tcW w:w="2268" w:type="dxa"/>
            <w:tcBorders>
              <w:top w:val="nil"/>
              <w:left w:val="nil"/>
              <w:bottom w:val="single" w:sz="4" w:space="0" w:color="auto"/>
              <w:right w:val="single" w:sz="4" w:space="0" w:color="auto"/>
            </w:tcBorders>
            <w:shd w:val="clear" w:color="auto" w:fill="auto"/>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用于检化验项目</w:t>
            </w:r>
          </w:p>
        </w:tc>
        <w:tc>
          <w:tcPr>
            <w:tcW w:w="1288" w:type="dxa"/>
            <w:tcBorders>
              <w:top w:val="nil"/>
              <w:left w:val="nil"/>
              <w:bottom w:val="single" w:sz="4" w:space="0" w:color="auto"/>
              <w:right w:val="single" w:sz="4" w:space="0" w:color="auto"/>
            </w:tcBorders>
            <w:shd w:val="clear" w:color="auto" w:fill="auto"/>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状态</w:t>
            </w:r>
          </w:p>
        </w:tc>
        <w:tc>
          <w:tcPr>
            <w:tcW w:w="1323" w:type="dxa"/>
            <w:tcBorders>
              <w:top w:val="nil"/>
              <w:left w:val="nil"/>
              <w:bottom w:val="single" w:sz="4" w:space="0" w:color="auto"/>
              <w:right w:val="single" w:sz="4" w:space="0" w:color="auto"/>
            </w:tcBorders>
            <w:shd w:val="clear" w:color="auto" w:fill="auto"/>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计量检定有效期</w:t>
            </w: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sidRPr="00B06243">
              <w:rPr>
                <w:rFonts w:ascii="宋体" w:eastAsia="宋体" w:hAnsi="宋体" w:cs="宋体" w:hint="eastAsia"/>
                <w:bCs/>
                <w:kern w:val="0"/>
                <w:sz w:val="24"/>
                <w:szCs w:val="24"/>
              </w:rPr>
              <w:t>1</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*台</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color w:val="000000"/>
                <w:kern w:val="0"/>
                <w:sz w:val="24"/>
                <w:szCs w:val="24"/>
              </w:rPr>
            </w:pPr>
            <w:r>
              <w:rPr>
                <w:rFonts w:ascii="宋体" w:eastAsia="宋体" w:hAnsi="宋体" w:cs="宋体" w:hint="eastAsia"/>
                <w:bCs/>
                <w:color w:val="000000"/>
                <w:kern w:val="0"/>
                <w:sz w:val="24"/>
                <w:szCs w:val="24"/>
              </w:rPr>
              <w:t>水分</w:t>
            </w: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sidRPr="00B06243">
              <w:rPr>
                <w:rFonts w:ascii="宋体" w:eastAsia="宋体" w:hAnsi="宋体" w:cs="宋体" w:hint="eastAsia"/>
                <w:bCs/>
                <w:kern w:val="0"/>
                <w:sz w:val="24"/>
                <w:szCs w:val="24"/>
              </w:rPr>
              <w:t>完好</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sidRPr="00B06243">
              <w:rPr>
                <w:rFonts w:ascii="宋体" w:eastAsia="宋体" w:hAnsi="宋体" w:cs="宋体" w:hint="eastAsia"/>
                <w:bCs/>
                <w:kern w:val="0"/>
                <w:sz w:val="24"/>
                <w:szCs w:val="24"/>
              </w:rPr>
              <w:t xml:space="preserve">　</w:t>
            </w: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sidRPr="00B06243">
              <w:rPr>
                <w:rFonts w:ascii="宋体" w:eastAsia="宋体" w:hAnsi="宋体" w:cs="宋体" w:hint="eastAsia"/>
                <w:bCs/>
                <w:kern w:val="0"/>
                <w:sz w:val="24"/>
                <w:szCs w:val="24"/>
              </w:rPr>
              <w:t>2</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w:t>
            </w:r>
            <w:r w:rsidRPr="00B06243">
              <w:rPr>
                <w:rFonts w:ascii="宋体" w:eastAsia="宋体" w:hAnsi="宋体" w:cs="宋体" w:hint="eastAsia"/>
                <w:bCs/>
                <w:kern w:val="0"/>
                <w:sz w:val="24"/>
                <w:szCs w:val="24"/>
              </w:rPr>
              <w:t>台</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杂质</w:t>
            </w: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sidRPr="00B06243">
              <w:rPr>
                <w:rFonts w:ascii="宋体" w:eastAsia="宋体" w:hAnsi="宋体" w:cs="宋体" w:hint="eastAsia"/>
                <w:bCs/>
                <w:kern w:val="0"/>
                <w:sz w:val="24"/>
                <w:szCs w:val="24"/>
              </w:rPr>
              <w:t>合格</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sidRPr="00B06243">
              <w:rPr>
                <w:rFonts w:ascii="宋体" w:eastAsia="宋体" w:hAnsi="宋体" w:cs="宋体" w:hint="eastAsia"/>
                <w:bCs/>
                <w:kern w:val="0"/>
                <w:sz w:val="24"/>
                <w:szCs w:val="24"/>
              </w:rPr>
              <w:t xml:space="preserve">　</w:t>
            </w: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sidRPr="00B06243">
              <w:rPr>
                <w:rFonts w:ascii="宋体" w:eastAsia="宋体" w:hAnsi="宋体" w:cs="宋体" w:hint="eastAsia"/>
                <w:bCs/>
                <w:kern w:val="0"/>
                <w:sz w:val="24"/>
                <w:szCs w:val="24"/>
              </w:rPr>
              <w:t>3</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*套</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整精米率</w:t>
            </w: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sidRPr="00B06243">
              <w:rPr>
                <w:rFonts w:ascii="宋体" w:eastAsia="宋体" w:hAnsi="宋体" w:cs="宋体" w:hint="eastAsia"/>
                <w:bCs/>
                <w:kern w:val="0"/>
                <w:sz w:val="24"/>
                <w:szCs w:val="24"/>
              </w:rPr>
              <w:t>合格</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w:t>
            </w:r>
            <w:r w:rsidRPr="00B06243">
              <w:rPr>
                <w:rFonts w:ascii="宋体" w:eastAsia="宋体" w:hAnsi="宋体" w:cs="宋体" w:hint="eastAsia"/>
                <w:bCs/>
                <w:kern w:val="0"/>
                <w:sz w:val="24"/>
                <w:szCs w:val="24"/>
              </w:rPr>
              <w:t>年</w:t>
            </w:r>
            <w:r>
              <w:rPr>
                <w:rFonts w:ascii="宋体" w:eastAsia="宋体" w:hAnsi="宋体" w:cs="宋体" w:hint="eastAsia"/>
                <w:bCs/>
                <w:kern w:val="0"/>
                <w:sz w:val="24"/>
                <w:szCs w:val="24"/>
              </w:rPr>
              <w:t>*</w:t>
            </w:r>
            <w:r w:rsidRPr="00B06243">
              <w:rPr>
                <w:rFonts w:ascii="宋体" w:eastAsia="宋体" w:hAnsi="宋体" w:cs="宋体" w:hint="eastAsia"/>
                <w:bCs/>
                <w:kern w:val="0"/>
                <w:sz w:val="24"/>
                <w:szCs w:val="24"/>
              </w:rPr>
              <w:t>月</w:t>
            </w:r>
            <w:r>
              <w:rPr>
                <w:rFonts w:ascii="宋体" w:eastAsia="宋体" w:hAnsi="宋体" w:cs="宋体" w:hint="eastAsia"/>
                <w:bCs/>
                <w:kern w:val="0"/>
                <w:sz w:val="24"/>
                <w:szCs w:val="24"/>
              </w:rPr>
              <w:t>*</w:t>
            </w:r>
            <w:r w:rsidRPr="00B06243">
              <w:rPr>
                <w:rFonts w:ascii="宋体" w:eastAsia="宋体" w:hAnsi="宋体" w:cs="宋体" w:hint="eastAsia"/>
                <w:bCs/>
                <w:kern w:val="0"/>
                <w:sz w:val="24"/>
                <w:szCs w:val="24"/>
              </w:rPr>
              <w:t>日</w:t>
            </w: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AD3D54" w:rsidRDefault="0084473D" w:rsidP="0084473D">
            <w:pPr>
              <w:widowControl/>
              <w:jc w:val="center"/>
              <w:rPr>
                <w:rFonts w:ascii="宋体" w:eastAsia="宋体" w:hAnsi="宋体" w:cs="宋体"/>
                <w:bCs/>
                <w:kern w:val="0"/>
                <w:sz w:val="24"/>
                <w:szCs w:val="24"/>
              </w:rPr>
            </w:pPr>
            <w:r w:rsidRPr="00AD3D54">
              <w:rPr>
                <w:rFonts w:ascii="宋体" w:eastAsia="宋体" w:hAnsi="宋体" w:cs="宋体" w:hint="eastAsia"/>
                <w:bCs/>
                <w:kern w:val="0"/>
                <w:sz w:val="24"/>
                <w:szCs w:val="24"/>
              </w:rPr>
              <w:t xml:space="preserve">4　</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AD3D54" w:rsidRDefault="0084473D" w:rsidP="0084473D">
            <w:pPr>
              <w:widowControl/>
              <w:jc w:val="left"/>
              <w:rPr>
                <w:rFonts w:ascii="宋体" w:eastAsia="宋体" w:hAnsi="宋体" w:cs="宋体"/>
                <w:bCs/>
                <w:kern w:val="0"/>
                <w:sz w:val="24"/>
                <w:szCs w:val="24"/>
              </w:rPr>
            </w:pPr>
            <w:r w:rsidRPr="00AD3D54">
              <w:rPr>
                <w:rFonts w:ascii="宋体" w:eastAsia="宋体" w:hAnsi="宋体" w:cs="宋体" w:hint="eastAsia"/>
                <w:bCs/>
                <w:kern w:val="0"/>
                <w:sz w:val="24"/>
                <w:szCs w:val="24"/>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AD3D54" w:rsidRDefault="0084473D" w:rsidP="0084473D">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*台</w:t>
            </w:r>
            <w:r w:rsidRPr="00AD3D54">
              <w:rPr>
                <w:rFonts w:ascii="宋体" w:eastAsia="宋体" w:hAnsi="宋体" w:cs="宋体" w:hint="eastAsia"/>
                <w:bCs/>
                <w:kern w:val="0"/>
                <w:sz w:val="24"/>
                <w:szCs w:val="24"/>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AD3D54" w:rsidRDefault="0084473D" w:rsidP="0084473D">
            <w:pPr>
              <w:widowControl/>
              <w:jc w:val="center"/>
              <w:rPr>
                <w:rFonts w:ascii="宋体" w:eastAsia="宋体" w:hAnsi="宋体" w:cs="宋体"/>
                <w:bCs/>
                <w:kern w:val="0"/>
                <w:sz w:val="24"/>
                <w:szCs w:val="24"/>
              </w:rPr>
            </w:pPr>
            <w:r w:rsidRPr="00AD3D54">
              <w:rPr>
                <w:rFonts w:ascii="宋体" w:eastAsia="宋体" w:hAnsi="宋体" w:cs="宋体" w:hint="eastAsia"/>
                <w:bCs/>
                <w:kern w:val="0"/>
                <w:sz w:val="24"/>
                <w:szCs w:val="24"/>
              </w:rPr>
              <w:t xml:space="preserve">计量　</w:t>
            </w: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Cs/>
                <w:kern w:val="0"/>
                <w:sz w:val="24"/>
                <w:szCs w:val="24"/>
              </w:rPr>
              <w:t>合格</w:t>
            </w:r>
            <w:r w:rsidRPr="00B06243">
              <w:rPr>
                <w:rFonts w:ascii="宋体" w:eastAsia="宋体" w:hAnsi="宋体" w:cs="宋体" w:hint="eastAsia"/>
                <w:b/>
                <w:bCs/>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w:t>
            </w:r>
            <w:r w:rsidRPr="00B06243">
              <w:rPr>
                <w:rFonts w:ascii="宋体" w:eastAsia="宋体" w:hAnsi="宋体" w:cs="宋体" w:hint="eastAsia"/>
                <w:bCs/>
                <w:kern w:val="0"/>
                <w:sz w:val="24"/>
                <w:szCs w:val="24"/>
              </w:rPr>
              <w:t>年</w:t>
            </w:r>
            <w:r>
              <w:rPr>
                <w:rFonts w:ascii="宋体" w:eastAsia="宋体" w:hAnsi="宋体" w:cs="宋体" w:hint="eastAsia"/>
                <w:bCs/>
                <w:kern w:val="0"/>
                <w:sz w:val="24"/>
                <w:szCs w:val="24"/>
              </w:rPr>
              <w:t>*</w:t>
            </w:r>
            <w:r w:rsidRPr="00B06243">
              <w:rPr>
                <w:rFonts w:ascii="宋体" w:eastAsia="宋体" w:hAnsi="宋体" w:cs="宋体" w:hint="eastAsia"/>
                <w:bCs/>
                <w:kern w:val="0"/>
                <w:sz w:val="24"/>
                <w:szCs w:val="24"/>
              </w:rPr>
              <w:t>月</w:t>
            </w:r>
            <w:r>
              <w:rPr>
                <w:rFonts w:ascii="宋体" w:eastAsia="宋体" w:hAnsi="宋体" w:cs="宋体" w:hint="eastAsia"/>
                <w:bCs/>
                <w:kern w:val="0"/>
                <w:sz w:val="24"/>
                <w:szCs w:val="24"/>
              </w:rPr>
              <w:t>*</w:t>
            </w:r>
            <w:r w:rsidRPr="00B06243">
              <w:rPr>
                <w:rFonts w:ascii="宋体" w:eastAsia="宋体" w:hAnsi="宋体" w:cs="宋体" w:hint="eastAsia"/>
                <w:bCs/>
                <w:kern w:val="0"/>
                <w:sz w:val="24"/>
                <w:szCs w:val="24"/>
              </w:rPr>
              <w:t>日</w:t>
            </w:r>
          </w:p>
        </w:tc>
      </w:tr>
      <w:tr w:rsidR="0084473D" w:rsidRPr="00B06243" w:rsidTr="004948AE">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4948AE" w:rsidRDefault="004948AE" w:rsidP="004948AE">
            <w:pPr>
              <w:widowControl/>
              <w:jc w:val="center"/>
              <w:rPr>
                <w:rFonts w:ascii="宋体" w:eastAsia="宋体" w:hAnsi="宋体" w:cs="宋体"/>
                <w:bCs/>
                <w:kern w:val="0"/>
                <w:sz w:val="24"/>
                <w:szCs w:val="24"/>
              </w:rPr>
            </w:pPr>
            <w:r w:rsidRPr="004948AE">
              <w:rPr>
                <w:rFonts w:ascii="宋体" w:eastAsia="宋体" w:hAnsi="宋体" w:cs="宋体" w:hint="eastAsia"/>
                <w:bCs/>
                <w:kern w:val="0"/>
                <w:sz w:val="24"/>
                <w:szCs w:val="24"/>
              </w:rPr>
              <w:t>5</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4948AE" w:rsidRDefault="0084473D" w:rsidP="004948AE">
            <w:pPr>
              <w:widowControl/>
              <w:jc w:val="center"/>
              <w:rPr>
                <w:rFonts w:ascii="宋体" w:eastAsia="宋体" w:hAnsi="宋体" w:cs="宋体"/>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4948AE" w:rsidRDefault="004948AE" w:rsidP="004948AE">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*台</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4948AE" w:rsidRDefault="004948AE" w:rsidP="004948AE">
            <w:pPr>
              <w:widowControl/>
              <w:jc w:val="center"/>
              <w:rPr>
                <w:rFonts w:ascii="宋体" w:eastAsia="宋体" w:hAnsi="宋体" w:cs="宋体"/>
                <w:bCs/>
                <w:kern w:val="0"/>
                <w:sz w:val="24"/>
                <w:szCs w:val="24"/>
              </w:rPr>
            </w:pPr>
            <w:r>
              <w:rPr>
                <w:rFonts w:ascii="宋体" w:eastAsia="宋体" w:hAnsi="宋体" w:cs="宋体" w:hint="eastAsia"/>
                <w:bCs/>
                <w:kern w:val="0"/>
                <w:sz w:val="24"/>
                <w:szCs w:val="24"/>
              </w:rPr>
              <w:t>出糙率</w:t>
            </w:r>
          </w:p>
        </w:tc>
        <w:tc>
          <w:tcPr>
            <w:tcW w:w="1288" w:type="dxa"/>
            <w:tcBorders>
              <w:top w:val="nil"/>
              <w:left w:val="nil"/>
              <w:bottom w:val="nil"/>
              <w:right w:val="nil"/>
            </w:tcBorders>
            <w:shd w:val="clear" w:color="auto" w:fill="auto"/>
            <w:noWrap/>
            <w:vAlign w:val="center"/>
            <w:hideMark/>
          </w:tcPr>
          <w:p w:rsidR="0084473D" w:rsidRPr="004948AE" w:rsidRDefault="004948AE" w:rsidP="004948AE">
            <w:pPr>
              <w:widowControl/>
              <w:jc w:val="center"/>
              <w:rPr>
                <w:rFonts w:ascii="宋体" w:eastAsia="宋体" w:hAnsi="宋体" w:cs="宋体"/>
                <w:kern w:val="0"/>
                <w:sz w:val="24"/>
                <w:szCs w:val="24"/>
              </w:rPr>
            </w:pPr>
            <w:r>
              <w:rPr>
                <w:rFonts w:ascii="宋体" w:eastAsia="宋体" w:hAnsi="宋体" w:cs="宋体" w:hint="eastAsia"/>
                <w:kern w:val="0"/>
                <w:sz w:val="24"/>
                <w:szCs w:val="24"/>
              </w:rPr>
              <w:t>合格</w:t>
            </w:r>
          </w:p>
        </w:tc>
        <w:tc>
          <w:tcPr>
            <w:tcW w:w="1323" w:type="dxa"/>
            <w:tcBorders>
              <w:top w:val="nil"/>
              <w:left w:val="single" w:sz="4" w:space="0" w:color="auto"/>
              <w:bottom w:val="single" w:sz="4" w:space="0" w:color="auto"/>
              <w:right w:val="single" w:sz="4" w:space="0" w:color="auto"/>
            </w:tcBorders>
            <w:shd w:val="clear" w:color="auto" w:fill="auto"/>
            <w:noWrap/>
            <w:vAlign w:val="center"/>
            <w:hideMark/>
          </w:tcPr>
          <w:p w:rsidR="0084473D" w:rsidRPr="004948AE" w:rsidRDefault="0084473D" w:rsidP="004948AE">
            <w:pPr>
              <w:widowControl/>
              <w:jc w:val="center"/>
              <w:rPr>
                <w:rFonts w:ascii="宋体" w:eastAsia="宋体" w:hAnsi="宋体" w:cs="宋体"/>
                <w:bCs/>
                <w:kern w:val="0"/>
                <w:sz w:val="24"/>
                <w:szCs w:val="24"/>
              </w:rPr>
            </w:pP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288" w:type="dxa"/>
            <w:tcBorders>
              <w:top w:val="single" w:sz="4" w:space="0" w:color="auto"/>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p>
        </w:tc>
      </w:tr>
      <w:tr w:rsidR="0084473D" w:rsidRPr="00B06243" w:rsidTr="0084473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55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4473D" w:rsidRPr="00B06243" w:rsidRDefault="0084473D" w:rsidP="0084473D">
            <w:pPr>
              <w:widowControl/>
              <w:jc w:val="left"/>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288"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c>
          <w:tcPr>
            <w:tcW w:w="1323" w:type="dxa"/>
            <w:tcBorders>
              <w:top w:val="nil"/>
              <w:left w:val="nil"/>
              <w:bottom w:val="single" w:sz="4" w:space="0" w:color="auto"/>
              <w:right w:val="single" w:sz="4" w:space="0" w:color="auto"/>
            </w:tcBorders>
            <w:shd w:val="clear" w:color="auto" w:fill="auto"/>
            <w:noWrap/>
            <w:vAlign w:val="center"/>
            <w:hideMark/>
          </w:tcPr>
          <w:p w:rsidR="0084473D" w:rsidRPr="00B06243" w:rsidRDefault="0084473D" w:rsidP="0084473D">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 xml:space="preserve">　</w:t>
            </w:r>
          </w:p>
        </w:tc>
      </w:tr>
    </w:tbl>
    <w:p w:rsidR="0084473D" w:rsidRPr="00BE077C" w:rsidRDefault="0084473D" w:rsidP="0084473D">
      <w:pPr>
        <w:widowControl/>
        <w:jc w:val="left"/>
        <w:rPr>
          <w:rFonts w:ascii="仿宋_GB2312" w:eastAsia="仿宋_GB2312"/>
          <w:sz w:val="30"/>
          <w:szCs w:val="32"/>
        </w:rPr>
      </w:pPr>
    </w:p>
    <w:p w:rsidR="0084473D" w:rsidRPr="00BE077C" w:rsidRDefault="0084473D" w:rsidP="0084473D">
      <w:pPr>
        <w:widowControl/>
        <w:jc w:val="left"/>
        <w:rPr>
          <w:rFonts w:ascii="仿宋_GB2312" w:eastAsia="仿宋_GB2312"/>
          <w:sz w:val="30"/>
          <w:szCs w:val="32"/>
        </w:rPr>
        <w:sectPr w:rsidR="0084473D" w:rsidRPr="00BE077C" w:rsidSect="008E54E6">
          <w:pgSz w:w="11906" w:h="16838"/>
          <w:pgMar w:top="1440" w:right="849" w:bottom="1440" w:left="1418" w:header="851" w:footer="992" w:gutter="0"/>
          <w:cols w:space="425"/>
          <w:docGrid w:type="lines" w:linePitch="312"/>
        </w:sectPr>
      </w:pPr>
      <w:r w:rsidRPr="00BE077C">
        <w:rPr>
          <w:rFonts w:ascii="仿宋_GB2312" w:eastAsia="仿宋_GB2312"/>
          <w:sz w:val="30"/>
          <w:szCs w:val="32"/>
        </w:rPr>
        <w:br w:type="page"/>
      </w:r>
    </w:p>
    <w:p w:rsidR="0084473D" w:rsidRPr="009F3CFE" w:rsidRDefault="0084473D" w:rsidP="0084473D">
      <w:pPr>
        <w:widowControl/>
        <w:ind w:firstLine="640"/>
        <w:jc w:val="left"/>
        <w:rPr>
          <w:rFonts w:ascii="黑体" w:eastAsia="黑体"/>
          <w:sz w:val="32"/>
          <w:szCs w:val="32"/>
        </w:rPr>
      </w:pPr>
      <w:r w:rsidRPr="009F3CFE">
        <w:rPr>
          <w:rFonts w:ascii="黑体" w:eastAsia="黑体" w:hint="eastAsia"/>
          <w:sz w:val="32"/>
          <w:szCs w:val="32"/>
        </w:rPr>
        <w:lastRenderedPageBreak/>
        <w:t>附件3</w:t>
      </w:r>
    </w:p>
    <w:tbl>
      <w:tblPr>
        <w:tblW w:w="14190" w:type="dxa"/>
        <w:tblInd w:w="93" w:type="dxa"/>
        <w:tblLook w:val="04A0"/>
      </w:tblPr>
      <w:tblGrid>
        <w:gridCol w:w="299"/>
        <w:gridCol w:w="343"/>
        <w:gridCol w:w="1214"/>
        <w:gridCol w:w="711"/>
        <w:gridCol w:w="1276"/>
        <w:gridCol w:w="1134"/>
        <w:gridCol w:w="1701"/>
        <w:gridCol w:w="2268"/>
        <w:gridCol w:w="2689"/>
        <w:gridCol w:w="1134"/>
        <w:gridCol w:w="1082"/>
        <w:gridCol w:w="339"/>
      </w:tblGrid>
      <w:tr w:rsidR="00C965A5" w:rsidRPr="00B06243" w:rsidTr="00680198">
        <w:trPr>
          <w:gridAfter w:val="1"/>
          <w:wAfter w:w="339" w:type="dxa"/>
          <w:trHeight w:val="825"/>
        </w:trPr>
        <w:tc>
          <w:tcPr>
            <w:tcW w:w="299" w:type="dxa"/>
            <w:tcBorders>
              <w:top w:val="nil"/>
              <w:left w:val="nil"/>
              <w:bottom w:val="nil"/>
              <w:right w:val="nil"/>
            </w:tcBorders>
          </w:tcPr>
          <w:p w:rsidR="00C965A5" w:rsidRPr="00B459FD" w:rsidRDefault="00C965A5" w:rsidP="00B459FD">
            <w:pPr>
              <w:widowControl/>
              <w:jc w:val="center"/>
              <w:rPr>
                <w:rFonts w:ascii="宋体" w:eastAsia="宋体" w:hAnsi="宋体" w:cs="Times New Roman"/>
                <w:b/>
                <w:bCs/>
                <w:kern w:val="0"/>
                <w:sz w:val="36"/>
                <w:szCs w:val="36"/>
              </w:rPr>
            </w:pPr>
          </w:p>
        </w:tc>
        <w:tc>
          <w:tcPr>
            <w:tcW w:w="13552" w:type="dxa"/>
            <w:gridSpan w:val="10"/>
            <w:tcBorders>
              <w:top w:val="nil"/>
              <w:left w:val="nil"/>
              <w:bottom w:val="nil"/>
              <w:right w:val="nil"/>
            </w:tcBorders>
            <w:shd w:val="clear" w:color="auto" w:fill="auto"/>
            <w:noWrap/>
            <w:vAlign w:val="center"/>
            <w:hideMark/>
          </w:tcPr>
          <w:p w:rsidR="00C965A5" w:rsidRDefault="00C965A5" w:rsidP="00B459FD">
            <w:pPr>
              <w:widowControl/>
              <w:jc w:val="center"/>
              <w:rPr>
                <w:rFonts w:ascii="宋体" w:eastAsia="宋体" w:hAnsi="宋体" w:cs="Times New Roman"/>
                <w:b/>
                <w:bCs/>
                <w:kern w:val="0"/>
                <w:sz w:val="36"/>
                <w:szCs w:val="36"/>
              </w:rPr>
            </w:pPr>
            <w:r w:rsidRPr="00B459FD">
              <w:rPr>
                <w:rFonts w:ascii="宋体" w:eastAsia="宋体" w:hAnsi="宋体" w:cs="Times New Roman" w:hint="eastAsia"/>
                <w:b/>
                <w:bCs/>
                <w:kern w:val="0"/>
                <w:sz w:val="36"/>
                <w:szCs w:val="36"/>
              </w:rPr>
              <w:t>福建省粮食收购经营者保管与质量检验人员登记表</w:t>
            </w:r>
          </w:p>
          <w:p w:rsidR="00680198" w:rsidRDefault="00680198" w:rsidP="00680198">
            <w:pPr>
              <w:widowControl/>
              <w:ind w:left="-250" w:firstLine="250"/>
              <w:jc w:val="left"/>
              <w:rPr>
                <w:rFonts w:ascii="宋体" w:eastAsia="宋体" w:hAnsi="宋体" w:cs="宋体"/>
                <w:bCs/>
                <w:kern w:val="0"/>
                <w:sz w:val="24"/>
                <w:szCs w:val="24"/>
              </w:rPr>
            </w:pPr>
          </w:p>
          <w:p w:rsidR="00680198" w:rsidRPr="00B459FD" w:rsidRDefault="00680198" w:rsidP="00680198">
            <w:pPr>
              <w:widowControl/>
              <w:ind w:left="-250" w:firstLine="250"/>
              <w:jc w:val="left"/>
              <w:rPr>
                <w:rFonts w:ascii="Times New Roman" w:eastAsia="宋体" w:hAnsi="Times New Roman" w:cs="Times New Roman"/>
                <w:b/>
                <w:bCs/>
                <w:kern w:val="0"/>
                <w:sz w:val="36"/>
                <w:szCs w:val="36"/>
              </w:rPr>
            </w:pPr>
            <w:r w:rsidRPr="00B06243">
              <w:rPr>
                <w:rFonts w:ascii="宋体" w:eastAsia="宋体" w:hAnsi="宋体" w:cs="宋体" w:hint="eastAsia"/>
                <w:bCs/>
                <w:kern w:val="0"/>
                <w:sz w:val="24"/>
                <w:szCs w:val="24"/>
              </w:rPr>
              <w:t>填报单位（盖章）：</w:t>
            </w:r>
            <w:r>
              <w:rPr>
                <w:rFonts w:ascii="宋体" w:eastAsia="宋体" w:hAnsi="宋体" w:cs="宋体" w:hint="eastAsia"/>
                <w:bCs/>
                <w:kern w:val="0"/>
                <w:sz w:val="24"/>
                <w:szCs w:val="24"/>
              </w:rPr>
              <w:t xml:space="preserve">                      </w:t>
            </w:r>
            <w:r w:rsidRPr="00B06243">
              <w:rPr>
                <w:rFonts w:ascii="宋体" w:eastAsia="宋体" w:hAnsi="宋体" w:cs="宋体" w:hint="eastAsia"/>
                <w:bCs/>
                <w:kern w:val="0"/>
                <w:sz w:val="24"/>
                <w:szCs w:val="24"/>
              </w:rPr>
              <w:t>填表人：</w:t>
            </w:r>
            <w:r>
              <w:rPr>
                <w:rFonts w:ascii="Times New Roman" w:eastAsia="宋体" w:hAnsi="Times New Roman" w:cs="Times New Roman" w:hint="eastAsia"/>
                <w:bCs/>
                <w:kern w:val="0"/>
                <w:sz w:val="28"/>
                <w:szCs w:val="28"/>
              </w:rPr>
              <w:t xml:space="preserve">                                    </w:t>
            </w:r>
            <w:r w:rsidRPr="00B06243">
              <w:rPr>
                <w:rFonts w:ascii="Times New Roman" w:eastAsia="宋体" w:hAnsi="Times New Roman" w:cs="Times New Roman"/>
                <w:bCs/>
                <w:kern w:val="0"/>
                <w:sz w:val="24"/>
                <w:szCs w:val="24"/>
              </w:rPr>
              <w:t xml:space="preserve"> </w:t>
            </w:r>
            <w:r w:rsidRPr="00B06243">
              <w:rPr>
                <w:rFonts w:ascii="宋体" w:eastAsia="宋体" w:hAnsi="宋体" w:cs="Times New Roman" w:hint="eastAsia"/>
                <w:bCs/>
                <w:kern w:val="0"/>
                <w:sz w:val="24"/>
                <w:szCs w:val="24"/>
              </w:rPr>
              <w:t>年     月     日</w:t>
            </w:r>
          </w:p>
        </w:tc>
      </w:tr>
      <w:tr w:rsidR="00C965A5" w:rsidRPr="00B06243" w:rsidTr="00680198">
        <w:trPr>
          <w:trHeight w:val="1050"/>
        </w:trPr>
        <w:tc>
          <w:tcPr>
            <w:tcW w:w="6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序</w:t>
            </w:r>
            <w:r w:rsidRPr="00B06243">
              <w:rPr>
                <w:rFonts w:ascii="Times New Roman" w:eastAsia="宋体" w:hAnsi="Times New Roman" w:cs="Times New Roman"/>
                <w:b/>
                <w:bCs/>
                <w:kern w:val="0"/>
                <w:sz w:val="24"/>
                <w:szCs w:val="24"/>
              </w:rPr>
              <w:t xml:space="preserve"> </w:t>
            </w:r>
            <w:r w:rsidRPr="00B06243">
              <w:rPr>
                <w:rFonts w:ascii="宋体" w:eastAsia="宋体" w:hAnsi="宋体" w:cs="宋体" w:hint="eastAsia"/>
                <w:b/>
                <w:bCs/>
                <w:kern w:val="0"/>
                <w:sz w:val="24"/>
                <w:szCs w:val="24"/>
              </w:rPr>
              <w:t>号</w:t>
            </w:r>
          </w:p>
        </w:tc>
        <w:tc>
          <w:tcPr>
            <w:tcW w:w="1214" w:type="dxa"/>
            <w:tcBorders>
              <w:top w:val="single" w:sz="4" w:space="0" w:color="auto"/>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姓</w:t>
            </w:r>
            <w:r w:rsidRPr="00B06243">
              <w:rPr>
                <w:rFonts w:ascii="Times New Roman" w:eastAsia="宋体" w:hAnsi="Times New Roman" w:cs="Times New Roman"/>
                <w:b/>
                <w:bCs/>
                <w:kern w:val="0"/>
                <w:sz w:val="24"/>
                <w:szCs w:val="24"/>
              </w:rPr>
              <w:t xml:space="preserve">  </w:t>
            </w:r>
            <w:r w:rsidRPr="00B06243">
              <w:rPr>
                <w:rFonts w:ascii="宋体" w:eastAsia="宋体" w:hAnsi="宋体" w:cs="宋体" w:hint="eastAsia"/>
                <w:b/>
                <w:bCs/>
                <w:kern w:val="0"/>
                <w:sz w:val="24"/>
                <w:szCs w:val="24"/>
              </w:rPr>
              <w:t>名</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C965A5" w:rsidRPr="00B06243" w:rsidRDefault="00C965A5" w:rsidP="00680198">
            <w:pPr>
              <w:widowControl/>
              <w:jc w:val="center"/>
              <w:rPr>
                <w:rFonts w:ascii="宋体" w:eastAsia="宋体" w:hAnsi="宋体" w:cs="宋体"/>
                <w:b/>
                <w:bCs/>
                <w:kern w:val="0"/>
                <w:sz w:val="24"/>
                <w:szCs w:val="24"/>
              </w:rPr>
            </w:pPr>
            <w:r w:rsidRPr="00B06243">
              <w:rPr>
                <w:rFonts w:ascii="宋体" w:eastAsia="宋体" w:hAnsi="宋体" w:cs="宋体" w:hint="eastAsia"/>
                <w:b/>
                <w:bCs/>
                <w:kern w:val="0"/>
                <w:sz w:val="24"/>
                <w:szCs w:val="24"/>
              </w:rPr>
              <w:t>性别</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出生年月</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学  历</w:t>
            </w:r>
          </w:p>
        </w:tc>
        <w:tc>
          <w:tcPr>
            <w:tcW w:w="1701" w:type="dxa"/>
            <w:tcBorders>
              <w:top w:val="single" w:sz="4" w:space="0" w:color="auto"/>
              <w:left w:val="single" w:sz="4" w:space="0" w:color="auto"/>
              <w:bottom w:val="single" w:sz="4" w:space="0" w:color="auto"/>
              <w:right w:val="single" w:sz="4" w:space="0" w:color="auto"/>
            </w:tcBorders>
            <w:vAlign w:val="center"/>
          </w:tcPr>
          <w:p w:rsidR="00C965A5" w:rsidRPr="00B06243" w:rsidRDefault="00C965A5" w:rsidP="00C965A5">
            <w:pPr>
              <w:widowControl/>
              <w:jc w:val="center"/>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所学专业</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5A5" w:rsidRDefault="00C965A5" w:rsidP="00C965A5">
            <w:pPr>
              <w:widowControl/>
              <w:jc w:val="center"/>
              <w:rPr>
                <w:rFonts w:ascii="宋体" w:eastAsia="宋体" w:hAnsi="宋体" w:cs="Times New Roman"/>
                <w:b/>
                <w:bCs/>
                <w:kern w:val="0"/>
                <w:sz w:val="24"/>
                <w:szCs w:val="24"/>
              </w:rPr>
            </w:pPr>
            <w:r>
              <w:rPr>
                <w:rFonts w:ascii="宋体" w:eastAsia="宋体" w:hAnsi="宋体" w:cs="Times New Roman" w:hint="eastAsia"/>
                <w:b/>
                <w:bCs/>
                <w:kern w:val="0"/>
                <w:sz w:val="24"/>
                <w:szCs w:val="24"/>
              </w:rPr>
              <w:t>岗   位</w:t>
            </w:r>
          </w:p>
          <w:p w:rsidR="00C965A5" w:rsidRPr="00B06243" w:rsidRDefault="00C965A5" w:rsidP="00C965A5">
            <w:pPr>
              <w:widowControl/>
              <w:jc w:val="center"/>
              <w:rPr>
                <w:rFonts w:ascii="Times New Roman" w:eastAsia="宋体" w:hAnsi="Times New Roman" w:cs="Times New Roman"/>
                <w:b/>
                <w:bCs/>
                <w:kern w:val="0"/>
                <w:sz w:val="24"/>
                <w:szCs w:val="24"/>
              </w:rPr>
            </w:pPr>
            <w:r>
              <w:rPr>
                <w:rFonts w:ascii="宋体" w:eastAsia="宋体" w:hAnsi="宋体" w:cs="Times New Roman" w:hint="eastAsia"/>
                <w:b/>
                <w:bCs/>
                <w:kern w:val="0"/>
                <w:sz w:val="24"/>
                <w:szCs w:val="24"/>
              </w:rPr>
              <w:t>(质检员或保管员)</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Times New Roman" w:eastAsia="宋体" w:hAnsi="Times New Roman" w:cs="Times New Roman"/>
                <w:b/>
                <w:bCs/>
                <w:kern w:val="0"/>
                <w:sz w:val="24"/>
                <w:szCs w:val="24"/>
              </w:rPr>
            </w:pPr>
            <w:r w:rsidRPr="00B06243">
              <w:rPr>
                <w:rFonts w:ascii="宋体" w:eastAsia="宋体" w:hAnsi="宋体" w:cs="宋体" w:hint="eastAsia"/>
                <w:b/>
                <w:bCs/>
                <w:kern w:val="0"/>
                <w:sz w:val="24"/>
                <w:szCs w:val="24"/>
              </w:rPr>
              <w:t>粮食质量检验资格</w:t>
            </w:r>
            <w:r>
              <w:rPr>
                <w:rFonts w:ascii="宋体" w:eastAsia="宋体" w:hAnsi="宋体" w:cs="宋体" w:hint="eastAsia"/>
                <w:b/>
                <w:bCs/>
                <w:kern w:val="0"/>
                <w:sz w:val="24"/>
                <w:szCs w:val="24"/>
              </w:rPr>
              <w:t>或保管员资格证书</w:t>
            </w:r>
            <w:r w:rsidRPr="00B06243">
              <w:rPr>
                <w:rFonts w:ascii="宋体" w:eastAsia="宋体" w:hAnsi="宋体" w:cs="宋体" w:hint="eastAsia"/>
                <w:b/>
                <w:bCs/>
                <w:kern w:val="0"/>
                <w:sz w:val="24"/>
                <w:szCs w:val="24"/>
              </w:rPr>
              <w:t>号码</w:t>
            </w:r>
            <w:r w:rsidRPr="00B06243">
              <w:rPr>
                <w:rFonts w:ascii="宋体" w:eastAsia="宋体" w:hAnsi="宋体" w:cs="宋体" w:hint="eastAsia"/>
                <w:b/>
                <w:bCs/>
                <w:kern w:val="0"/>
                <w:sz w:val="24"/>
                <w:szCs w:val="24"/>
              </w:rPr>
              <w:br/>
            </w:r>
            <w:r w:rsidRPr="00B06243">
              <w:rPr>
                <w:rFonts w:ascii="Times New Roman" w:eastAsia="宋体" w:hAnsi="Times New Roman" w:cs="Times New Roman"/>
                <w:b/>
                <w:bCs/>
                <w:kern w:val="0"/>
                <w:sz w:val="22"/>
              </w:rPr>
              <w:t>(</w:t>
            </w:r>
            <w:r>
              <w:rPr>
                <w:rFonts w:ascii="Times New Roman" w:eastAsia="宋体" w:hAnsi="Times New Roman" w:cs="Times New Roman" w:hint="eastAsia"/>
                <w:b/>
                <w:bCs/>
                <w:kern w:val="0"/>
                <w:sz w:val="22"/>
              </w:rPr>
              <w:t>若未取得资格证书填无</w:t>
            </w:r>
            <w:r w:rsidRPr="00B06243">
              <w:rPr>
                <w:rFonts w:ascii="Times New Roman" w:eastAsia="宋体" w:hAnsi="Times New Roman" w:cs="Times New Roman"/>
                <w:b/>
                <w:bCs/>
                <w:kern w:val="0"/>
                <w:sz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5A5" w:rsidRPr="00B06243" w:rsidRDefault="00C965A5" w:rsidP="00C965A5">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兼职或专职</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965A5" w:rsidRPr="00B06243" w:rsidRDefault="00C965A5" w:rsidP="00C965A5">
            <w:pPr>
              <w:widowControl/>
              <w:jc w:val="center"/>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备</w:t>
            </w:r>
            <w:r>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注</w:t>
            </w: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421" w:type="dxa"/>
            <w:gridSpan w:val="2"/>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421" w:type="dxa"/>
            <w:gridSpan w:val="2"/>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421" w:type="dxa"/>
            <w:gridSpan w:val="2"/>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421" w:type="dxa"/>
            <w:gridSpan w:val="2"/>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nil"/>
              <w:right w:val="nil"/>
            </w:tcBorders>
            <w:shd w:val="clear" w:color="auto" w:fill="auto"/>
            <w:noWrap/>
            <w:vAlign w:val="center"/>
            <w:hideMark/>
          </w:tcPr>
          <w:p w:rsidR="00C965A5" w:rsidRPr="00B06243" w:rsidRDefault="00C965A5" w:rsidP="00C965A5">
            <w:pPr>
              <w:widowControl/>
              <w:jc w:val="center"/>
              <w:rPr>
                <w:rFonts w:ascii="宋体" w:eastAsia="宋体" w:hAnsi="宋体" w:cs="宋体"/>
                <w:kern w:val="0"/>
                <w:sz w:val="24"/>
                <w:szCs w:val="24"/>
              </w:rPr>
            </w:pPr>
          </w:p>
        </w:tc>
        <w:tc>
          <w:tcPr>
            <w:tcW w:w="1421"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421" w:type="dxa"/>
            <w:gridSpan w:val="2"/>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421" w:type="dxa"/>
            <w:gridSpan w:val="2"/>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421" w:type="dxa"/>
            <w:gridSpan w:val="2"/>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r w:rsidR="00C965A5" w:rsidRPr="00B06243" w:rsidTr="00680198">
        <w:trPr>
          <w:trHeight w:val="555"/>
        </w:trPr>
        <w:tc>
          <w:tcPr>
            <w:tcW w:w="642" w:type="dxa"/>
            <w:gridSpan w:val="2"/>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1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711"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701" w:type="dxa"/>
            <w:tcBorders>
              <w:top w:val="nil"/>
              <w:left w:val="nil"/>
              <w:bottom w:val="single" w:sz="4" w:space="0" w:color="auto"/>
              <w:right w:val="single" w:sz="4" w:space="0" w:color="auto"/>
            </w:tcBorders>
            <w:vAlign w:val="center"/>
          </w:tcPr>
          <w:p w:rsidR="00C965A5" w:rsidRPr="00B06243" w:rsidRDefault="00C965A5" w:rsidP="00C965A5">
            <w:pPr>
              <w:widowControl/>
              <w:jc w:val="center"/>
              <w:rPr>
                <w:rFonts w:ascii="宋体" w:eastAsia="宋体" w:hAnsi="宋体" w:cs="宋体"/>
                <w:b/>
                <w:bCs/>
                <w:kern w:val="0"/>
                <w:sz w:val="24"/>
                <w:szCs w:val="24"/>
              </w:rPr>
            </w:pP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2689" w:type="dxa"/>
            <w:tcBorders>
              <w:top w:val="nil"/>
              <w:left w:val="nil"/>
              <w:bottom w:val="single" w:sz="4" w:space="0" w:color="auto"/>
              <w:right w:val="single" w:sz="4" w:space="0" w:color="auto"/>
            </w:tcBorders>
            <w:shd w:val="clear" w:color="auto" w:fill="auto"/>
            <w:vAlign w:val="center"/>
          </w:tcPr>
          <w:p w:rsidR="00C965A5" w:rsidRPr="00B06243" w:rsidRDefault="00C965A5" w:rsidP="00C965A5">
            <w:pPr>
              <w:widowControl/>
              <w:jc w:val="center"/>
              <w:rPr>
                <w:rFonts w:ascii="宋体" w:eastAsia="宋体" w:hAnsi="宋体" w:cs="宋体"/>
                <w:b/>
                <w:bCs/>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c>
          <w:tcPr>
            <w:tcW w:w="1421" w:type="dxa"/>
            <w:gridSpan w:val="2"/>
            <w:tcBorders>
              <w:top w:val="nil"/>
              <w:left w:val="nil"/>
              <w:bottom w:val="single" w:sz="4" w:space="0" w:color="auto"/>
              <w:right w:val="single" w:sz="4" w:space="0" w:color="auto"/>
            </w:tcBorders>
            <w:shd w:val="clear" w:color="auto" w:fill="auto"/>
            <w:noWrap/>
            <w:vAlign w:val="center"/>
            <w:hideMark/>
          </w:tcPr>
          <w:p w:rsidR="00C965A5" w:rsidRPr="00B06243" w:rsidRDefault="00C965A5" w:rsidP="00C965A5">
            <w:pPr>
              <w:widowControl/>
              <w:jc w:val="center"/>
              <w:rPr>
                <w:rFonts w:ascii="宋体" w:eastAsia="宋体" w:hAnsi="宋体" w:cs="宋体"/>
                <w:b/>
                <w:bCs/>
                <w:kern w:val="0"/>
                <w:sz w:val="24"/>
                <w:szCs w:val="24"/>
              </w:rPr>
            </w:pPr>
          </w:p>
        </w:tc>
      </w:tr>
    </w:tbl>
    <w:p w:rsidR="0084473D" w:rsidRPr="00C965A5" w:rsidRDefault="00C965A5" w:rsidP="0084473D">
      <w:pPr>
        <w:widowControl/>
        <w:jc w:val="left"/>
        <w:rPr>
          <w:rFonts w:ascii="仿宋_GB2312" w:eastAsia="仿宋_GB2312"/>
          <w:sz w:val="30"/>
          <w:szCs w:val="32"/>
        </w:rPr>
        <w:sectPr w:rsidR="0084473D" w:rsidRPr="00C965A5" w:rsidSect="0084473D">
          <w:pgSz w:w="16838" w:h="11906" w:orient="landscape"/>
          <w:pgMar w:top="851" w:right="1440" w:bottom="1797" w:left="1440" w:header="851" w:footer="992" w:gutter="0"/>
          <w:cols w:space="425"/>
          <w:docGrid w:type="lines" w:linePitch="312"/>
        </w:sectPr>
      </w:pPr>
      <w:r w:rsidRPr="00C965A5">
        <w:rPr>
          <w:rFonts w:ascii="宋体" w:eastAsia="宋体" w:hAnsi="宋体" w:cs="Times New Roman" w:hint="eastAsia"/>
          <w:bCs/>
          <w:kern w:val="0"/>
          <w:sz w:val="24"/>
          <w:szCs w:val="24"/>
        </w:rPr>
        <w:t>注：此表不够</w:t>
      </w:r>
      <w:r w:rsidR="00F83A4D">
        <w:rPr>
          <w:rFonts w:ascii="宋体" w:eastAsia="宋体" w:hAnsi="宋体" w:cs="Times New Roman" w:hint="eastAsia"/>
          <w:bCs/>
          <w:kern w:val="0"/>
          <w:sz w:val="24"/>
          <w:szCs w:val="24"/>
        </w:rPr>
        <w:t>填</w:t>
      </w:r>
      <w:r w:rsidRPr="00C965A5">
        <w:rPr>
          <w:rFonts w:ascii="宋体" w:eastAsia="宋体" w:hAnsi="宋体" w:cs="Times New Roman" w:hint="eastAsia"/>
          <w:bCs/>
          <w:kern w:val="0"/>
          <w:sz w:val="24"/>
          <w:szCs w:val="24"/>
        </w:rPr>
        <w:t>可加页。</w:t>
      </w:r>
    </w:p>
    <w:p w:rsidR="0084473D" w:rsidRPr="00B06243" w:rsidRDefault="0084473D" w:rsidP="0084473D">
      <w:pPr>
        <w:spacing w:line="560" w:lineRule="exact"/>
        <w:rPr>
          <w:rFonts w:ascii="黑体" w:eastAsia="黑体" w:hAnsi="Times New Roman" w:cs="Times New Roman"/>
          <w:sz w:val="32"/>
          <w:szCs w:val="32"/>
        </w:rPr>
      </w:pPr>
      <w:r w:rsidRPr="00B06243">
        <w:rPr>
          <w:rFonts w:ascii="黑体" w:eastAsia="黑体" w:hAnsi="Times New Roman" w:cs="Times New Roman" w:hint="eastAsia"/>
          <w:sz w:val="32"/>
          <w:szCs w:val="32"/>
        </w:rPr>
        <w:lastRenderedPageBreak/>
        <w:t>附件</w:t>
      </w:r>
      <w:r>
        <w:rPr>
          <w:rFonts w:ascii="黑体" w:eastAsia="黑体" w:hAnsi="Times New Roman" w:cs="Times New Roman" w:hint="eastAsia"/>
          <w:sz w:val="32"/>
          <w:szCs w:val="32"/>
        </w:rPr>
        <w:t>4</w:t>
      </w:r>
    </w:p>
    <w:p w:rsidR="0084473D" w:rsidRPr="00BE077C" w:rsidRDefault="0084473D" w:rsidP="0084473D">
      <w:pPr>
        <w:spacing w:line="560" w:lineRule="exact"/>
        <w:rPr>
          <w:rFonts w:ascii="仿宋_GB2312" w:eastAsia="仿宋_GB2312" w:hAnsi="Times New Roman" w:cs="Times New Roman"/>
          <w:sz w:val="30"/>
          <w:szCs w:val="32"/>
        </w:rPr>
      </w:pPr>
    </w:p>
    <w:p w:rsidR="0084473D" w:rsidRPr="00BE077C" w:rsidRDefault="0084473D" w:rsidP="0084473D">
      <w:pPr>
        <w:spacing w:line="560" w:lineRule="exact"/>
        <w:rPr>
          <w:rFonts w:ascii="仿宋_GB2312" w:eastAsia="仿宋_GB2312" w:hAnsi="Times New Roman" w:cs="Times New Roman"/>
          <w:sz w:val="30"/>
          <w:szCs w:val="32"/>
        </w:rPr>
      </w:pPr>
    </w:p>
    <w:p w:rsidR="0084473D" w:rsidRPr="00DD28CC" w:rsidRDefault="0084473D" w:rsidP="0084473D">
      <w:pPr>
        <w:widowControl/>
        <w:spacing w:line="540" w:lineRule="exact"/>
        <w:jc w:val="center"/>
        <w:rPr>
          <w:rFonts w:asciiTheme="minorEastAsia" w:hAnsiTheme="minorEastAsia" w:cs="宋体"/>
          <w:b/>
          <w:bCs/>
          <w:spacing w:val="15"/>
          <w:kern w:val="0"/>
          <w:sz w:val="36"/>
          <w:szCs w:val="36"/>
        </w:rPr>
      </w:pPr>
      <w:r w:rsidRPr="00DD28CC">
        <w:rPr>
          <w:rFonts w:asciiTheme="minorEastAsia" w:hAnsiTheme="minorEastAsia" w:cs="宋体" w:hint="eastAsia"/>
          <w:b/>
          <w:bCs/>
          <w:spacing w:val="15"/>
          <w:kern w:val="0"/>
          <w:sz w:val="36"/>
          <w:szCs w:val="36"/>
        </w:rPr>
        <w:t>粮食收购资格许可事项变更申请书</w:t>
      </w:r>
    </w:p>
    <w:p w:rsidR="0084473D" w:rsidRPr="00DD28CC" w:rsidRDefault="0084473D" w:rsidP="0084473D">
      <w:pPr>
        <w:widowControl/>
        <w:spacing w:line="540" w:lineRule="exact"/>
        <w:jc w:val="center"/>
        <w:rPr>
          <w:rFonts w:ascii="华文中宋" w:eastAsia="华文中宋" w:hAnsi="华文中宋" w:cs="宋体"/>
          <w:spacing w:val="15"/>
          <w:kern w:val="0"/>
          <w:sz w:val="30"/>
          <w:szCs w:val="30"/>
        </w:rPr>
      </w:pPr>
    </w:p>
    <w:p w:rsidR="0084473D" w:rsidRPr="00DD28CC" w:rsidRDefault="0084473D" w:rsidP="0084473D">
      <w:pPr>
        <w:widowControl/>
        <w:spacing w:line="560" w:lineRule="exact"/>
        <w:rPr>
          <w:rFonts w:ascii="仿宋_GB2312" w:eastAsia="仿宋_GB2312" w:hAnsi="宋体" w:cs="宋体"/>
          <w:spacing w:val="15"/>
          <w:kern w:val="0"/>
          <w:sz w:val="30"/>
          <w:szCs w:val="30"/>
        </w:rPr>
      </w:pPr>
      <w:r w:rsidRPr="00DD28CC">
        <w:rPr>
          <w:rFonts w:ascii="仿宋_GB2312" w:eastAsia="仿宋_GB2312" w:hAnsi="宋体" w:cs="宋体" w:hint="eastAsia"/>
          <w:spacing w:val="15"/>
          <w:kern w:val="0"/>
          <w:sz w:val="30"/>
          <w:szCs w:val="30"/>
          <w:u w:val="single"/>
        </w:rPr>
        <w:t xml:space="preserve">               </w:t>
      </w:r>
      <w:r w:rsidRPr="00DD28CC">
        <w:rPr>
          <w:rFonts w:ascii="仿宋_GB2312" w:eastAsia="仿宋_GB2312" w:hAnsi="宋体" w:cs="宋体" w:hint="eastAsia"/>
          <w:spacing w:val="15"/>
          <w:kern w:val="0"/>
          <w:sz w:val="30"/>
          <w:szCs w:val="30"/>
        </w:rPr>
        <w:t>：</w:t>
      </w:r>
    </w:p>
    <w:p w:rsidR="0084473D" w:rsidRPr="00DD28CC" w:rsidRDefault="0084473D" w:rsidP="008E54E6">
      <w:pPr>
        <w:widowControl/>
        <w:spacing w:line="560" w:lineRule="exact"/>
        <w:ind w:firstLineChars="200" w:firstLine="660"/>
        <w:rPr>
          <w:rFonts w:ascii="仿宋_GB2312" w:eastAsia="仿宋_GB2312" w:hAnsi="宋体" w:cs="宋体"/>
          <w:spacing w:val="15"/>
          <w:kern w:val="0"/>
          <w:sz w:val="30"/>
          <w:szCs w:val="30"/>
        </w:rPr>
      </w:pPr>
      <w:r w:rsidRPr="00DD28CC">
        <w:rPr>
          <w:rFonts w:ascii="仿宋_GB2312" w:eastAsia="仿宋_GB2312" w:hAnsi="宋体" w:cs="宋体" w:hint="eastAsia"/>
          <w:spacing w:val="15"/>
          <w:kern w:val="0"/>
          <w:sz w:val="30"/>
          <w:szCs w:val="30"/>
        </w:rPr>
        <w:t>我（单位）编号为</w:t>
      </w:r>
      <w:r w:rsidRPr="00DD28CC">
        <w:rPr>
          <w:rFonts w:ascii="宋体" w:eastAsia="仿宋_GB2312" w:hAnsi="宋体" w:cs="宋体" w:hint="eastAsia"/>
          <w:spacing w:val="15"/>
          <w:kern w:val="0"/>
          <w:sz w:val="30"/>
          <w:szCs w:val="30"/>
          <w:u w:val="single"/>
        </w:rPr>
        <w:t>           </w:t>
      </w:r>
      <w:r w:rsidRPr="00DD28CC">
        <w:rPr>
          <w:rFonts w:ascii="仿宋_GB2312" w:eastAsia="仿宋_GB2312" w:hAnsi="宋体" w:cs="宋体" w:hint="eastAsia"/>
          <w:spacing w:val="15"/>
          <w:kern w:val="0"/>
          <w:sz w:val="30"/>
          <w:szCs w:val="30"/>
        </w:rPr>
        <w:t>的《粮食收购许可证》，因</w:t>
      </w:r>
      <w:r w:rsidRPr="00DD28CC">
        <w:rPr>
          <w:rFonts w:ascii="宋体" w:eastAsia="仿宋_GB2312" w:hAnsi="宋体" w:cs="宋体" w:hint="eastAsia"/>
          <w:spacing w:val="15"/>
          <w:kern w:val="0"/>
          <w:sz w:val="30"/>
          <w:szCs w:val="30"/>
          <w:u w:val="single"/>
        </w:rPr>
        <w:t>               </w:t>
      </w:r>
      <w:r w:rsidRPr="00DD28CC">
        <w:rPr>
          <w:rFonts w:ascii="仿宋_GB2312" w:eastAsia="仿宋_GB2312" w:hAnsi="宋体" w:cs="宋体" w:hint="eastAsia"/>
          <w:spacing w:val="15"/>
          <w:kern w:val="0"/>
          <w:sz w:val="30"/>
          <w:szCs w:val="30"/>
        </w:rPr>
        <w:t>，发生如下变更，现提出变更申请。变更内容：</w:t>
      </w:r>
      <w:r w:rsidRPr="00DD28CC">
        <w:rPr>
          <w:rFonts w:ascii="宋体" w:eastAsia="仿宋_GB2312" w:hAnsi="宋体" w:cs="宋体" w:hint="eastAsia"/>
          <w:spacing w:val="15"/>
          <w:kern w:val="0"/>
          <w:sz w:val="30"/>
          <w:szCs w:val="30"/>
          <w:u w:val="single"/>
        </w:rPr>
        <w:t xml:space="preserve">                                                                                      </w:t>
      </w:r>
      <w:r w:rsidRPr="00DD28CC">
        <w:rPr>
          <w:rFonts w:ascii="仿宋_GB2312" w:eastAsia="仿宋_GB2312" w:hAnsi="宋体" w:cs="宋体" w:hint="eastAsia"/>
          <w:spacing w:val="15"/>
          <w:kern w:val="0"/>
          <w:sz w:val="30"/>
          <w:szCs w:val="30"/>
        </w:rPr>
        <w:t>。</w:t>
      </w:r>
    </w:p>
    <w:p w:rsidR="0084473D" w:rsidRPr="00DD28CC" w:rsidRDefault="0084473D" w:rsidP="0084473D">
      <w:pPr>
        <w:widowControl/>
        <w:spacing w:line="560" w:lineRule="exact"/>
        <w:rPr>
          <w:rFonts w:ascii="宋体" w:eastAsia="仿宋_GB2312" w:hAnsi="宋体" w:cs="宋体"/>
          <w:spacing w:val="15"/>
          <w:kern w:val="0"/>
          <w:sz w:val="30"/>
          <w:szCs w:val="30"/>
        </w:rPr>
      </w:pPr>
      <w:r w:rsidRPr="00DD28CC">
        <w:rPr>
          <w:rFonts w:ascii="宋体" w:eastAsia="仿宋_GB2312" w:hAnsi="宋体" w:cs="宋体" w:hint="eastAsia"/>
          <w:spacing w:val="15"/>
          <w:kern w:val="0"/>
          <w:sz w:val="30"/>
          <w:szCs w:val="30"/>
        </w:rPr>
        <w:t> </w:t>
      </w:r>
    </w:p>
    <w:p w:rsidR="0084473D" w:rsidRPr="00DD28CC" w:rsidRDefault="0084473D" w:rsidP="0084473D">
      <w:pPr>
        <w:widowControl/>
        <w:spacing w:line="560" w:lineRule="exact"/>
        <w:rPr>
          <w:rFonts w:ascii="宋体" w:eastAsia="仿宋_GB2312" w:hAnsi="宋体" w:cs="宋体"/>
          <w:spacing w:val="15"/>
          <w:kern w:val="0"/>
          <w:sz w:val="30"/>
          <w:szCs w:val="30"/>
        </w:rPr>
      </w:pPr>
    </w:p>
    <w:p w:rsidR="0084473D" w:rsidRPr="00DD28CC" w:rsidRDefault="0084473D" w:rsidP="0084473D">
      <w:pPr>
        <w:widowControl/>
        <w:spacing w:line="560" w:lineRule="exact"/>
        <w:rPr>
          <w:rFonts w:ascii="宋体" w:eastAsia="仿宋_GB2312" w:hAnsi="宋体" w:cs="宋体"/>
          <w:spacing w:val="15"/>
          <w:kern w:val="0"/>
          <w:sz w:val="30"/>
          <w:szCs w:val="30"/>
        </w:rPr>
      </w:pPr>
    </w:p>
    <w:p w:rsidR="0084473D" w:rsidRPr="00DD28CC" w:rsidRDefault="0084473D" w:rsidP="0084473D">
      <w:pPr>
        <w:widowControl/>
        <w:spacing w:line="560" w:lineRule="exact"/>
        <w:rPr>
          <w:rFonts w:ascii="宋体" w:eastAsia="仿宋_GB2312" w:hAnsi="宋体" w:cs="宋体"/>
          <w:spacing w:val="15"/>
          <w:kern w:val="0"/>
          <w:sz w:val="30"/>
          <w:szCs w:val="30"/>
        </w:rPr>
      </w:pPr>
    </w:p>
    <w:p w:rsidR="0084473D" w:rsidRPr="00DD28CC" w:rsidRDefault="0084473D" w:rsidP="0084473D">
      <w:pPr>
        <w:widowControl/>
        <w:spacing w:line="560" w:lineRule="exact"/>
        <w:rPr>
          <w:rFonts w:ascii="宋体" w:eastAsia="仿宋_GB2312" w:hAnsi="宋体" w:cs="宋体"/>
          <w:spacing w:val="15"/>
          <w:kern w:val="0"/>
          <w:sz w:val="30"/>
          <w:szCs w:val="30"/>
        </w:rPr>
      </w:pPr>
    </w:p>
    <w:p w:rsidR="0084473D" w:rsidRPr="00DD28CC" w:rsidRDefault="0084473D" w:rsidP="0084473D">
      <w:pPr>
        <w:widowControl/>
        <w:spacing w:line="560" w:lineRule="exact"/>
        <w:rPr>
          <w:rFonts w:ascii="仿宋_GB2312" w:eastAsia="仿宋_GB2312" w:hAnsi="宋体" w:cs="宋体"/>
          <w:spacing w:val="15"/>
          <w:kern w:val="0"/>
          <w:sz w:val="30"/>
          <w:szCs w:val="30"/>
        </w:rPr>
      </w:pPr>
    </w:p>
    <w:p w:rsidR="0084473D" w:rsidRPr="00DD28CC" w:rsidRDefault="0084473D" w:rsidP="008E54E6">
      <w:pPr>
        <w:widowControl/>
        <w:spacing w:line="560" w:lineRule="exact"/>
        <w:ind w:firstLineChars="950" w:firstLine="3135"/>
        <w:jc w:val="right"/>
        <w:rPr>
          <w:rFonts w:ascii="宋体" w:eastAsia="仿宋_GB2312" w:hAnsi="宋体" w:cs="宋体"/>
          <w:spacing w:val="15"/>
          <w:kern w:val="0"/>
          <w:sz w:val="30"/>
          <w:szCs w:val="30"/>
        </w:rPr>
      </w:pPr>
      <w:r w:rsidRPr="00DD28CC">
        <w:rPr>
          <w:rFonts w:ascii="仿宋_GB2312" w:eastAsia="仿宋_GB2312" w:hAnsi="宋体" w:cs="宋体" w:hint="eastAsia"/>
          <w:spacing w:val="15"/>
          <w:kern w:val="0"/>
          <w:sz w:val="30"/>
          <w:szCs w:val="30"/>
        </w:rPr>
        <w:t>申请人名称（盖章）：</w:t>
      </w:r>
      <w:r w:rsidR="008E54E6">
        <w:rPr>
          <w:rFonts w:ascii="仿宋_GB2312" w:eastAsia="仿宋_GB2312" w:hAnsi="宋体" w:cs="宋体" w:hint="eastAsia"/>
          <w:spacing w:val="15"/>
          <w:kern w:val="0"/>
          <w:sz w:val="30"/>
          <w:szCs w:val="30"/>
        </w:rPr>
        <w:t xml:space="preserve">     </w:t>
      </w:r>
      <w:r w:rsidRPr="00DD28CC">
        <w:rPr>
          <w:rFonts w:ascii="宋体" w:eastAsia="仿宋_GB2312" w:hAnsi="宋体" w:cs="宋体" w:hint="eastAsia"/>
          <w:spacing w:val="15"/>
          <w:kern w:val="0"/>
          <w:sz w:val="30"/>
          <w:szCs w:val="30"/>
        </w:rPr>
        <w:t> </w:t>
      </w:r>
    </w:p>
    <w:p w:rsidR="0084473D" w:rsidRPr="00DD28CC" w:rsidRDefault="008E54E6" w:rsidP="008E54E6">
      <w:pPr>
        <w:widowControl/>
        <w:spacing w:line="560" w:lineRule="exact"/>
        <w:ind w:firstLineChars="950" w:firstLine="3135"/>
        <w:jc w:val="right"/>
        <w:rPr>
          <w:rFonts w:ascii="宋体" w:eastAsia="仿宋_GB2312" w:hAnsi="宋体" w:cs="宋体"/>
          <w:spacing w:val="15"/>
          <w:kern w:val="0"/>
          <w:sz w:val="30"/>
          <w:szCs w:val="30"/>
        </w:rPr>
      </w:pPr>
      <w:r>
        <w:rPr>
          <w:rFonts w:ascii="仿宋_GB2312" w:eastAsia="仿宋_GB2312" w:hAnsi="宋体" w:cs="宋体" w:hint="eastAsia"/>
          <w:spacing w:val="15"/>
          <w:kern w:val="0"/>
          <w:sz w:val="30"/>
          <w:szCs w:val="30"/>
        </w:rPr>
        <w:t xml:space="preserve">  </w:t>
      </w:r>
      <w:r w:rsidR="0084473D" w:rsidRPr="00DD28CC">
        <w:rPr>
          <w:rFonts w:ascii="仿宋_GB2312" w:eastAsia="仿宋_GB2312" w:hAnsi="宋体" w:cs="宋体" w:hint="eastAsia"/>
          <w:spacing w:val="15"/>
          <w:kern w:val="0"/>
          <w:sz w:val="30"/>
          <w:szCs w:val="30"/>
        </w:rPr>
        <w:t>法定代表人（签字）：</w:t>
      </w:r>
      <w:r>
        <w:rPr>
          <w:rFonts w:ascii="仿宋_GB2312" w:eastAsia="仿宋_GB2312" w:hAnsi="宋体" w:cs="宋体" w:hint="eastAsia"/>
          <w:spacing w:val="15"/>
          <w:kern w:val="0"/>
          <w:sz w:val="30"/>
          <w:szCs w:val="30"/>
        </w:rPr>
        <w:t xml:space="preserve">     </w:t>
      </w:r>
      <w:r w:rsidR="0084473D" w:rsidRPr="00DD28CC">
        <w:rPr>
          <w:rFonts w:ascii="宋体" w:eastAsia="仿宋_GB2312" w:hAnsi="宋体" w:cs="宋体" w:hint="eastAsia"/>
          <w:spacing w:val="15"/>
          <w:kern w:val="0"/>
          <w:sz w:val="30"/>
          <w:szCs w:val="30"/>
        </w:rPr>
        <w:t> </w:t>
      </w:r>
    </w:p>
    <w:p w:rsidR="0084473D" w:rsidRPr="00BE077C" w:rsidRDefault="0084473D" w:rsidP="008E54E6">
      <w:pPr>
        <w:widowControl/>
        <w:tabs>
          <w:tab w:val="left" w:pos="7845"/>
        </w:tabs>
        <w:spacing w:line="560" w:lineRule="exact"/>
        <w:ind w:firstLineChars="1670" w:firstLine="5511"/>
        <w:rPr>
          <w:rFonts w:ascii="仿宋_GB2312" w:eastAsia="仿宋_GB2312" w:hAnsi="宋体" w:cs="宋体"/>
          <w:spacing w:val="15"/>
          <w:kern w:val="0"/>
          <w:sz w:val="30"/>
          <w:szCs w:val="32"/>
        </w:rPr>
        <w:sectPr w:rsidR="0084473D" w:rsidRPr="00BE077C" w:rsidSect="004D6862">
          <w:pgSz w:w="11906" w:h="16838"/>
          <w:pgMar w:top="1440" w:right="851" w:bottom="1440" w:left="1797" w:header="851" w:footer="992" w:gutter="0"/>
          <w:cols w:space="425"/>
          <w:docGrid w:type="lines" w:linePitch="312"/>
        </w:sectPr>
      </w:pPr>
      <w:r w:rsidRPr="00DD28CC">
        <w:rPr>
          <w:rFonts w:ascii="仿宋_GB2312" w:eastAsia="仿宋_GB2312" w:hAnsi="宋体" w:cs="宋体" w:hint="eastAsia"/>
          <w:spacing w:val="15"/>
          <w:kern w:val="0"/>
          <w:sz w:val="30"/>
          <w:szCs w:val="30"/>
        </w:rPr>
        <w:t>年    月    日</w:t>
      </w:r>
    </w:p>
    <w:p w:rsidR="0084473D" w:rsidRPr="00BE077C" w:rsidRDefault="0084473D" w:rsidP="00BE077C">
      <w:pPr>
        <w:widowControl/>
        <w:spacing w:line="560" w:lineRule="exact"/>
        <w:ind w:firstLineChars="1650" w:firstLine="5445"/>
        <w:rPr>
          <w:rFonts w:ascii="仿宋_GB2312" w:eastAsia="仿宋_GB2312" w:hAnsi="宋体" w:cs="宋体"/>
          <w:spacing w:val="15"/>
          <w:kern w:val="0"/>
          <w:sz w:val="30"/>
          <w:szCs w:val="32"/>
        </w:rPr>
      </w:pPr>
    </w:p>
    <w:p w:rsidR="0084473D" w:rsidRPr="00B06243" w:rsidRDefault="0084473D" w:rsidP="0084473D">
      <w:pPr>
        <w:spacing w:line="560" w:lineRule="exact"/>
        <w:rPr>
          <w:rFonts w:ascii="黑体" w:eastAsia="黑体" w:hAnsi="Times New Roman" w:cs="Times New Roman"/>
          <w:sz w:val="32"/>
          <w:szCs w:val="32"/>
        </w:rPr>
      </w:pPr>
      <w:r w:rsidRPr="00B06243">
        <w:rPr>
          <w:rFonts w:ascii="黑体" w:eastAsia="黑体" w:hAnsi="Times New Roman" w:cs="Times New Roman" w:hint="eastAsia"/>
          <w:sz w:val="32"/>
          <w:szCs w:val="32"/>
        </w:rPr>
        <w:t>附件</w:t>
      </w:r>
      <w:r>
        <w:rPr>
          <w:rFonts w:ascii="黑体" w:eastAsia="黑体" w:hAnsi="Times New Roman" w:cs="Times New Roman" w:hint="eastAsia"/>
          <w:sz w:val="32"/>
          <w:szCs w:val="32"/>
        </w:rPr>
        <w:t>5</w:t>
      </w:r>
    </w:p>
    <w:p w:rsidR="0084473D" w:rsidRPr="00BE077C" w:rsidRDefault="0084473D" w:rsidP="0084473D">
      <w:pPr>
        <w:spacing w:line="560" w:lineRule="exact"/>
        <w:rPr>
          <w:rFonts w:ascii="仿宋_GB2312" w:eastAsia="仿宋_GB2312" w:hAnsi="Times New Roman" w:cs="Times New Roman"/>
          <w:sz w:val="30"/>
          <w:szCs w:val="32"/>
        </w:rPr>
      </w:pPr>
    </w:p>
    <w:p w:rsidR="0084473D" w:rsidRPr="00BE077C" w:rsidRDefault="0084473D" w:rsidP="0084473D">
      <w:pPr>
        <w:spacing w:line="560" w:lineRule="exact"/>
        <w:rPr>
          <w:rFonts w:ascii="仿宋_GB2312" w:eastAsia="仿宋_GB2312" w:hAnsi="Times New Roman" w:cs="Times New Roman"/>
          <w:sz w:val="30"/>
          <w:szCs w:val="32"/>
        </w:rPr>
      </w:pPr>
    </w:p>
    <w:p w:rsidR="0084473D" w:rsidRPr="00DD28CC" w:rsidRDefault="0084473D" w:rsidP="0084473D">
      <w:pPr>
        <w:widowControl/>
        <w:spacing w:line="540" w:lineRule="exact"/>
        <w:jc w:val="center"/>
        <w:rPr>
          <w:rFonts w:ascii="方正小标宋简体" w:eastAsia="方正小标宋简体" w:hAnsi="华文中宋" w:cs="宋体"/>
          <w:bCs/>
          <w:spacing w:val="15"/>
          <w:kern w:val="0"/>
          <w:sz w:val="36"/>
          <w:szCs w:val="36"/>
        </w:rPr>
      </w:pPr>
      <w:r w:rsidRPr="00DD28CC">
        <w:rPr>
          <w:rFonts w:ascii="方正小标宋简体" w:eastAsia="方正小标宋简体" w:hAnsi="华文中宋" w:cs="宋体" w:hint="eastAsia"/>
          <w:bCs/>
          <w:spacing w:val="15"/>
          <w:kern w:val="0"/>
          <w:sz w:val="36"/>
          <w:szCs w:val="36"/>
        </w:rPr>
        <w:t>粮食收购资格许可注销申请书</w:t>
      </w:r>
    </w:p>
    <w:p w:rsidR="0084473D" w:rsidRPr="00B06243" w:rsidRDefault="0084473D" w:rsidP="0084473D">
      <w:pPr>
        <w:widowControl/>
        <w:spacing w:line="540" w:lineRule="exact"/>
        <w:jc w:val="center"/>
        <w:rPr>
          <w:rFonts w:ascii="华文中宋" w:eastAsia="华文中宋" w:hAnsi="华文中宋" w:cs="宋体"/>
          <w:spacing w:val="15"/>
          <w:kern w:val="0"/>
          <w:sz w:val="30"/>
          <w:szCs w:val="30"/>
        </w:rPr>
      </w:pPr>
    </w:p>
    <w:p w:rsidR="0084473D" w:rsidRPr="00DD28CC" w:rsidRDefault="0084473D" w:rsidP="0084473D">
      <w:pPr>
        <w:widowControl/>
        <w:spacing w:line="560" w:lineRule="exact"/>
        <w:rPr>
          <w:rFonts w:ascii="仿宋_GB2312" w:eastAsia="仿宋_GB2312" w:hAnsi="宋体" w:cs="宋体"/>
          <w:spacing w:val="15"/>
          <w:kern w:val="0"/>
          <w:sz w:val="30"/>
          <w:szCs w:val="30"/>
        </w:rPr>
      </w:pPr>
      <w:r w:rsidRPr="00BE077C">
        <w:rPr>
          <w:rFonts w:ascii="仿宋_GB2312" w:eastAsia="仿宋_GB2312" w:hAnsi="宋体" w:cs="宋体" w:hint="eastAsia"/>
          <w:spacing w:val="15"/>
          <w:kern w:val="0"/>
          <w:sz w:val="30"/>
          <w:szCs w:val="32"/>
          <w:u w:val="single"/>
        </w:rPr>
        <w:t xml:space="preserve">  </w:t>
      </w:r>
      <w:r w:rsidRPr="00DD28CC">
        <w:rPr>
          <w:rFonts w:ascii="仿宋_GB2312" w:eastAsia="仿宋_GB2312" w:hAnsi="宋体" w:cs="宋体" w:hint="eastAsia"/>
          <w:spacing w:val="15"/>
          <w:kern w:val="0"/>
          <w:sz w:val="30"/>
          <w:szCs w:val="30"/>
          <w:u w:val="single"/>
        </w:rPr>
        <w:t xml:space="preserve">             </w:t>
      </w:r>
      <w:r w:rsidRPr="00DD28CC">
        <w:rPr>
          <w:rFonts w:ascii="仿宋_GB2312" w:eastAsia="仿宋_GB2312" w:hAnsi="宋体" w:cs="宋体" w:hint="eastAsia"/>
          <w:spacing w:val="15"/>
          <w:kern w:val="0"/>
          <w:sz w:val="30"/>
          <w:szCs w:val="30"/>
        </w:rPr>
        <w:t>：</w:t>
      </w:r>
    </w:p>
    <w:p w:rsidR="0084473D" w:rsidRPr="00DD28CC" w:rsidRDefault="0084473D" w:rsidP="00DD28CC">
      <w:pPr>
        <w:widowControl/>
        <w:spacing w:line="560" w:lineRule="exact"/>
        <w:ind w:firstLineChars="200" w:firstLine="660"/>
        <w:rPr>
          <w:rFonts w:ascii="仿宋_GB2312" w:eastAsia="仿宋_GB2312" w:hAnsi="宋体" w:cs="宋体"/>
          <w:spacing w:val="15"/>
          <w:kern w:val="0"/>
          <w:sz w:val="30"/>
          <w:szCs w:val="30"/>
        </w:rPr>
      </w:pPr>
      <w:r w:rsidRPr="00DD28CC">
        <w:rPr>
          <w:rFonts w:ascii="仿宋_GB2312" w:eastAsia="仿宋_GB2312" w:hAnsi="宋体" w:cs="宋体" w:hint="eastAsia"/>
          <w:spacing w:val="15"/>
          <w:kern w:val="0"/>
          <w:sz w:val="30"/>
          <w:szCs w:val="30"/>
        </w:rPr>
        <w:t>我（单位）编号为</w:t>
      </w:r>
      <w:r w:rsidRPr="00DD28CC">
        <w:rPr>
          <w:rFonts w:ascii="宋体" w:eastAsia="仿宋_GB2312" w:hAnsi="宋体" w:cs="宋体" w:hint="eastAsia"/>
          <w:spacing w:val="15"/>
          <w:kern w:val="0"/>
          <w:sz w:val="30"/>
          <w:szCs w:val="30"/>
          <w:u w:val="single"/>
        </w:rPr>
        <w:t>           </w:t>
      </w:r>
      <w:r w:rsidRPr="00DD28CC">
        <w:rPr>
          <w:rFonts w:ascii="仿宋_GB2312" w:eastAsia="仿宋_GB2312" w:hAnsi="宋体" w:cs="宋体" w:hint="eastAsia"/>
          <w:spacing w:val="15"/>
          <w:kern w:val="0"/>
          <w:sz w:val="30"/>
          <w:szCs w:val="30"/>
        </w:rPr>
        <w:t>的《粮食收购许可证》，因</w:t>
      </w:r>
      <w:r w:rsidRPr="00DD28CC">
        <w:rPr>
          <w:rFonts w:ascii="宋体" w:eastAsia="仿宋_GB2312" w:hAnsi="宋体" w:cs="宋体" w:hint="eastAsia"/>
          <w:spacing w:val="15"/>
          <w:kern w:val="0"/>
          <w:sz w:val="30"/>
          <w:szCs w:val="30"/>
          <w:u w:val="single"/>
        </w:rPr>
        <w:t>                                </w:t>
      </w:r>
      <w:r w:rsidRPr="00DD28CC">
        <w:rPr>
          <w:rFonts w:ascii="仿宋_GB2312" w:eastAsia="仿宋_GB2312" w:hAnsi="宋体" w:cs="宋体" w:hint="eastAsia"/>
          <w:spacing w:val="15"/>
          <w:kern w:val="0"/>
          <w:sz w:val="30"/>
          <w:szCs w:val="30"/>
        </w:rPr>
        <w:t>，现申请注销，请予批准。</w:t>
      </w:r>
    </w:p>
    <w:p w:rsidR="0084473D" w:rsidRPr="00DD28CC" w:rsidRDefault="0084473D" w:rsidP="0084473D">
      <w:pPr>
        <w:widowControl/>
        <w:spacing w:line="560" w:lineRule="exact"/>
        <w:rPr>
          <w:rFonts w:ascii="宋体" w:eastAsia="仿宋_GB2312" w:hAnsi="宋体" w:cs="宋体"/>
          <w:spacing w:val="15"/>
          <w:kern w:val="0"/>
          <w:sz w:val="30"/>
          <w:szCs w:val="30"/>
        </w:rPr>
      </w:pPr>
      <w:r w:rsidRPr="00DD28CC">
        <w:rPr>
          <w:rFonts w:ascii="宋体" w:eastAsia="仿宋_GB2312" w:hAnsi="宋体" w:cs="宋体" w:hint="eastAsia"/>
          <w:spacing w:val="15"/>
          <w:kern w:val="0"/>
          <w:sz w:val="30"/>
          <w:szCs w:val="30"/>
        </w:rPr>
        <w:t> </w:t>
      </w:r>
    </w:p>
    <w:p w:rsidR="0084473D" w:rsidRPr="00DD28CC" w:rsidRDefault="0084473D" w:rsidP="0084473D">
      <w:pPr>
        <w:widowControl/>
        <w:spacing w:line="560" w:lineRule="exact"/>
        <w:rPr>
          <w:rFonts w:ascii="宋体" w:eastAsia="仿宋_GB2312" w:hAnsi="宋体" w:cs="宋体"/>
          <w:spacing w:val="15"/>
          <w:kern w:val="0"/>
          <w:sz w:val="30"/>
          <w:szCs w:val="30"/>
        </w:rPr>
      </w:pPr>
    </w:p>
    <w:p w:rsidR="0084473D" w:rsidRPr="00DD28CC" w:rsidRDefault="0084473D" w:rsidP="0084473D">
      <w:pPr>
        <w:widowControl/>
        <w:spacing w:line="560" w:lineRule="exact"/>
        <w:rPr>
          <w:rFonts w:ascii="宋体" w:eastAsia="仿宋_GB2312" w:hAnsi="宋体" w:cs="宋体"/>
          <w:spacing w:val="15"/>
          <w:kern w:val="0"/>
          <w:sz w:val="30"/>
          <w:szCs w:val="30"/>
        </w:rPr>
      </w:pPr>
    </w:p>
    <w:p w:rsidR="0084473D" w:rsidRPr="00DD28CC" w:rsidRDefault="0084473D" w:rsidP="0084473D">
      <w:pPr>
        <w:widowControl/>
        <w:spacing w:line="560" w:lineRule="exact"/>
        <w:rPr>
          <w:rFonts w:ascii="宋体" w:eastAsia="仿宋_GB2312" w:hAnsi="宋体" w:cs="宋体"/>
          <w:spacing w:val="15"/>
          <w:kern w:val="0"/>
          <w:sz w:val="30"/>
          <w:szCs w:val="30"/>
        </w:rPr>
      </w:pPr>
    </w:p>
    <w:p w:rsidR="0084473D" w:rsidRPr="00DD28CC" w:rsidRDefault="0084473D" w:rsidP="0084473D">
      <w:pPr>
        <w:widowControl/>
        <w:spacing w:line="560" w:lineRule="exact"/>
        <w:rPr>
          <w:rFonts w:ascii="宋体" w:eastAsia="仿宋_GB2312" w:hAnsi="宋体" w:cs="宋体"/>
          <w:spacing w:val="15"/>
          <w:kern w:val="0"/>
          <w:sz w:val="30"/>
          <w:szCs w:val="30"/>
        </w:rPr>
      </w:pPr>
    </w:p>
    <w:p w:rsidR="0084473D" w:rsidRPr="00DD28CC" w:rsidRDefault="0084473D" w:rsidP="0084473D">
      <w:pPr>
        <w:widowControl/>
        <w:spacing w:line="560" w:lineRule="exact"/>
        <w:rPr>
          <w:rFonts w:ascii="仿宋_GB2312" w:eastAsia="仿宋_GB2312" w:hAnsi="宋体" w:cs="宋体"/>
          <w:spacing w:val="15"/>
          <w:kern w:val="0"/>
          <w:sz w:val="30"/>
          <w:szCs w:val="30"/>
        </w:rPr>
      </w:pPr>
    </w:p>
    <w:p w:rsidR="0084473D" w:rsidRPr="00DD28CC" w:rsidRDefault="0084473D" w:rsidP="00DD28CC">
      <w:pPr>
        <w:widowControl/>
        <w:spacing w:line="560" w:lineRule="exact"/>
        <w:ind w:firstLineChars="1400" w:firstLine="4620"/>
        <w:rPr>
          <w:rFonts w:ascii="宋体" w:eastAsia="仿宋_GB2312" w:hAnsi="宋体" w:cs="宋体"/>
          <w:spacing w:val="15"/>
          <w:kern w:val="0"/>
          <w:sz w:val="30"/>
          <w:szCs w:val="30"/>
        </w:rPr>
      </w:pPr>
      <w:r w:rsidRPr="00DD28CC">
        <w:rPr>
          <w:rFonts w:ascii="仿宋_GB2312" w:eastAsia="仿宋_GB2312" w:hAnsi="宋体" w:cs="宋体" w:hint="eastAsia"/>
          <w:spacing w:val="15"/>
          <w:kern w:val="0"/>
          <w:sz w:val="30"/>
          <w:szCs w:val="30"/>
        </w:rPr>
        <w:t>申请人名称（盖章）：</w:t>
      </w:r>
      <w:r w:rsidRPr="00DD28CC">
        <w:rPr>
          <w:rFonts w:ascii="宋体" w:eastAsia="仿宋_GB2312" w:hAnsi="宋体" w:cs="宋体" w:hint="eastAsia"/>
          <w:spacing w:val="15"/>
          <w:kern w:val="0"/>
          <w:sz w:val="30"/>
          <w:szCs w:val="30"/>
        </w:rPr>
        <w:t> </w:t>
      </w:r>
    </w:p>
    <w:p w:rsidR="0084473D" w:rsidRPr="00DD28CC" w:rsidRDefault="0084473D" w:rsidP="00DD28CC">
      <w:pPr>
        <w:widowControl/>
        <w:spacing w:line="560" w:lineRule="exact"/>
        <w:ind w:firstLineChars="950" w:firstLine="3135"/>
        <w:rPr>
          <w:rFonts w:ascii="仿宋_GB2312" w:eastAsia="仿宋_GB2312" w:hAnsi="宋体" w:cs="宋体"/>
          <w:spacing w:val="15"/>
          <w:kern w:val="0"/>
          <w:sz w:val="30"/>
          <w:szCs w:val="30"/>
        </w:rPr>
      </w:pPr>
    </w:p>
    <w:p w:rsidR="0084473D" w:rsidRPr="00DD28CC" w:rsidRDefault="0084473D" w:rsidP="00DD28CC">
      <w:pPr>
        <w:widowControl/>
        <w:spacing w:line="560" w:lineRule="exact"/>
        <w:ind w:firstLineChars="1400" w:firstLine="4620"/>
        <w:rPr>
          <w:rFonts w:ascii="宋体" w:eastAsia="仿宋_GB2312" w:hAnsi="宋体" w:cs="宋体"/>
          <w:spacing w:val="15"/>
          <w:kern w:val="0"/>
          <w:sz w:val="30"/>
          <w:szCs w:val="30"/>
        </w:rPr>
      </w:pPr>
      <w:r w:rsidRPr="00DD28CC">
        <w:rPr>
          <w:rFonts w:ascii="仿宋_GB2312" w:eastAsia="仿宋_GB2312" w:hAnsi="宋体" w:cs="宋体" w:hint="eastAsia"/>
          <w:spacing w:val="15"/>
          <w:kern w:val="0"/>
          <w:sz w:val="30"/>
          <w:szCs w:val="30"/>
        </w:rPr>
        <w:t>法定代表人（签字）：</w:t>
      </w:r>
      <w:r w:rsidRPr="00DD28CC">
        <w:rPr>
          <w:rFonts w:ascii="宋体" w:eastAsia="仿宋_GB2312" w:hAnsi="宋体" w:cs="宋体" w:hint="eastAsia"/>
          <w:spacing w:val="15"/>
          <w:kern w:val="0"/>
          <w:sz w:val="30"/>
          <w:szCs w:val="30"/>
        </w:rPr>
        <w:t> </w:t>
      </w:r>
    </w:p>
    <w:p w:rsidR="00DD28CC" w:rsidRDefault="00DD28CC" w:rsidP="00DD28CC">
      <w:pPr>
        <w:widowControl/>
        <w:spacing w:line="560" w:lineRule="exact"/>
        <w:ind w:firstLineChars="1650" w:firstLine="5445"/>
        <w:rPr>
          <w:rFonts w:ascii="仿宋_GB2312" w:eastAsia="仿宋_GB2312" w:hAnsi="宋体" w:cs="宋体"/>
          <w:spacing w:val="15"/>
          <w:kern w:val="0"/>
          <w:sz w:val="30"/>
          <w:szCs w:val="30"/>
        </w:rPr>
      </w:pPr>
    </w:p>
    <w:p w:rsidR="0084473D" w:rsidRPr="00DD28CC" w:rsidRDefault="0084473D" w:rsidP="00DD28CC">
      <w:pPr>
        <w:widowControl/>
        <w:spacing w:line="560" w:lineRule="exact"/>
        <w:ind w:firstLineChars="1650" w:firstLine="5445"/>
        <w:rPr>
          <w:rFonts w:ascii="仿宋_GB2312" w:eastAsia="仿宋_GB2312"/>
          <w:sz w:val="30"/>
          <w:szCs w:val="30"/>
        </w:rPr>
      </w:pPr>
      <w:r w:rsidRPr="00DD28CC">
        <w:rPr>
          <w:rFonts w:ascii="仿宋_GB2312" w:eastAsia="仿宋_GB2312" w:hAnsi="宋体" w:cs="宋体" w:hint="eastAsia"/>
          <w:spacing w:val="15"/>
          <w:kern w:val="0"/>
          <w:sz w:val="30"/>
          <w:szCs w:val="30"/>
        </w:rPr>
        <w:t>年    月    日</w:t>
      </w:r>
    </w:p>
    <w:p w:rsidR="0084473D" w:rsidRDefault="0084473D">
      <w:pPr>
        <w:widowControl/>
        <w:jc w:val="left"/>
      </w:pPr>
      <w:r>
        <w:br w:type="page"/>
      </w:r>
    </w:p>
    <w:p w:rsidR="0084473D" w:rsidRPr="00B86364" w:rsidRDefault="0084473D" w:rsidP="0084473D">
      <w:pPr>
        <w:pStyle w:val="1"/>
        <w:jc w:val="center"/>
      </w:pPr>
      <w:bookmarkStart w:id="1" w:name="_Toc454795200"/>
      <w:r w:rsidRPr="00B86364">
        <w:rPr>
          <w:rFonts w:hint="eastAsia"/>
        </w:rPr>
        <w:lastRenderedPageBreak/>
        <w:t>粮食收购资格许可审查细则</w:t>
      </w:r>
      <w:bookmarkEnd w:id="1"/>
    </w:p>
    <w:p w:rsidR="0084473D" w:rsidRPr="00BE077C" w:rsidRDefault="0084473D" w:rsidP="0084473D">
      <w:pPr>
        <w:spacing w:line="560" w:lineRule="exact"/>
        <w:rPr>
          <w:rFonts w:ascii="仿宋_GB2312" w:eastAsia="仿宋_GB2312"/>
          <w:sz w:val="30"/>
          <w:szCs w:val="32"/>
        </w:rPr>
      </w:pPr>
    </w:p>
    <w:p w:rsidR="0084473D" w:rsidRPr="00DD28CC" w:rsidRDefault="0084473D" w:rsidP="00DD28CC">
      <w:pPr>
        <w:spacing w:line="500" w:lineRule="exact"/>
        <w:rPr>
          <w:rFonts w:ascii="仿宋_GB2312" w:eastAsia="仿宋_GB2312"/>
          <w:sz w:val="30"/>
          <w:szCs w:val="30"/>
        </w:rPr>
      </w:pPr>
      <w:r w:rsidRPr="00BE077C">
        <w:rPr>
          <w:rFonts w:ascii="仿宋_GB2312" w:eastAsia="仿宋_GB2312" w:hint="eastAsia"/>
          <w:sz w:val="30"/>
          <w:szCs w:val="32"/>
        </w:rPr>
        <w:t xml:space="preserve">    </w:t>
      </w:r>
      <w:r w:rsidRPr="00DD28CC">
        <w:rPr>
          <w:rFonts w:ascii="仿宋_GB2312" w:eastAsia="仿宋_GB2312" w:hint="eastAsia"/>
          <w:sz w:val="30"/>
          <w:szCs w:val="30"/>
        </w:rPr>
        <w:t>依据《行政许可法》、《粮食流通管理条例》（国务院令第407号，国务院令第638号、666号修订）、《福建省粮食流通管理办法》（省政府令第123号）和相关法律法规，制定本细则。</w:t>
      </w:r>
    </w:p>
    <w:p w:rsidR="0084473D" w:rsidRPr="00DD28CC" w:rsidRDefault="0084473D" w:rsidP="00DD28CC">
      <w:pPr>
        <w:spacing w:line="500" w:lineRule="exact"/>
        <w:ind w:firstLine="640"/>
        <w:rPr>
          <w:rFonts w:ascii="黑体" w:eastAsia="黑体"/>
          <w:b/>
          <w:sz w:val="30"/>
          <w:szCs w:val="30"/>
        </w:rPr>
      </w:pPr>
      <w:r w:rsidRPr="00DD28CC">
        <w:rPr>
          <w:rFonts w:ascii="黑体" w:eastAsia="黑体" w:hint="eastAsia"/>
          <w:b/>
          <w:sz w:val="30"/>
          <w:szCs w:val="30"/>
        </w:rPr>
        <w:t>一、申请条件</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根据《福建省粮食流通管理办法》（省政府令第123号）第六条规定，申请粮食收购资格许可，应当具备下列条件：</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(一)企业法人单位自有资金50万元以上，其他经济组织自有资金30万元以上，个体工商户自有资金3万元以上；</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(二)企业法人单位的仓容量300吨以上，其他经济组织的仓容量150吨以上，个体工商户的仓容量30吨以上；</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(三)具备与粮食收购规模相适应的粮食质量检验人员和检测仪器设备。不具备检测条件的，应当委托粮食质量检测机构进行检测；</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(四)企业法人与其他经济组织应当配备专职粮食保管人员，个体工商户应当配备专职或者兼职粮食保管人员。</w:t>
      </w:r>
    </w:p>
    <w:p w:rsidR="0084473D" w:rsidRPr="00DD28CC" w:rsidRDefault="0084473D" w:rsidP="00DD28CC">
      <w:pPr>
        <w:spacing w:line="500" w:lineRule="exact"/>
        <w:ind w:firstLine="640"/>
        <w:rPr>
          <w:rFonts w:ascii="黑体" w:eastAsia="黑体"/>
          <w:b/>
          <w:sz w:val="30"/>
          <w:szCs w:val="30"/>
        </w:rPr>
      </w:pPr>
      <w:r w:rsidRPr="00DD28CC">
        <w:rPr>
          <w:rFonts w:ascii="黑体" w:eastAsia="黑体" w:hint="eastAsia"/>
          <w:b/>
          <w:sz w:val="30"/>
          <w:szCs w:val="30"/>
        </w:rPr>
        <w:t>二、申请材料</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申请粮食收购资格许可，应当向审批机关提交下列材料：</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1.《福建省粮食收购资格</w:t>
      </w:r>
      <w:r w:rsidR="004D6862">
        <w:rPr>
          <w:rFonts w:ascii="仿宋_GB2312" w:eastAsia="仿宋_GB2312" w:hint="eastAsia"/>
          <w:sz w:val="30"/>
          <w:szCs w:val="30"/>
        </w:rPr>
        <w:t>许可</w:t>
      </w:r>
      <w:r w:rsidRPr="00DD28CC">
        <w:rPr>
          <w:rFonts w:ascii="仿宋_GB2312" w:eastAsia="仿宋_GB2312" w:hint="eastAsia"/>
          <w:sz w:val="30"/>
          <w:szCs w:val="30"/>
        </w:rPr>
        <w:t>申请（延续）表》（原件1份）；</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2.营业执照副本原件（验后返还）及复印件（1份）、法定代表人或负责人身份证原件（验后返还）及复印件（1份）；</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3.开户银行出具的自有资金证明（原件1份），可以是开户银行出具的资金余额证明或对账单，也可以是开户银行出具的其他证明，反映资金余额的时间或出具证明的时间须在申请日期前30日内；</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4.仓储设施的产权证明（验后返还）及复印件（1份），或</w:t>
      </w:r>
      <w:r w:rsidRPr="00DD28CC">
        <w:rPr>
          <w:rFonts w:ascii="仿宋_GB2312" w:eastAsia="仿宋_GB2312" w:hint="eastAsia"/>
          <w:sz w:val="30"/>
          <w:szCs w:val="30"/>
        </w:rPr>
        <w:lastRenderedPageBreak/>
        <w:t>者有效租赁合同原件（验后返还）及复印件（1份）；</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5.</w:t>
      </w:r>
      <w:r w:rsidRPr="00DD28CC">
        <w:rPr>
          <w:rFonts w:hint="eastAsia"/>
          <w:sz w:val="30"/>
          <w:szCs w:val="30"/>
        </w:rPr>
        <w:t>《</w:t>
      </w:r>
      <w:r w:rsidRPr="00DD28CC">
        <w:rPr>
          <w:rFonts w:ascii="仿宋_GB2312" w:eastAsia="仿宋_GB2312" w:hint="eastAsia"/>
          <w:sz w:val="30"/>
          <w:szCs w:val="30"/>
        </w:rPr>
        <w:t>福建省粮食收购</w:t>
      </w:r>
      <w:r w:rsidR="004D6862">
        <w:rPr>
          <w:rFonts w:ascii="仿宋_GB2312" w:eastAsia="仿宋_GB2312" w:hint="eastAsia"/>
          <w:sz w:val="30"/>
          <w:szCs w:val="30"/>
        </w:rPr>
        <w:t>经营者</w:t>
      </w:r>
      <w:r w:rsidRPr="00DD28CC">
        <w:rPr>
          <w:rFonts w:ascii="仿宋_GB2312" w:eastAsia="仿宋_GB2312" w:hint="eastAsia"/>
          <w:sz w:val="30"/>
          <w:szCs w:val="30"/>
        </w:rPr>
        <w:t>检化验和计量设备清单表</w:t>
      </w:r>
      <w:r w:rsidRPr="00DD28CC">
        <w:rPr>
          <w:rFonts w:hint="eastAsia"/>
          <w:sz w:val="30"/>
          <w:szCs w:val="30"/>
        </w:rPr>
        <w:t>》</w:t>
      </w:r>
      <w:r w:rsidRPr="00DD28CC">
        <w:rPr>
          <w:rFonts w:ascii="仿宋_GB2312" w:eastAsia="仿宋_GB2312" w:hint="eastAsia"/>
          <w:sz w:val="30"/>
          <w:szCs w:val="30"/>
        </w:rPr>
        <w:t>（1份），或与有资质的检测机构签订的委托检测合同原件(验后返还)及复印件(1份)；</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6.</w:t>
      </w:r>
      <w:r w:rsidRPr="00DD28CC">
        <w:rPr>
          <w:rFonts w:hint="eastAsia"/>
          <w:sz w:val="30"/>
          <w:szCs w:val="30"/>
        </w:rPr>
        <w:t>《</w:t>
      </w:r>
      <w:r w:rsidRPr="00DD28CC">
        <w:rPr>
          <w:rFonts w:ascii="仿宋_GB2312" w:eastAsia="仿宋_GB2312" w:hint="eastAsia"/>
          <w:sz w:val="30"/>
          <w:szCs w:val="30"/>
        </w:rPr>
        <w:t>福建省粮食收购</w:t>
      </w:r>
      <w:r w:rsidR="004D6862">
        <w:rPr>
          <w:rFonts w:ascii="仿宋_GB2312" w:eastAsia="仿宋_GB2312" w:hint="eastAsia"/>
          <w:sz w:val="30"/>
          <w:szCs w:val="30"/>
        </w:rPr>
        <w:t>经营者</w:t>
      </w:r>
      <w:r w:rsidRPr="00DD28CC">
        <w:rPr>
          <w:rFonts w:ascii="仿宋_GB2312" w:eastAsia="仿宋_GB2312" w:hint="eastAsia"/>
          <w:sz w:val="30"/>
          <w:szCs w:val="30"/>
        </w:rPr>
        <w:t>保管与质量检验人员登记表</w:t>
      </w:r>
      <w:r w:rsidRPr="00DD28CC">
        <w:rPr>
          <w:rFonts w:hint="eastAsia"/>
          <w:sz w:val="30"/>
          <w:szCs w:val="30"/>
        </w:rPr>
        <w:t>》</w:t>
      </w:r>
      <w:r w:rsidRPr="00DD28CC">
        <w:rPr>
          <w:rFonts w:ascii="仿宋_GB2312" w:eastAsia="仿宋_GB2312" w:hint="eastAsia"/>
          <w:sz w:val="30"/>
          <w:szCs w:val="30"/>
        </w:rPr>
        <w:t>（原件1份）。</w:t>
      </w:r>
    </w:p>
    <w:p w:rsidR="0084473D" w:rsidRPr="00DD28CC" w:rsidRDefault="0084473D" w:rsidP="00DD28CC">
      <w:pPr>
        <w:spacing w:line="500" w:lineRule="exact"/>
        <w:ind w:firstLine="640"/>
        <w:rPr>
          <w:rFonts w:ascii="黑体" w:eastAsia="黑体"/>
          <w:b/>
          <w:sz w:val="30"/>
          <w:szCs w:val="30"/>
        </w:rPr>
      </w:pPr>
      <w:r w:rsidRPr="00DD28CC">
        <w:rPr>
          <w:rFonts w:ascii="黑体" w:eastAsia="黑体" w:hint="eastAsia"/>
          <w:b/>
          <w:sz w:val="30"/>
          <w:szCs w:val="30"/>
        </w:rPr>
        <w:t>三、审查细则</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1.《福建省粮食收购资格</w:t>
      </w:r>
      <w:r w:rsidR="004D6862">
        <w:rPr>
          <w:rFonts w:ascii="楷体_GB2312" w:eastAsia="楷体_GB2312" w:hAnsi="楷体" w:hint="eastAsia"/>
          <w:b/>
          <w:sz w:val="30"/>
          <w:szCs w:val="30"/>
        </w:rPr>
        <w:t>许可</w:t>
      </w:r>
      <w:r w:rsidRPr="00DD28CC">
        <w:rPr>
          <w:rFonts w:ascii="楷体_GB2312" w:eastAsia="楷体_GB2312" w:hAnsi="楷体" w:hint="eastAsia"/>
          <w:b/>
          <w:sz w:val="30"/>
          <w:szCs w:val="30"/>
        </w:rPr>
        <w:t>申请（延续）表》</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1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⑴</w:t>
      </w:r>
      <w:r w:rsidRPr="00DD28CC">
        <w:rPr>
          <w:rFonts w:ascii="仿宋_GB2312" w:eastAsia="仿宋_GB2312"/>
          <w:sz w:val="30"/>
          <w:szCs w:val="30"/>
        </w:rPr>
        <w:fldChar w:fldCharType="end"/>
      </w:r>
      <w:r w:rsidR="0084473D" w:rsidRPr="00DD28CC">
        <w:rPr>
          <w:rFonts w:ascii="仿宋_GB2312" w:eastAsia="仿宋_GB2312" w:hint="eastAsia"/>
          <w:sz w:val="30"/>
          <w:szCs w:val="30"/>
        </w:rPr>
        <w:t>表格用钢笔、碳素水笔填写，或直接用电脑打印，字迹清楚，信息填写完整。</w:t>
      </w:r>
      <w:r w:rsidR="0084473D" w:rsidRPr="00DD28CC">
        <w:rPr>
          <w:rFonts w:ascii="仿宋_GB2312" w:eastAsia="仿宋_GB2312"/>
          <w:sz w:val="30"/>
          <w:szCs w:val="30"/>
        </w:rPr>
        <w:t xml:space="preserve"> </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2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⑵</w:t>
      </w:r>
      <w:r w:rsidRPr="00DD28CC">
        <w:rPr>
          <w:rFonts w:ascii="仿宋_GB2312" w:eastAsia="仿宋_GB2312"/>
          <w:sz w:val="30"/>
          <w:szCs w:val="30"/>
        </w:rPr>
        <w:fldChar w:fldCharType="end"/>
      </w:r>
      <w:r w:rsidR="0084473D" w:rsidRPr="00DD28CC">
        <w:rPr>
          <w:rFonts w:ascii="仿宋_GB2312" w:eastAsia="仿宋_GB2312" w:hint="eastAsia"/>
          <w:sz w:val="30"/>
          <w:szCs w:val="30"/>
        </w:rPr>
        <w:t>表格填写的内容与申请人提交的其他材料一致。</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2、营业执照及法定代表人（负责人）身份证复印件</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营业执照应在有效期内。</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3、自有资金证明</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1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⑴</w:t>
      </w:r>
      <w:r w:rsidRPr="00DD28CC">
        <w:rPr>
          <w:rFonts w:ascii="仿宋_GB2312" w:eastAsia="仿宋_GB2312"/>
          <w:sz w:val="30"/>
          <w:szCs w:val="30"/>
        </w:rPr>
        <w:fldChar w:fldCharType="end"/>
      </w:r>
      <w:r w:rsidR="0084473D" w:rsidRPr="00DD28CC">
        <w:rPr>
          <w:rFonts w:ascii="仿宋_GB2312" w:eastAsia="仿宋_GB2312" w:hint="eastAsia"/>
          <w:sz w:val="30"/>
          <w:szCs w:val="30"/>
        </w:rPr>
        <w:t>自有资金证明形式。可以是开户银行出具并加盖业务印章的资金余额证明或对账单，或者是开户银行出具的其他证明文件。</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2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⑵</w:t>
      </w:r>
      <w:r w:rsidRPr="00DD28CC">
        <w:rPr>
          <w:rFonts w:ascii="仿宋_GB2312" w:eastAsia="仿宋_GB2312"/>
          <w:sz w:val="30"/>
          <w:szCs w:val="30"/>
        </w:rPr>
        <w:fldChar w:fldCharType="end"/>
      </w:r>
      <w:r w:rsidR="0084473D" w:rsidRPr="00DD28CC">
        <w:rPr>
          <w:rFonts w:ascii="仿宋_GB2312" w:eastAsia="仿宋_GB2312" w:hint="eastAsia"/>
          <w:sz w:val="30"/>
          <w:szCs w:val="30"/>
        </w:rPr>
        <w:t>自有资金证明有效期。开户银行出具的能够反映资金余额的证明或对账单，资金余额的时间应在申请日期前30日内；开户银行出具的其他能反映资金余额的证明材料，银行出具时间应在申请日期前30日内。</w:t>
      </w:r>
      <w:r w:rsidR="0084473D" w:rsidRPr="00DD28CC">
        <w:rPr>
          <w:rFonts w:ascii="仿宋_GB2312" w:eastAsia="仿宋_GB2312"/>
          <w:sz w:val="30"/>
          <w:szCs w:val="30"/>
        </w:rPr>
        <w:t xml:space="preserve"> </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3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⑶</w:t>
      </w:r>
      <w:r w:rsidRPr="00DD28CC">
        <w:rPr>
          <w:rFonts w:ascii="仿宋_GB2312" w:eastAsia="仿宋_GB2312"/>
          <w:sz w:val="30"/>
          <w:szCs w:val="30"/>
        </w:rPr>
        <w:fldChar w:fldCharType="end"/>
      </w:r>
      <w:r w:rsidR="0084473D" w:rsidRPr="00DD28CC">
        <w:rPr>
          <w:rFonts w:ascii="仿宋_GB2312" w:eastAsia="仿宋_GB2312" w:hint="eastAsia"/>
          <w:sz w:val="30"/>
          <w:szCs w:val="30"/>
        </w:rPr>
        <w:t>自有资金满足要求。企业法人单位50万元以上，其他经济组织30万元以上，个体工商户3万元以上。</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4.仓储设施的产权证明或者有效租赁合同原件及复印件</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1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⑴</w:t>
      </w:r>
      <w:r w:rsidRPr="00DD28CC">
        <w:rPr>
          <w:rFonts w:ascii="仿宋_GB2312" w:eastAsia="仿宋_GB2312"/>
          <w:sz w:val="30"/>
          <w:szCs w:val="30"/>
        </w:rPr>
        <w:fldChar w:fldCharType="end"/>
      </w:r>
      <w:r w:rsidR="0084473D" w:rsidRPr="00DD28CC">
        <w:rPr>
          <w:rFonts w:ascii="仿宋_GB2312" w:eastAsia="仿宋_GB2312" w:hint="eastAsia"/>
          <w:sz w:val="30"/>
          <w:szCs w:val="30"/>
        </w:rPr>
        <w:t>自有仓储设施的，必须有产权证，而且产权证权属人与申请人名称一致；租赁仓储设施的，需提供有效的租赁合同</w:t>
      </w:r>
      <w:r w:rsidR="004D6862">
        <w:rPr>
          <w:rFonts w:ascii="仿宋_GB2312" w:eastAsia="仿宋_GB2312" w:hint="eastAsia"/>
          <w:sz w:val="30"/>
          <w:szCs w:val="30"/>
        </w:rPr>
        <w:t>，租赁期不</w:t>
      </w:r>
      <w:r w:rsidR="00680198">
        <w:rPr>
          <w:rFonts w:ascii="仿宋_GB2312" w:eastAsia="仿宋_GB2312" w:hint="eastAsia"/>
          <w:sz w:val="30"/>
          <w:szCs w:val="30"/>
        </w:rPr>
        <w:t>得</w:t>
      </w:r>
      <w:r w:rsidR="004D6862">
        <w:rPr>
          <w:rFonts w:ascii="仿宋_GB2312" w:eastAsia="仿宋_GB2312" w:hint="eastAsia"/>
          <w:sz w:val="30"/>
          <w:szCs w:val="30"/>
        </w:rPr>
        <w:t>短于1年。</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2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⑵</w:t>
      </w:r>
      <w:r w:rsidRPr="00DD28CC">
        <w:rPr>
          <w:rFonts w:ascii="仿宋_GB2312" w:eastAsia="仿宋_GB2312"/>
          <w:sz w:val="30"/>
          <w:szCs w:val="30"/>
        </w:rPr>
        <w:fldChar w:fldCharType="end"/>
      </w:r>
      <w:r w:rsidR="0084473D" w:rsidRPr="00DD28CC">
        <w:rPr>
          <w:rFonts w:ascii="仿宋_GB2312" w:eastAsia="仿宋_GB2312" w:hint="eastAsia"/>
          <w:sz w:val="30"/>
          <w:szCs w:val="30"/>
        </w:rPr>
        <w:t>仓容量应符合要求。企业法人单位300吨以上，其他经济</w:t>
      </w:r>
      <w:r w:rsidR="0084473D" w:rsidRPr="00DD28CC">
        <w:rPr>
          <w:rFonts w:ascii="仿宋_GB2312" w:eastAsia="仿宋_GB2312" w:hint="eastAsia"/>
          <w:sz w:val="30"/>
          <w:szCs w:val="30"/>
        </w:rPr>
        <w:lastRenderedPageBreak/>
        <w:t>组织150吨以上，个体工商户30吨以上。</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b/>
          <w:sz w:val="30"/>
          <w:szCs w:val="30"/>
        </w:rPr>
        <w:t>仓容量核定标准：</w:t>
      </w:r>
      <w:r w:rsidRPr="00DD28CC">
        <w:rPr>
          <w:rFonts w:ascii="仿宋_GB2312" w:eastAsia="仿宋_GB2312" w:hint="eastAsia"/>
          <w:sz w:val="30"/>
          <w:szCs w:val="30"/>
        </w:rPr>
        <w:t>仓库项目经有关部门批复、核准或备案的，以有关部门批复、核准或备案的文件为准。有设计文件的，以设计文件的设计仓容为准。无上述文件的，根据《粮食仓库建设标准》(建标172-2016)，仓容量按下列方法计算：</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①散装平房仓</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仓容量＝仓房轴线(建筑、内墙)面积*平面利用率*装粮高度*粮食密度</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当采用建筑面积时，平面利用率取93%；当采用轴线面积时，平面利用率取95%；当采用内墙面积时，平面利用率取1。装粮高度按设计高度或实际堆粮高度测量。粮食密度按规范统一以小麦750Kg/m</w:t>
      </w:r>
      <w:r w:rsidRPr="00DD28CC">
        <w:rPr>
          <w:rFonts w:ascii="仿宋_GB2312" w:eastAsia="仿宋_GB2312" w:hint="eastAsia"/>
          <w:sz w:val="30"/>
          <w:szCs w:val="30"/>
          <w:vertAlign w:val="superscript"/>
        </w:rPr>
        <w:t>2</w:t>
      </w:r>
      <w:r w:rsidRPr="00DD28CC">
        <w:rPr>
          <w:rFonts w:ascii="仿宋_GB2312" w:eastAsia="仿宋_GB2312" w:hint="eastAsia"/>
          <w:sz w:val="30"/>
          <w:szCs w:val="30"/>
        </w:rPr>
        <w:t xml:space="preserve"> 计取。</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②包装平房仓</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仓容量＝仓房轴线(建筑、内墙)面积*平面利用率*堆包层数*单层包面密度</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当采用建筑面积时，平面利用率取70%；当采用轴线面积时，平面利用率取71%；当采用内墙面积时，平面利用率取72%。堆包层数按设计层数或实际堆高层数计取。粮食密度按小麦单层粮包密度175Kg/m</w:t>
      </w:r>
      <w:r w:rsidRPr="00DD28CC">
        <w:rPr>
          <w:rFonts w:ascii="仿宋_GB2312" w:eastAsia="仿宋_GB2312" w:hint="eastAsia"/>
          <w:sz w:val="30"/>
          <w:szCs w:val="30"/>
          <w:vertAlign w:val="superscript"/>
        </w:rPr>
        <w:t>2</w:t>
      </w:r>
      <w:r w:rsidRPr="00DD28CC">
        <w:rPr>
          <w:rFonts w:ascii="仿宋_GB2312" w:eastAsia="仿宋_GB2312" w:hint="eastAsia"/>
          <w:sz w:val="30"/>
          <w:szCs w:val="30"/>
        </w:rPr>
        <w:t xml:space="preserve"> 计取。</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浅圆仓、立筒仓、楼房仓等仓型参照散装(包装)平房仓计算仓容量。</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5.检化验仪器设备</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1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⑴</w:t>
      </w:r>
      <w:r w:rsidRPr="00DD28CC">
        <w:rPr>
          <w:rFonts w:ascii="仿宋_GB2312" w:eastAsia="仿宋_GB2312"/>
          <w:sz w:val="30"/>
          <w:szCs w:val="30"/>
        </w:rPr>
        <w:fldChar w:fldCharType="end"/>
      </w:r>
      <w:r w:rsidR="0084473D" w:rsidRPr="00DD28CC">
        <w:rPr>
          <w:rFonts w:ascii="仿宋_GB2312" w:eastAsia="仿宋_GB2312" w:hint="eastAsia"/>
          <w:sz w:val="30"/>
          <w:szCs w:val="30"/>
        </w:rPr>
        <w:t>检测设备清单应符合要求。根据粮食收购需要，至少应有水分、杂质、整精米率测定</w:t>
      </w:r>
      <w:r w:rsidR="003840F4">
        <w:rPr>
          <w:rFonts w:ascii="仿宋_GB2312" w:eastAsia="仿宋_GB2312" w:hint="eastAsia"/>
          <w:sz w:val="30"/>
          <w:szCs w:val="30"/>
        </w:rPr>
        <w:t>、出糙率测定</w:t>
      </w:r>
      <w:r w:rsidR="0084473D" w:rsidRPr="00DD28CC">
        <w:rPr>
          <w:rFonts w:ascii="仿宋_GB2312" w:eastAsia="仿宋_GB2312" w:hint="eastAsia"/>
          <w:sz w:val="30"/>
          <w:szCs w:val="30"/>
        </w:rPr>
        <w:t>和重量计量</w:t>
      </w:r>
      <w:r w:rsidR="003840F4">
        <w:rPr>
          <w:rFonts w:ascii="仿宋_GB2312" w:eastAsia="仿宋_GB2312" w:hint="eastAsia"/>
          <w:sz w:val="30"/>
          <w:szCs w:val="30"/>
        </w:rPr>
        <w:t>五</w:t>
      </w:r>
      <w:r w:rsidR="0084473D" w:rsidRPr="00DD28CC">
        <w:rPr>
          <w:rFonts w:ascii="仿宋_GB2312" w:eastAsia="仿宋_GB2312" w:hint="eastAsia"/>
          <w:sz w:val="30"/>
          <w:szCs w:val="30"/>
        </w:rPr>
        <w:t>类仪器设备，每类仪器设备数量不少于1台。</w:t>
      </w:r>
    </w:p>
    <w:p w:rsidR="0084473D" w:rsidRPr="00DD28CC" w:rsidRDefault="00C81929" w:rsidP="00DD28CC">
      <w:pPr>
        <w:spacing w:line="500" w:lineRule="exact"/>
        <w:ind w:firstLine="640"/>
        <w:rPr>
          <w:rFonts w:ascii="仿宋_GB2312" w:eastAsia="仿宋_GB2312"/>
          <w:sz w:val="30"/>
          <w:szCs w:val="30"/>
        </w:rPr>
      </w:pPr>
      <w:r w:rsidRPr="00DD28CC">
        <w:rPr>
          <w:rFonts w:ascii="仿宋_GB2312" w:eastAsia="仿宋_GB2312"/>
          <w:sz w:val="30"/>
          <w:szCs w:val="30"/>
        </w:rPr>
        <w:fldChar w:fldCharType="begin"/>
      </w:r>
      <w:r w:rsidR="0084473D" w:rsidRPr="00DD28CC">
        <w:rPr>
          <w:rFonts w:ascii="仿宋_GB2312" w:eastAsia="仿宋_GB2312"/>
          <w:sz w:val="30"/>
          <w:szCs w:val="30"/>
        </w:rPr>
        <w:instrText xml:space="preserve"> </w:instrText>
      </w:r>
      <w:r w:rsidR="0084473D" w:rsidRPr="00DD28CC">
        <w:rPr>
          <w:rFonts w:ascii="仿宋_GB2312" w:eastAsia="仿宋_GB2312" w:hint="eastAsia"/>
          <w:sz w:val="30"/>
          <w:szCs w:val="30"/>
        </w:rPr>
        <w:instrText>= 2 \* GB2</w:instrText>
      </w:r>
      <w:r w:rsidR="0084473D" w:rsidRPr="00DD28CC">
        <w:rPr>
          <w:rFonts w:ascii="仿宋_GB2312" w:eastAsia="仿宋_GB2312"/>
          <w:sz w:val="30"/>
          <w:szCs w:val="30"/>
        </w:rPr>
        <w:instrText xml:space="preserve"> </w:instrText>
      </w:r>
      <w:r w:rsidRPr="00DD28CC">
        <w:rPr>
          <w:rFonts w:ascii="仿宋_GB2312" w:eastAsia="仿宋_GB2312"/>
          <w:sz w:val="30"/>
          <w:szCs w:val="30"/>
        </w:rPr>
        <w:fldChar w:fldCharType="separate"/>
      </w:r>
      <w:r w:rsidR="0084473D" w:rsidRPr="00DD28CC">
        <w:rPr>
          <w:rFonts w:ascii="仿宋_GB2312" w:eastAsia="仿宋_GB2312" w:hint="eastAsia"/>
          <w:noProof/>
          <w:sz w:val="30"/>
          <w:szCs w:val="30"/>
        </w:rPr>
        <w:t>⑵</w:t>
      </w:r>
      <w:r w:rsidRPr="00DD28CC">
        <w:rPr>
          <w:rFonts w:ascii="仿宋_GB2312" w:eastAsia="仿宋_GB2312"/>
          <w:sz w:val="30"/>
          <w:szCs w:val="30"/>
        </w:rPr>
        <w:fldChar w:fldCharType="end"/>
      </w:r>
      <w:r w:rsidR="0084473D" w:rsidRPr="00DD28CC">
        <w:rPr>
          <w:rFonts w:ascii="仿宋_GB2312" w:eastAsia="仿宋_GB2312" w:hint="eastAsia"/>
          <w:sz w:val="30"/>
          <w:szCs w:val="30"/>
        </w:rPr>
        <w:t>无检化验设备或检化验设备不齐的，应提供与有资质的检测机构签订的委托检测合同。</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lastRenderedPageBreak/>
        <w:t>6. 粮食保管人员和检验人员</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粮食保管人员数量应符合要求。企业法人专职保管人员不少于2人；其他经济组织专职保管人员不少于1人；个体工商户粮食保管人员可以是专职，也可以是兼职，人数不少于1人。</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粮食检验人员数量应符合要求。自有检化验仪器设备的，应配备相应的检验人员。企业法人和其他经济组织专职检验人员不少于1人；个体工商户检验人员可以是专职，也可以是兼职，人数不少于1人。委托有资质的检测机构检验的，对检验人员不作要求。</w:t>
      </w:r>
    </w:p>
    <w:p w:rsidR="0084473D" w:rsidRPr="00DD28CC" w:rsidRDefault="0084473D" w:rsidP="00DD28CC">
      <w:pPr>
        <w:spacing w:line="500" w:lineRule="exact"/>
        <w:ind w:firstLine="640"/>
        <w:rPr>
          <w:rFonts w:ascii="黑体" w:eastAsia="黑体" w:hAnsi="黑体"/>
          <w:b/>
          <w:sz w:val="30"/>
          <w:szCs w:val="30"/>
        </w:rPr>
      </w:pPr>
      <w:r w:rsidRPr="00DD28CC">
        <w:rPr>
          <w:rFonts w:ascii="黑体" w:eastAsia="黑体" w:hAnsi="黑体" w:hint="eastAsia"/>
          <w:b/>
          <w:sz w:val="30"/>
          <w:szCs w:val="30"/>
        </w:rPr>
        <w:t>四、审批流程</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(一)收件</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申请人可以到审批机关指定地点递交申请材料，也可以通过信函、传真、网络等方式向审批机关递交申请材料，并对其申请材料实质内容的真实性负责。审批机关不得要求申请人提供与收购资格许可无关的材料，对申请人提供的涉及商业秘密的材料，审批机关应依法保密。</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(二)受理</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对于申请材料不齐全或者不符合法定形式的，采用当面递交的，审批机关应当场一次性告知申请人需要补正的全部内容，并出具《粮食收购资格</w:t>
      </w:r>
      <w:r w:rsidR="004D6862">
        <w:rPr>
          <w:rFonts w:ascii="仿宋_GB2312" w:eastAsia="仿宋_GB2312" w:hint="eastAsia"/>
          <w:sz w:val="30"/>
          <w:szCs w:val="30"/>
        </w:rPr>
        <w:t>许可</w:t>
      </w:r>
      <w:r w:rsidRPr="00DD28CC">
        <w:rPr>
          <w:rFonts w:ascii="仿宋_GB2312" w:eastAsia="仿宋_GB2312" w:hint="eastAsia"/>
          <w:sz w:val="30"/>
          <w:szCs w:val="30"/>
        </w:rPr>
        <w:t>申请材料</w:t>
      </w:r>
      <w:r w:rsidR="004D6862" w:rsidRPr="00DD28CC">
        <w:rPr>
          <w:rFonts w:ascii="仿宋_GB2312" w:eastAsia="仿宋_GB2312" w:hint="eastAsia"/>
          <w:sz w:val="30"/>
          <w:szCs w:val="30"/>
        </w:rPr>
        <w:t>补正</w:t>
      </w:r>
      <w:r w:rsidRPr="00DD28CC">
        <w:rPr>
          <w:rFonts w:ascii="仿宋_GB2312" w:eastAsia="仿宋_GB2312" w:hint="eastAsia"/>
          <w:sz w:val="30"/>
          <w:szCs w:val="30"/>
        </w:rPr>
        <w:t>通知书》(见附件1) ，申请材料存在可以当场更正的错误，应当允许申请人当场更正；通过信函、传真、网络等方式递交的，审批机关应在收到申请材料后1个工作日内对材料的完整性进行审查，如有缺件，应及时告知申请人，并出具《粮食收购资格</w:t>
      </w:r>
      <w:r w:rsidR="004D6862">
        <w:rPr>
          <w:rFonts w:ascii="仿宋_GB2312" w:eastAsia="仿宋_GB2312" w:hint="eastAsia"/>
          <w:sz w:val="30"/>
          <w:szCs w:val="30"/>
        </w:rPr>
        <w:t>许可</w:t>
      </w:r>
      <w:r w:rsidRPr="00DD28CC">
        <w:rPr>
          <w:rFonts w:ascii="仿宋_GB2312" w:eastAsia="仿宋_GB2312" w:hint="eastAsia"/>
          <w:sz w:val="30"/>
          <w:szCs w:val="30"/>
        </w:rPr>
        <w:t>申请材料</w:t>
      </w:r>
      <w:r w:rsidR="004D6862" w:rsidRPr="00DD28CC">
        <w:rPr>
          <w:rFonts w:ascii="仿宋_GB2312" w:eastAsia="仿宋_GB2312" w:hint="eastAsia"/>
          <w:sz w:val="30"/>
          <w:szCs w:val="30"/>
        </w:rPr>
        <w:t>补正</w:t>
      </w:r>
      <w:r w:rsidRPr="00DD28CC">
        <w:rPr>
          <w:rFonts w:ascii="仿宋_GB2312" w:eastAsia="仿宋_GB2312" w:hint="eastAsia"/>
          <w:sz w:val="30"/>
          <w:szCs w:val="30"/>
        </w:rPr>
        <w:t>通知书》。</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对于申请材料齐全、符合法定形式的，或者申请人按照审批机关要求提交全部补正申请材料的，应出具《粮食收购</w:t>
      </w:r>
      <w:r w:rsidR="004D6862">
        <w:rPr>
          <w:rFonts w:ascii="仿宋_GB2312" w:eastAsia="仿宋_GB2312" w:hint="eastAsia"/>
          <w:sz w:val="30"/>
          <w:szCs w:val="30"/>
        </w:rPr>
        <w:t>资格</w:t>
      </w:r>
      <w:r w:rsidRPr="00DD28CC">
        <w:rPr>
          <w:rFonts w:ascii="仿宋_GB2312" w:eastAsia="仿宋_GB2312" w:hint="eastAsia"/>
          <w:sz w:val="30"/>
          <w:szCs w:val="30"/>
        </w:rPr>
        <w:t>许可申请</w:t>
      </w:r>
      <w:r w:rsidR="004D6862" w:rsidRPr="00DD28CC">
        <w:rPr>
          <w:rFonts w:ascii="仿宋_GB2312" w:eastAsia="仿宋_GB2312" w:hint="eastAsia"/>
          <w:sz w:val="30"/>
          <w:szCs w:val="30"/>
        </w:rPr>
        <w:t>受理</w:t>
      </w:r>
      <w:r w:rsidRPr="00DD28CC">
        <w:rPr>
          <w:rFonts w:ascii="仿宋_GB2312" w:eastAsia="仿宋_GB2312" w:hint="eastAsia"/>
          <w:sz w:val="30"/>
          <w:szCs w:val="30"/>
        </w:rPr>
        <w:t>通知书》(见附件2)；申请人拒不补充材料或未在规定</w:t>
      </w:r>
      <w:r w:rsidRPr="00DD28CC">
        <w:rPr>
          <w:rFonts w:ascii="仿宋_GB2312" w:eastAsia="仿宋_GB2312" w:hint="eastAsia"/>
          <w:sz w:val="30"/>
          <w:szCs w:val="30"/>
        </w:rPr>
        <w:lastRenderedPageBreak/>
        <w:t>时间内补充材料，审批机关应出具《粮食收购</w:t>
      </w:r>
      <w:r w:rsidR="004D6862">
        <w:rPr>
          <w:rFonts w:ascii="仿宋_GB2312" w:eastAsia="仿宋_GB2312" w:hint="eastAsia"/>
          <w:sz w:val="30"/>
          <w:szCs w:val="30"/>
        </w:rPr>
        <w:t>资格</w:t>
      </w:r>
      <w:r w:rsidRPr="00DD28CC">
        <w:rPr>
          <w:rFonts w:ascii="仿宋_GB2312" w:eastAsia="仿宋_GB2312" w:hint="eastAsia"/>
          <w:sz w:val="30"/>
          <w:szCs w:val="30"/>
        </w:rPr>
        <w:t>许可申请</w:t>
      </w:r>
      <w:r w:rsidR="004D6862" w:rsidRPr="00DD28CC">
        <w:rPr>
          <w:rFonts w:ascii="仿宋_GB2312" w:eastAsia="仿宋_GB2312" w:hint="eastAsia"/>
          <w:sz w:val="30"/>
          <w:szCs w:val="30"/>
        </w:rPr>
        <w:t>不予受理</w:t>
      </w:r>
      <w:r w:rsidRPr="00DD28CC">
        <w:rPr>
          <w:rFonts w:ascii="仿宋_GB2312" w:eastAsia="仿宋_GB2312" w:hint="eastAsia"/>
          <w:sz w:val="30"/>
          <w:szCs w:val="30"/>
        </w:rPr>
        <w:t>通知书》(见附件3)。审批机关逾期不告知的，自收到申请材料之日起即为受理。</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(三)审查</w:t>
      </w:r>
    </w:p>
    <w:p w:rsidR="0084473D" w:rsidRPr="00DD28CC" w:rsidRDefault="004D6862"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审批机关</w:t>
      </w:r>
      <w:r w:rsidR="0084473D" w:rsidRPr="00DD28CC">
        <w:rPr>
          <w:rFonts w:ascii="仿宋_GB2312" w:eastAsia="仿宋_GB2312" w:hint="eastAsia"/>
          <w:sz w:val="30"/>
          <w:szCs w:val="30"/>
        </w:rPr>
        <w:t>自受理申请之日起，应对申请人提交的申请材料进行审查。必要时，审批机关可派人对申请人的仓储设施、检验化验仪器、计量器具等进行实地核查，或对申请人提供的有关专业人员进行询问。</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(四)决定</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审批机关自受理申请之日起，应当在承诺时限内完成审核</w:t>
      </w:r>
      <w:r w:rsidR="005604A0">
        <w:rPr>
          <w:rFonts w:ascii="仿宋_GB2312" w:eastAsia="仿宋_GB2312" w:hint="eastAsia"/>
          <w:sz w:val="30"/>
          <w:szCs w:val="30"/>
        </w:rPr>
        <w:t>(现场审核时间不计入审批时限)</w:t>
      </w:r>
      <w:r w:rsidRPr="00DD28CC">
        <w:rPr>
          <w:rFonts w:ascii="仿宋_GB2312" w:eastAsia="仿宋_GB2312" w:hint="eastAsia"/>
          <w:sz w:val="30"/>
          <w:szCs w:val="30"/>
        </w:rPr>
        <w:t>，并作出许可或不予许可的决定。对符合条件的，应颁发《粮食收购许可证》；对不符合条件的，应当向申请人出具《不予粮食收购</w:t>
      </w:r>
      <w:r w:rsidR="004D6862">
        <w:rPr>
          <w:rFonts w:ascii="仿宋_GB2312" w:eastAsia="仿宋_GB2312" w:hint="eastAsia"/>
          <w:sz w:val="30"/>
          <w:szCs w:val="30"/>
        </w:rPr>
        <w:t>资格</w:t>
      </w:r>
      <w:r w:rsidRPr="00DD28CC">
        <w:rPr>
          <w:rFonts w:ascii="仿宋_GB2312" w:eastAsia="仿宋_GB2312" w:hint="eastAsia"/>
          <w:sz w:val="30"/>
          <w:szCs w:val="30"/>
        </w:rPr>
        <w:t>许可决定通知书》(见附件4)，并告知申请人享有依法申请行政复议或者提起行政诉讼的权利。</w:t>
      </w:r>
    </w:p>
    <w:p w:rsidR="0084473D" w:rsidRPr="00DD28CC" w:rsidRDefault="0084473D" w:rsidP="00DD28CC">
      <w:pPr>
        <w:spacing w:line="500" w:lineRule="exact"/>
        <w:ind w:firstLine="640"/>
        <w:rPr>
          <w:rFonts w:ascii="黑体" w:eastAsia="黑体" w:hAnsi="黑体"/>
          <w:b/>
          <w:sz w:val="30"/>
          <w:szCs w:val="30"/>
        </w:rPr>
      </w:pPr>
      <w:r w:rsidRPr="00DD28CC">
        <w:rPr>
          <w:rFonts w:ascii="黑体" w:eastAsia="黑体" w:hAnsi="黑体" w:hint="eastAsia"/>
          <w:b/>
          <w:sz w:val="30"/>
          <w:szCs w:val="30"/>
        </w:rPr>
        <w:t>五、资格的延续、变更、注销</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(一)延续</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《粮食收购许可证》有效期为</w:t>
      </w:r>
      <w:r w:rsidR="004D6862">
        <w:rPr>
          <w:rFonts w:ascii="仿宋_GB2312" w:eastAsia="仿宋_GB2312" w:hint="eastAsia"/>
          <w:sz w:val="30"/>
          <w:szCs w:val="30"/>
        </w:rPr>
        <w:t>3</w:t>
      </w:r>
      <w:r w:rsidRPr="00DD28CC">
        <w:rPr>
          <w:rFonts w:ascii="仿宋_GB2312" w:eastAsia="仿宋_GB2312" w:hint="eastAsia"/>
          <w:sz w:val="30"/>
          <w:szCs w:val="30"/>
        </w:rPr>
        <w:t>年。粮食收购者需要延续粮食收购许可有效期的，应当在该收购许可有效期届满</w:t>
      </w:r>
      <w:r w:rsidR="004D6862">
        <w:rPr>
          <w:rFonts w:ascii="仿宋_GB2312" w:eastAsia="仿宋_GB2312" w:hint="eastAsia"/>
          <w:sz w:val="30"/>
          <w:szCs w:val="30"/>
        </w:rPr>
        <w:t>30</w:t>
      </w:r>
      <w:r w:rsidRPr="00DD28CC">
        <w:rPr>
          <w:rFonts w:ascii="仿宋_GB2312" w:eastAsia="仿宋_GB2312" w:hint="eastAsia"/>
          <w:sz w:val="30"/>
          <w:szCs w:val="30"/>
        </w:rPr>
        <w:t>日前向作出粮食收购资格许可的原审批机关提出申请。逾期提出延续申请的，按新申请粮食收购资格办理。</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申请粮食收购资格延续，除了参照初次申请要求向审批机关提交所需申请材料外，还需提交原《粮食收购许可证》正、副本。</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审批机关应当按照审批流程在规定时间内做出是否准予延续的决定。准予延续的，重新核发《粮食收购许可证》, 编号不变，发证日期填写重新办理日期，有效截止时间顺延三年；不予延续的，出具《注销粮食收购资格决定书》(见附件5)，注销其</w:t>
      </w:r>
      <w:r w:rsidRPr="00DD28CC">
        <w:rPr>
          <w:rFonts w:ascii="仿宋_GB2312" w:eastAsia="仿宋_GB2312" w:hint="eastAsia"/>
          <w:sz w:val="30"/>
          <w:szCs w:val="30"/>
        </w:rPr>
        <w:lastRenderedPageBreak/>
        <w:t>粮食收购资格，收回其《粮食收购许可证》正、副本。</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(二)变更</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粮食收购者的名称、法定代表人（负责人）、住所等发生变更的，应当向原审批机关提出变更申请。</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申请粮食收购资格变更，应当向原审批机关提交下列材料：</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1.《粮食收购资格许可事项变更申请书》；</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2.原《粮食收购许可证》正、副本；</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3.有关变更事项的证明材料。</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审批机关经审查符合条件的，换发新的《粮食收购许可证》，编号不变，发证日期填写变更办理日期，有效期截止时间不变；不符合条件的，出具《不予变更决定告知书》(见附件6)。</w:t>
      </w:r>
    </w:p>
    <w:p w:rsidR="0084473D" w:rsidRPr="00DD28CC" w:rsidRDefault="0084473D" w:rsidP="00DD28CC">
      <w:pPr>
        <w:spacing w:line="500" w:lineRule="exact"/>
        <w:ind w:firstLine="640"/>
        <w:rPr>
          <w:rFonts w:ascii="楷体_GB2312" w:eastAsia="楷体_GB2312" w:hAnsi="楷体"/>
          <w:b/>
          <w:sz w:val="30"/>
          <w:szCs w:val="30"/>
        </w:rPr>
      </w:pPr>
      <w:r w:rsidRPr="00DD28CC">
        <w:rPr>
          <w:rFonts w:ascii="楷体_GB2312" w:eastAsia="楷体_GB2312" w:hAnsi="楷体" w:hint="eastAsia"/>
          <w:b/>
          <w:sz w:val="30"/>
          <w:szCs w:val="30"/>
        </w:rPr>
        <w:t>(三)注销</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有下列情形之一的，审批机关应当出具《注销粮食收购资格决定书》(见附件5)，注销其收购资格，注销后的收购许可证号码不再使用。</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1.粮食收购许可有效期届满未延续的；</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2.粮食收购者自愿申请注销的；</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3.粮食收购者依法终止的；</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4.</w:t>
      </w:r>
      <w:r w:rsidR="00680198">
        <w:rPr>
          <w:rFonts w:ascii="仿宋_GB2312" w:eastAsia="仿宋_GB2312" w:hint="eastAsia"/>
          <w:sz w:val="30"/>
          <w:szCs w:val="30"/>
        </w:rPr>
        <w:t>粮食</w:t>
      </w:r>
      <w:r w:rsidRPr="00DD28CC">
        <w:rPr>
          <w:rFonts w:ascii="仿宋_GB2312" w:eastAsia="仿宋_GB2312" w:hint="eastAsia"/>
          <w:sz w:val="30"/>
          <w:szCs w:val="30"/>
        </w:rPr>
        <w:t xml:space="preserve">收购许可被撤销、撤回的； </w:t>
      </w:r>
    </w:p>
    <w:p w:rsidR="0084473D" w:rsidRPr="00DD28CC" w:rsidRDefault="0084473D" w:rsidP="00DD28CC">
      <w:pPr>
        <w:spacing w:line="500" w:lineRule="exact"/>
        <w:ind w:firstLine="640"/>
        <w:rPr>
          <w:rFonts w:ascii="仿宋_GB2312" w:eastAsia="仿宋_GB2312"/>
          <w:sz w:val="30"/>
          <w:szCs w:val="30"/>
        </w:rPr>
      </w:pPr>
      <w:r w:rsidRPr="00DD28CC">
        <w:rPr>
          <w:rFonts w:ascii="仿宋_GB2312" w:eastAsia="仿宋_GB2312" w:hint="eastAsia"/>
          <w:sz w:val="30"/>
          <w:szCs w:val="30"/>
        </w:rPr>
        <w:t>5.因不可抗力导致</w:t>
      </w:r>
      <w:r w:rsidR="00680198">
        <w:rPr>
          <w:rFonts w:ascii="仿宋_GB2312" w:eastAsia="仿宋_GB2312" w:hint="eastAsia"/>
          <w:sz w:val="30"/>
          <w:szCs w:val="30"/>
        </w:rPr>
        <w:t>粮食</w:t>
      </w:r>
      <w:r w:rsidRPr="00DD28CC">
        <w:rPr>
          <w:rFonts w:ascii="仿宋_GB2312" w:eastAsia="仿宋_GB2312" w:hint="eastAsia"/>
          <w:sz w:val="30"/>
          <w:szCs w:val="30"/>
        </w:rPr>
        <w:t>收购许可事项无法实施的；</w:t>
      </w:r>
    </w:p>
    <w:p w:rsidR="0084473D" w:rsidRPr="00BE077C" w:rsidRDefault="0084473D" w:rsidP="00DD28CC">
      <w:pPr>
        <w:spacing w:line="500" w:lineRule="exact"/>
        <w:ind w:firstLine="640"/>
        <w:rPr>
          <w:rFonts w:ascii="仿宋_GB2312" w:eastAsia="仿宋_GB2312"/>
          <w:sz w:val="30"/>
          <w:szCs w:val="32"/>
        </w:rPr>
        <w:sectPr w:rsidR="0084473D" w:rsidRPr="00BE077C" w:rsidSect="0084473D">
          <w:footerReference w:type="default" r:id="rId8"/>
          <w:pgSz w:w="11906" w:h="16838"/>
          <w:pgMar w:top="1440" w:right="1800" w:bottom="1440" w:left="1800" w:header="851" w:footer="992" w:gutter="0"/>
          <w:cols w:space="425"/>
          <w:docGrid w:type="lines" w:linePitch="312"/>
        </w:sectPr>
      </w:pPr>
      <w:r w:rsidRPr="00DD28CC">
        <w:rPr>
          <w:rFonts w:ascii="仿宋_GB2312" w:eastAsia="仿宋_GB2312" w:hint="eastAsia"/>
          <w:sz w:val="30"/>
          <w:szCs w:val="30"/>
        </w:rPr>
        <w:t>6.</w:t>
      </w:r>
      <w:r w:rsidR="00680198">
        <w:rPr>
          <w:rFonts w:ascii="仿宋_GB2312" w:eastAsia="仿宋_GB2312" w:hint="eastAsia"/>
          <w:sz w:val="30"/>
          <w:szCs w:val="30"/>
        </w:rPr>
        <w:t>粮食</w:t>
      </w:r>
      <w:r w:rsidRPr="00DD28CC">
        <w:rPr>
          <w:rFonts w:ascii="仿宋_GB2312" w:eastAsia="仿宋_GB2312" w:hint="eastAsia"/>
          <w:sz w:val="30"/>
          <w:szCs w:val="30"/>
        </w:rPr>
        <w:t>收购许可</w:t>
      </w:r>
      <w:r w:rsidR="00680198">
        <w:rPr>
          <w:rFonts w:ascii="仿宋_GB2312" w:eastAsia="仿宋_GB2312" w:hint="eastAsia"/>
          <w:sz w:val="30"/>
          <w:szCs w:val="30"/>
        </w:rPr>
        <w:t>证</w:t>
      </w:r>
      <w:r w:rsidRPr="00DD28CC">
        <w:rPr>
          <w:rFonts w:ascii="仿宋_GB2312" w:eastAsia="仿宋_GB2312" w:hint="eastAsia"/>
          <w:sz w:val="30"/>
          <w:szCs w:val="30"/>
        </w:rPr>
        <w:t>依法被吊销的。</w:t>
      </w:r>
    </w:p>
    <w:p w:rsidR="0084473D" w:rsidRPr="003F6650" w:rsidRDefault="0084473D" w:rsidP="008E54E6">
      <w:pPr>
        <w:ind w:right="46"/>
        <w:jc w:val="left"/>
        <w:rPr>
          <w:rFonts w:ascii="黑体" w:eastAsia="黑体" w:hAnsi="宋体" w:cs="Times New Roman"/>
          <w:sz w:val="32"/>
          <w:szCs w:val="32"/>
        </w:rPr>
      </w:pPr>
      <w:r w:rsidRPr="003F6650">
        <w:rPr>
          <w:rFonts w:ascii="黑体" w:eastAsia="黑体" w:hAnsi="宋体" w:cs="Times New Roman" w:hint="eastAsia"/>
          <w:sz w:val="32"/>
          <w:szCs w:val="32"/>
        </w:rPr>
        <w:lastRenderedPageBreak/>
        <w:t>附件</w:t>
      </w:r>
      <w:r>
        <w:rPr>
          <w:rFonts w:ascii="黑体" w:eastAsia="黑体" w:hAnsi="宋体" w:cs="Times New Roman" w:hint="eastAsia"/>
          <w:sz w:val="32"/>
          <w:szCs w:val="32"/>
        </w:rPr>
        <w:t>1</w:t>
      </w:r>
    </w:p>
    <w:p w:rsidR="0084473D" w:rsidRPr="003F6650" w:rsidRDefault="0084473D" w:rsidP="008E54E6">
      <w:pPr>
        <w:spacing w:line="400" w:lineRule="exact"/>
        <w:ind w:left="-284" w:right="46"/>
        <w:rPr>
          <w:rFonts w:ascii="Times New Roman" w:eastAsia="华文中宋" w:hAnsi="Times New Roman" w:cs="Times New Roman"/>
          <w:sz w:val="32"/>
          <w:szCs w:val="32"/>
        </w:rPr>
      </w:pPr>
      <w:r w:rsidRPr="003F6650">
        <w:rPr>
          <w:rFonts w:ascii="Times New Roman" w:eastAsia="华文中宋" w:hAnsi="Times New Roman" w:cs="Times New Roman" w:hint="eastAsia"/>
          <w:sz w:val="36"/>
          <w:szCs w:val="32"/>
        </w:rPr>
        <w:t xml:space="preserve">                                    </w:t>
      </w:r>
      <w:r w:rsidRPr="003F6650">
        <w:rPr>
          <w:rFonts w:ascii="Times New Roman" w:eastAsia="华文中宋" w:hAnsi="Times New Roman" w:cs="Times New Roman" w:hint="eastAsia"/>
          <w:sz w:val="32"/>
          <w:szCs w:val="32"/>
        </w:rPr>
        <w:t xml:space="preserve"> No</w:t>
      </w:r>
      <w:r w:rsidRPr="003F6650">
        <w:rPr>
          <w:rFonts w:ascii="Times New Roman" w:eastAsia="华文中宋" w:hAnsi="Times New Roman" w:cs="Times New Roman"/>
          <w:sz w:val="32"/>
          <w:szCs w:val="32"/>
        </w:rPr>
        <w:t>:</w:t>
      </w:r>
    </w:p>
    <w:p w:rsidR="0084473D" w:rsidRPr="003F6650" w:rsidRDefault="0084473D" w:rsidP="008E54E6">
      <w:pPr>
        <w:spacing w:line="560" w:lineRule="exact"/>
        <w:ind w:left="-284" w:right="46"/>
        <w:jc w:val="center"/>
        <w:rPr>
          <w:rFonts w:ascii="Times New Roman" w:eastAsia="华文中宋" w:hAnsi="Times New Roman" w:cs="Times New Roman"/>
          <w:sz w:val="32"/>
          <w:szCs w:val="32"/>
        </w:rPr>
      </w:pPr>
      <w:r w:rsidRPr="00BE077C">
        <w:rPr>
          <w:rFonts w:ascii="方正小标宋简体" w:eastAsia="方正小标宋简体" w:hAnsi="Times New Roman" w:cs="Times New Roman" w:hint="eastAsia"/>
          <w:sz w:val="36"/>
          <w:szCs w:val="44"/>
        </w:rPr>
        <w:t>粮食收购资格</w:t>
      </w:r>
      <w:r w:rsidR="004D6862">
        <w:rPr>
          <w:rFonts w:ascii="方正小标宋简体" w:eastAsia="方正小标宋简体" w:hAnsi="Times New Roman" w:cs="Times New Roman" w:hint="eastAsia"/>
          <w:sz w:val="36"/>
          <w:szCs w:val="44"/>
        </w:rPr>
        <w:t>许可</w:t>
      </w:r>
      <w:r w:rsidRPr="00BE077C">
        <w:rPr>
          <w:rFonts w:ascii="方正小标宋简体" w:eastAsia="方正小标宋简体" w:hAnsi="Times New Roman" w:cs="Times New Roman" w:hint="eastAsia"/>
          <w:sz w:val="36"/>
          <w:szCs w:val="44"/>
        </w:rPr>
        <w:t>申请材料</w:t>
      </w:r>
      <w:r w:rsidR="004D6862" w:rsidRPr="00BE077C">
        <w:rPr>
          <w:rFonts w:ascii="方正小标宋简体" w:eastAsia="方正小标宋简体" w:hAnsi="Times New Roman" w:cs="Times New Roman" w:hint="eastAsia"/>
          <w:sz w:val="36"/>
          <w:szCs w:val="44"/>
        </w:rPr>
        <w:t>补正</w:t>
      </w:r>
      <w:r w:rsidRPr="00BE077C">
        <w:rPr>
          <w:rFonts w:ascii="方正小标宋简体" w:eastAsia="方正小标宋简体" w:hAnsi="Times New Roman" w:cs="Times New Roman" w:hint="eastAsia"/>
          <w:sz w:val="36"/>
          <w:szCs w:val="44"/>
        </w:rPr>
        <w:t>通知书</w:t>
      </w:r>
      <w:r w:rsidRPr="003F6650">
        <w:rPr>
          <w:rFonts w:ascii="Times New Roman" w:eastAsia="华文中宋" w:hAnsi="Times New Roman" w:cs="Times New Roman" w:hint="eastAsia"/>
          <w:sz w:val="28"/>
          <w:szCs w:val="28"/>
        </w:rPr>
        <w:t>（存根）</w:t>
      </w:r>
    </w:p>
    <w:p w:rsidR="0084473D" w:rsidRPr="003F6650" w:rsidRDefault="0084473D" w:rsidP="008E54E6">
      <w:pPr>
        <w:spacing w:line="480" w:lineRule="exact"/>
        <w:ind w:left="-284" w:right="46"/>
        <w:rPr>
          <w:rFonts w:ascii="Times New Roman" w:eastAsia="华文中宋" w:hAnsi="Times New Roman" w:cs="Times New Roman"/>
          <w:sz w:val="32"/>
          <w:szCs w:val="32"/>
        </w:rPr>
      </w:pPr>
    </w:p>
    <w:p w:rsidR="0084473D" w:rsidRPr="00BE077C" w:rsidRDefault="0084473D" w:rsidP="008E54E6">
      <w:pPr>
        <w:spacing w:line="480" w:lineRule="exact"/>
        <w:ind w:left="-284"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申请人：</w:t>
      </w:r>
    </w:p>
    <w:p w:rsidR="0084473D" w:rsidRPr="00BE077C" w:rsidRDefault="0084473D" w:rsidP="008E54E6">
      <w:pPr>
        <w:spacing w:line="480" w:lineRule="exact"/>
        <w:ind w:left="-284"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经办人签字：　　　　　　　　</w:t>
      </w:r>
      <w:r w:rsidR="00680198">
        <w:rPr>
          <w:rFonts w:ascii="仿宋_GB2312" w:eastAsia="仿宋_GB2312" w:hAnsi="Times New Roman" w:cs="Times New Roman" w:hint="eastAsia"/>
          <w:sz w:val="30"/>
          <w:szCs w:val="32"/>
        </w:rPr>
        <w:t xml:space="preserve">    </w:t>
      </w:r>
      <w:r w:rsidRPr="00BE077C">
        <w:rPr>
          <w:rFonts w:ascii="仿宋_GB2312" w:eastAsia="仿宋_GB2312" w:hAnsi="Times New Roman" w:cs="Times New Roman" w:hint="eastAsia"/>
          <w:sz w:val="30"/>
          <w:szCs w:val="32"/>
        </w:rPr>
        <w:t>联系电话：</w:t>
      </w:r>
    </w:p>
    <w:p w:rsidR="0084473D" w:rsidRPr="00BE077C" w:rsidRDefault="0084473D" w:rsidP="008E54E6">
      <w:pPr>
        <w:spacing w:line="480" w:lineRule="exact"/>
        <w:ind w:left="-284"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补正材料名称：</w:t>
      </w:r>
    </w:p>
    <w:p w:rsidR="0084473D" w:rsidRPr="00BE077C" w:rsidRDefault="0084473D" w:rsidP="008E54E6">
      <w:pPr>
        <w:spacing w:line="480" w:lineRule="exact"/>
        <w:ind w:left="-284"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1、</w:t>
      </w:r>
    </w:p>
    <w:p w:rsidR="0084473D" w:rsidRPr="00BE077C" w:rsidRDefault="0084473D" w:rsidP="008E54E6">
      <w:pPr>
        <w:spacing w:line="480" w:lineRule="exact"/>
        <w:ind w:left="-284"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2、</w:t>
      </w:r>
    </w:p>
    <w:p w:rsidR="0084473D" w:rsidRPr="00BE077C" w:rsidRDefault="0084473D" w:rsidP="008E54E6">
      <w:pPr>
        <w:spacing w:line="480" w:lineRule="exact"/>
        <w:ind w:left="-284"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3、</w:t>
      </w:r>
    </w:p>
    <w:p w:rsidR="0084473D" w:rsidRPr="00BE077C" w:rsidRDefault="0084473D" w:rsidP="008E54E6">
      <w:pPr>
        <w:spacing w:line="480" w:lineRule="exact"/>
        <w:ind w:left="-284"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4、</w:t>
      </w:r>
    </w:p>
    <w:p w:rsidR="0084473D" w:rsidRPr="00BE077C" w:rsidRDefault="0084473D" w:rsidP="008E54E6">
      <w:pPr>
        <w:spacing w:line="480" w:lineRule="exact"/>
        <w:ind w:left="-284"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审批机关经办人：                      年  月  日</w:t>
      </w:r>
    </w:p>
    <w:p w:rsidR="0084473D" w:rsidRPr="00BE077C" w:rsidRDefault="0084473D" w:rsidP="008E54E6">
      <w:pPr>
        <w:spacing w:line="440" w:lineRule="exact"/>
        <w:ind w:left="-284" w:right="46"/>
        <w:jc w:val="left"/>
        <w:rPr>
          <w:rFonts w:ascii="Times New Roman" w:eastAsia="仿宋_GB2312" w:hAnsi="Times New Roman" w:cs="Times New Roman"/>
          <w:sz w:val="30"/>
          <w:szCs w:val="32"/>
        </w:rPr>
      </w:pPr>
      <w:r w:rsidRPr="00BE077C">
        <w:rPr>
          <w:rFonts w:ascii="Times New Roman" w:eastAsia="仿宋_GB2312" w:hAnsi="Times New Roman" w:cs="Times New Roman"/>
          <w:sz w:val="30"/>
          <w:szCs w:val="32"/>
        </w:rPr>
        <w:t>---------------------------------------------------------------------------------</w:t>
      </w:r>
    </w:p>
    <w:p w:rsidR="0084473D" w:rsidRDefault="0084473D" w:rsidP="008E54E6">
      <w:pPr>
        <w:spacing w:line="440" w:lineRule="exact"/>
        <w:ind w:left="-284" w:right="46" w:firstLineChars="2050" w:firstLine="6560"/>
        <w:rPr>
          <w:rFonts w:ascii="Times New Roman" w:eastAsia="华文中宋" w:hAnsi="Times New Roman" w:cs="Times New Roman"/>
          <w:sz w:val="32"/>
          <w:szCs w:val="32"/>
        </w:rPr>
      </w:pPr>
      <w:r w:rsidRPr="003F6650">
        <w:rPr>
          <w:rFonts w:ascii="Times New Roman" w:eastAsia="华文中宋" w:hAnsi="Times New Roman" w:cs="Times New Roman" w:hint="eastAsia"/>
          <w:sz w:val="32"/>
          <w:szCs w:val="32"/>
        </w:rPr>
        <w:t>No</w:t>
      </w:r>
      <w:r w:rsidRPr="003F6650">
        <w:rPr>
          <w:rFonts w:ascii="Times New Roman" w:eastAsia="华文中宋" w:hAnsi="Times New Roman" w:cs="Times New Roman"/>
          <w:sz w:val="32"/>
          <w:szCs w:val="32"/>
        </w:rPr>
        <w:t>:</w:t>
      </w:r>
    </w:p>
    <w:p w:rsidR="00680198" w:rsidRPr="003F6650" w:rsidRDefault="00680198" w:rsidP="008E54E6">
      <w:pPr>
        <w:spacing w:line="440" w:lineRule="exact"/>
        <w:ind w:left="-284" w:right="46" w:firstLineChars="2050" w:firstLine="6560"/>
        <w:rPr>
          <w:rFonts w:ascii="Times New Roman" w:eastAsia="华文中宋" w:hAnsi="Times New Roman" w:cs="Times New Roman"/>
          <w:sz w:val="32"/>
          <w:szCs w:val="32"/>
        </w:rPr>
      </w:pPr>
    </w:p>
    <w:p w:rsidR="0084473D" w:rsidRPr="00BE077C" w:rsidRDefault="0084473D" w:rsidP="008E54E6">
      <w:pPr>
        <w:spacing w:line="440" w:lineRule="exact"/>
        <w:ind w:left="-284" w:right="46"/>
        <w:jc w:val="center"/>
        <w:rPr>
          <w:rFonts w:ascii="方正小标宋简体" w:eastAsia="方正小标宋简体" w:hAnsi="Times New Roman" w:cs="Times New Roman"/>
          <w:sz w:val="36"/>
          <w:szCs w:val="44"/>
        </w:rPr>
      </w:pPr>
      <w:r w:rsidRPr="00BE077C">
        <w:rPr>
          <w:rFonts w:ascii="方正小标宋简体" w:eastAsia="方正小标宋简体" w:hAnsi="Times New Roman" w:cs="Times New Roman" w:hint="eastAsia"/>
          <w:sz w:val="36"/>
          <w:szCs w:val="44"/>
        </w:rPr>
        <w:t>粮食收购资格</w:t>
      </w:r>
      <w:r w:rsidR="004D6862">
        <w:rPr>
          <w:rFonts w:ascii="方正小标宋简体" w:eastAsia="方正小标宋简体" w:hAnsi="Times New Roman" w:cs="Times New Roman" w:hint="eastAsia"/>
          <w:sz w:val="36"/>
          <w:szCs w:val="44"/>
        </w:rPr>
        <w:t>许可</w:t>
      </w:r>
      <w:r w:rsidRPr="00BE077C">
        <w:rPr>
          <w:rFonts w:ascii="方正小标宋简体" w:eastAsia="方正小标宋简体" w:hAnsi="Times New Roman" w:cs="Times New Roman" w:hint="eastAsia"/>
          <w:sz w:val="36"/>
          <w:szCs w:val="44"/>
        </w:rPr>
        <w:t>申请材料</w:t>
      </w:r>
      <w:r w:rsidR="004D6862" w:rsidRPr="00BE077C">
        <w:rPr>
          <w:rFonts w:ascii="方正小标宋简体" w:eastAsia="方正小标宋简体" w:hAnsi="Times New Roman" w:cs="Times New Roman" w:hint="eastAsia"/>
          <w:sz w:val="36"/>
          <w:szCs w:val="44"/>
        </w:rPr>
        <w:t>补正</w:t>
      </w:r>
      <w:r w:rsidRPr="00BE077C">
        <w:rPr>
          <w:rFonts w:ascii="方正小标宋简体" w:eastAsia="方正小标宋简体" w:hAnsi="Times New Roman" w:cs="Times New Roman" w:hint="eastAsia"/>
          <w:sz w:val="36"/>
          <w:szCs w:val="44"/>
        </w:rPr>
        <w:t>通知书</w:t>
      </w:r>
    </w:p>
    <w:p w:rsidR="0084473D" w:rsidRPr="00BE077C" w:rsidRDefault="0084473D" w:rsidP="008E54E6">
      <w:pPr>
        <w:spacing w:line="440" w:lineRule="exact"/>
        <w:ind w:left="-284" w:right="46"/>
        <w:rPr>
          <w:rFonts w:ascii="Times New Roman" w:eastAsia="仿宋_GB2312" w:hAnsi="Times New Roman" w:cs="Times New Roman"/>
          <w:sz w:val="30"/>
          <w:szCs w:val="32"/>
        </w:rPr>
      </w:pPr>
    </w:p>
    <w:p w:rsidR="0084473D" w:rsidRPr="00BE077C" w:rsidRDefault="0084473D" w:rsidP="008E54E6">
      <w:pPr>
        <w:spacing w:line="480" w:lineRule="exact"/>
        <w:ind w:left="-284" w:right="46" w:firstLineChars="1200" w:firstLine="3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w:t>
      </w:r>
    </w:p>
    <w:p w:rsidR="0084473D" w:rsidRPr="00BE077C" w:rsidRDefault="0084473D" w:rsidP="008E54E6">
      <w:pPr>
        <w:spacing w:line="480" w:lineRule="exact"/>
        <w:ind w:left="-284"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经初审，你提交的申请材料不齐全或不符合法定形式，请抓紧补正下列材料：</w:t>
      </w:r>
    </w:p>
    <w:p w:rsidR="0084473D" w:rsidRPr="00BE077C" w:rsidRDefault="0084473D" w:rsidP="008E54E6">
      <w:pPr>
        <w:spacing w:line="480" w:lineRule="exact"/>
        <w:ind w:left="-284"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1、</w:t>
      </w:r>
    </w:p>
    <w:p w:rsidR="0084473D" w:rsidRPr="00BE077C" w:rsidRDefault="0084473D" w:rsidP="008E54E6">
      <w:pPr>
        <w:spacing w:line="480" w:lineRule="exact"/>
        <w:ind w:left="-284"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2、</w:t>
      </w:r>
    </w:p>
    <w:p w:rsidR="0084473D" w:rsidRPr="00BE077C" w:rsidRDefault="0084473D" w:rsidP="008E54E6">
      <w:pPr>
        <w:spacing w:line="480" w:lineRule="exact"/>
        <w:ind w:left="-284"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3、</w:t>
      </w:r>
    </w:p>
    <w:p w:rsidR="0084473D" w:rsidRPr="00BE077C" w:rsidRDefault="0084473D" w:rsidP="008E54E6">
      <w:pPr>
        <w:spacing w:line="480" w:lineRule="exact"/>
        <w:ind w:left="-284"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4、</w:t>
      </w:r>
    </w:p>
    <w:p w:rsidR="0084473D" w:rsidRPr="00BE077C" w:rsidRDefault="0084473D" w:rsidP="008E54E6">
      <w:pPr>
        <w:spacing w:line="480" w:lineRule="exact"/>
        <w:ind w:left="-284"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审批机关经办人：              联系电话：</w:t>
      </w:r>
    </w:p>
    <w:p w:rsidR="0084473D" w:rsidRPr="00BE077C" w:rsidRDefault="0084473D" w:rsidP="008E54E6">
      <w:pPr>
        <w:spacing w:line="440" w:lineRule="exact"/>
        <w:ind w:left="-284" w:right="46" w:firstLineChars="1700" w:firstLine="5100"/>
        <w:rPr>
          <w:rFonts w:ascii="仿宋_GB2312" w:eastAsia="仿宋_GB2312" w:hAnsi="宋体" w:cs="Times New Roman"/>
          <w:sz w:val="30"/>
          <w:szCs w:val="32"/>
        </w:rPr>
      </w:pPr>
      <w:r w:rsidRPr="00BE077C">
        <w:rPr>
          <w:rFonts w:ascii="仿宋_GB2312" w:eastAsia="仿宋_GB2312" w:hAnsi="宋体" w:cs="Times New Roman" w:hint="eastAsia"/>
          <w:sz w:val="30"/>
          <w:szCs w:val="32"/>
        </w:rPr>
        <w:t>审批机关（印章）</w:t>
      </w:r>
    </w:p>
    <w:p w:rsidR="0084473D" w:rsidRPr="00BE077C" w:rsidRDefault="0084473D" w:rsidP="008E54E6">
      <w:pPr>
        <w:spacing w:line="440" w:lineRule="exact"/>
        <w:ind w:left="-284" w:right="46" w:firstLineChars="1750" w:firstLine="525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年  月  日</w:t>
      </w:r>
    </w:p>
    <w:p w:rsidR="0084473D" w:rsidRPr="00BE077C" w:rsidRDefault="0084473D" w:rsidP="008E54E6">
      <w:pPr>
        <w:widowControl/>
        <w:ind w:left="-284" w:right="46"/>
        <w:jc w:val="left"/>
        <w:rPr>
          <w:rFonts w:ascii="仿宋_GB2312" w:eastAsia="仿宋_GB2312"/>
          <w:sz w:val="30"/>
          <w:szCs w:val="32"/>
        </w:rPr>
      </w:pPr>
      <w:r w:rsidRPr="00BE077C">
        <w:rPr>
          <w:rFonts w:ascii="仿宋_GB2312" w:eastAsia="仿宋_GB2312"/>
          <w:sz w:val="30"/>
          <w:szCs w:val="32"/>
        </w:rPr>
        <w:br w:type="page"/>
      </w:r>
    </w:p>
    <w:p w:rsidR="0084473D" w:rsidRPr="003F6650" w:rsidRDefault="0084473D" w:rsidP="008E54E6">
      <w:pPr>
        <w:ind w:left="-142" w:right="46"/>
        <w:jc w:val="left"/>
        <w:rPr>
          <w:rFonts w:ascii="黑体" w:eastAsia="黑体" w:hAnsi="宋体" w:cs="Times New Roman"/>
          <w:sz w:val="32"/>
          <w:szCs w:val="32"/>
        </w:rPr>
      </w:pPr>
      <w:r w:rsidRPr="003F6650">
        <w:rPr>
          <w:rFonts w:ascii="黑体" w:eastAsia="黑体" w:hAnsi="宋体" w:cs="Times New Roman" w:hint="eastAsia"/>
          <w:sz w:val="32"/>
          <w:szCs w:val="32"/>
        </w:rPr>
        <w:lastRenderedPageBreak/>
        <w:t>附件</w:t>
      </w:r>
      <w:r>
        <w:rPr>
          <w:rFonts w:ascii="黑体" w:eastAsia="黑体" w:hAnsi="宋体" w:cs="Times New Roman" w:hint="eastAsia"/>
          <w:sz w:val="32"/>
          <w:szCs w:val="32"/>
        </w:rPr>
        <w:t>2</w:t>
      </w:r>
    </w:p>
    <w:p w:rsidR="0084473D" w:rsidRPr="00BE077C" w:rsidRDefault="0084473D" w:rsidP="008E54E6">
      <w:pPr>
        <w:wordWrap w:val="0"/>
        <w:ind w:leftChars="2050" w:left="4305" w:right="46"/>
        <w:jc w:val="right"/>
        <w:rPr>
          <w:rFonts w:ascii="仿宋_GB2312" w:eastAsia="仿宋_GB2312" w:hAnsi="Times New Roman" w:cs="Times New Roman"/>
          <w:sz w:val="30"/>
          <w:szCs w:val="32"/>
        </w:rPr>
      </w:pPr>
      <w:r w:rsidRPr="003F6650">
        <w:rPr>
          <w:rFonts w:ascii="Times New Roman" w:eastAsia="华文中宋" w:hAnsi="Times New Roman" w:cs="Times New Roman" w:hint="eastAsia"/>
          <w:sz w:val="32"/>
          <w:szCs w:val="32"/>
        </w:rPr>
        <w:t>No</w:t>
      </w:r>
      <w:r w:rsidRPr="003F6650">
        <w:rPr>
          <w:rFonts w:ascii="Times New Roman" w:eastAsia="华文中宋" w:hAnsi="Times New Roman" w:cs="Times New Roman"/>
          <w:sz w:val="32"/>
          <w:szCs w:val="32"/>
        </w:rPr>
        <w:t>:</w:t>
      </w:r>
      <w:r w:rsidR="004D6862">
        <w:rPr>
          <w:rFonts w:ascii="Times New Roman" w:eastAsia="华文中宋" w:hAnsi="Times New Roman" w:cs="Times New Roman" w:hint="eastAsia"/>
          <w:sz w:val="32"/>
          <w:szCs w:val="32"/>
        </w:rPr>
        <w:t xml:space="preserve">                </w:t>
      </w:r>
    </w:p>
    <w:p w:rsidR="0084473D" w:rsidRPr="003F6650" w:rsidRDefault="0084473D" w:rsidP="008E54E6">
      <w:pPr>
        <w:ind w:left="-142" w:right="46"/>
        <w:jc w:val="center"/>
        <w:rPr>
          <w:rFonts w:ascii="方正小标宋简体" w:eastAsia="方正小标宋简体" w:hAnsi="Times New Roman" w:cs="Times New Roman"/>
          <w:sz w:val="36"/>
          <w:szCs w:val="32"/>
        </w:rPr>
      </w:pPr>
      <w:r w:rsidRPr="00BE077C">
        <w:rPr>
          <w:rFonts w:ascii="方正小标宋简体" w:eastAsia="方正小标宋简体" w:hAnsi="Times New Roman" w:cs="Times New Roman" w:hint="eastAsia"/>
          <w:sz w:val="36"/>
          <w:szCs w:val="44"/>
        </w:rPr>
        <w:t>粮食收购</w:t>
      </w:r>
      <w:r w:rsidR="004D6862">
        <w:rPr>
          <w:rFonts w:ascii="方正小标宋简体" w:eastAsia="方正小标宋简体" w:hAnsi="Times New Roman" w:cs="Times New Roman" w:hint="eastAsia"/>
          <w:sz w:val="36"/>
          <w:szCs w:val="44"/>
        </w:rPr>
        <w:t>资格</w:t>
      </w:r>
      <w:r w:rsidRPr="00BE077C">
        <w:rPr>
          <w:rFonts w:ascii="方正小标宋简体" w:eastAsia="方正小标宋简体" w:hAnsi="Times New Roman" w:cs="Times New Roman" w:hint="eastAsia"/>
          <w:sz w:val="36"/>
          <w:szCs w:val="44"/>
        </w:rPr>
        <w:t>许可申请</w:t>
      </w:r>
      <w:r w:rsidR="004D6862" w:rsidRPr="00BE077C">
        <w:rPr>
          <w:rFonts w:ascii="方正小标宋简体" w:eastAsia="方正小标宋简体" w:hAnsi="Times New Roman" w:cs="Times New Roman" w:hint="eastAsia"/>
          <w:sz w:val="36"/>
          <w:szCs w:val="44"/>
        </w:rPr>
        <w:t>受理</w:t>
      </w:r>
      <w:r w:rsidRPr="00BE077C">
        <w:rPr>
          <w:rFonts w:ascii="方正小标宋简体" w:eastAsia="方正小标宋简体" w:hAnsi="Times New Roman" w:cs="Times New Roman" w:hint="eastAsia"/>
          <w:sz w:val="36"/>
          <w:szCs w:val="44"/>
        </w:rPr>
        <w:t>通知书</w:t>
      </w:r>
      <w:r w:rsidRPr="003F6650">
        <w:rPr>
          <w:rFonts w:ascii="华文中宋" w:eastAsia="华文中宋" w:hAnsi="华文中宋" w:cs="Times New Roman" w:hint="eastAsia"/>
          <w:sz w:val="28"/>
          <w:szCs w:val="28"/>
        </w:rPr>
        <w:t>（存根）</w:t>
      </w:r>
    </w:p>
    <w:p w:rsidR="0084473D" w:rsidRPr="00BE077C" w:rsidRDefault="0084473D" w:rsidP="008E54E6">
      <w:pPr>
        <w:spacing w:line="52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申请人：</w:t>
      </w:r>
    </w:p>
    <w:p w:rsidR="0084473D" w:rsidRPr="00BE077C" w:rsidRDefault="0084473D" w:rsidP="008E54E6">
      <w:pPr>
        <w:spacing w:line="52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经办人签字：</w:t>
      </w:r>
    </w:p>
    <w:p w:rsidR="0084473D" w:rsidRPr="00BE077C" w:rsidRDefault="0084473D" w:rsidP="008E54E6">
      <w:pPr>
        <w:spacing w:line="52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理由：</w:t>
      </w:r>
    </w:p>
    <w:p w:rsidR="0084473D" w:rsidRPr="00BE077C" w:rsidRDefault="0084473D" w:rsidP="008E54E6">
      <w:pPr>
        <w:spacing w:line="52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审批机关经办人：</w:t>
      </w:r>
    </w:p>
    <w:p w:rsidR="0084473D" w:rsidRPr="00BE077C" w:rsidRDefault="0084473D" w:rsidP="008E54E6">
      <w:pPr>
        <w:spacing w:line="520" w:lineRule="exact"/>
        <w:ind w:left="-142" w:right="46"/>
        <w:rPr>
          <w:rFonts w:ascii="仿宋_GB2312" w:eastAsia="仿宋_GB2312" w:hAnsi="Times New Roman" w:cs="Times New Roman"/>
          <w:sz w:val="30"/>
          <w:szCs w:val="32"/>
        </w:rPr>
      </w:pPr>
    </w:p>
    <w:p w:rsidR="0084473D" w:rsidRPr="00BE077C" w:rsidRDefault="0084473D" w:rsidP="008E54E6">
      <w:pPr>
        <w:spacing w:line="52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　　　　　　　　　　　　　　　　　　　年　　月　　日</w:t>
      </w:r>
    </w:p>
    <w:p w:rsidR="0084473D" w:rsidRPr="00BE077C" w:rsidRDefault="0084473D" w:rsidP="008E54E6">
      <w:pPr>
        <w:ind w:left="-142" w:right="46"/>
        <w:rPr>
          <w:rFonts w:ascii="Times New Roman" w:eastAsia="仿宋_GB2312" w:hAnsi="Times New Roman" w:cs="Times New Roman"/>
          <w:sz w:val="30"/>
          <w:szCs w:val="32"/>
        </w:rPr>
      </w:pPr>
      <w:r w:rsidRPr="00BE077C">
        <w:rPr>
          <w:rFonts w:ascii="Times New Roman" w:eastAsia="仿宋_GB2312" w:hAnsi="Times New Roman" w:cs="Times New Roman" w:hint="eastAsia"/>
          <w:sz w:val="30"/>
          <w:szCs w:val="32"/>
        </w:rPr>
        <w:t>---------------------------------------------------------------------------------</w:t>
      </w:r>
    </w:p>
    <w:p w:rsidR="0084473D" w:rsidRPr="00BE077C" w:rsidRDefault="0084473D" w:rsidP="008E54E6">
      <w:pPr>
        <w:ind w:left="-142" w:right="46"/>
        <w:rPr>
          <w:rFonts w:ascii="宋体" w:eastAsia="仿宋_GB2312" w:hAnsi="宋体" w:cs="Times New Roman"/>
          <w:sz w:val="30"/>
          <w:szCs w:val="32"/>
        </w:rPr>
      </w:pPr>
      <w:r w:rsidRPr="00BE077C">
        <w:rPr>
          <w:rFonts w:ascii="Times New Roman" w:eastAsia="仿宋_GB2312" w:hAnsi="Times New Roman" w:cs="Times New Roman" w:hint="eastAsia"/>
          <w:sz w:val="30"/>
          <w:szCs w:val="32"/>
        </w:rPr>
        <w:t xml:space="preserve">                                         </w:t>
      </w:r>
      <w:r w:rsidRPr="003F6650">
        <w:rPr>
          <w:rFonts w:ascii="Times New Roman" w:eastAsia="华文中宋" w:hAnsi="Times New Roman" w:cs="Times New Roman" w:hint="eastAsia"/>
          <w:sz w:val="32"/>
          <w:szCs w:val="32"/>
        </w:rPr>
        <w:t>No</w:t>
      </w:r>
      <w:r w:rsidRPr="003F6650">
        <w:rPr>
          <w:rFonts w:ascii="Times New Roman" w:eastAsia="华文中宋" w:hAnsi="Times New Roman" w:cs="Times New Roman"/>
          <w:sz w:val="32"/>
          <w:szCs w:val="32"/>
        </w:rPr>
        <w:t>:</w:t>
      </w:r>
    </w:p>
    <w:p w:rsidR="0084473D" w:rsidRPr="00BE077C" w:rsidRDefault="0084473D" w:rsidP="008E54E6">
      <w:pPr>
        <w:spacing w:line="500" w:lineRule="exact"/>
        <w:ind w:left="-142" w:right="46"/>
        <w:jc w:val="center"/>
        <w:rPr>
          <w:rFonts w:ascii="方正小标宋简体" w:eastAsia="方正小标宋简体" w:hAnsi="华文中宋" w:cs="Times New Roman"/>
          <w:sz w:val="36"/>
          <w:szCs w:val="44"/>
        </w:rPr>
      </w:pPr>
      <w:r w:rsidRPr="00BE077C">
        <w:rPr>
          <w:rFonts w:ascii="方正小标宋简体" w:eastAsia="方正小标宋简体" w:hAnsi="华文中宋" w:cs="Times New Roman" w:hint="eastAsia"/>
          <w:sz w:val="36"/>
          <w:szCs w:val="44"/>
        </w:rPr>
        <w:t>粮食收购</w:t>
      </w:r>
      <w:r w:rsidR="004D6862">
        <w:rPr>
          <w:rFonts w:ascii="方正小标宋简体" w:eastAsia="方正小标宋简体" w:hAnsi="华文中宋" w:cs="Times New Roman" w:hint="eastAsia"/>
          <w:sz w:val="36"/>
          <w:szCs w:val="44"/>
        </w:rPr>
        <w:t>资格</w:t>
      </w:r>
      <w:r w:rsidRPr="00BE077C">
        <w:rPr>
          <w:rFonts w:ascii="方正小标宋简体" w:eastAsia="方正小标宋简体" w:hAnsi="华文中宋" w:cs="Times New Roman" w:hint="eastAsia"/>
          <w:sz w:val="36"/>
          <w:szCs w:val="44"/>
        </w:rPr>
        <w:t>许可申请</w:t>
      </w:r>
      <w:r w:rsidR="004D6862" w:rsidRPr="00BE077C">
        <w:rPr>
          <w:rFonts w:ascii="方正小标宋简体" w:eastAsia="方正小标宋简体" w:hAnsi="华文中宋" w:cs="Times New Roman" w:hint="eastAsia"/>
          <w:sz w:val="36"/>
          <w:szCs w:val="44"/>
        </w:rPr>
        <w:t>受理</w:t>
      </w:r>
      <w:r w:rsidRPr="00BE077C">
        <w:rPr>
          <w:rFonts w:ascii="方正小标宋简体" w:eastAsia="方正小标宋简体" w:hAnsi="华文中宋" w:cs="Times New Roman" w:hint="eastAsia"/>
          <w:sz w:val="36"/>
          <w:szCs w:val="44"/>
        </w:rPr>
        <w:t>通知书</w:t>
      </w:r>
    </w:p>
    <w:p w:rsidR="0084473D" w:rsidRPr="003F6650" w:rsidRDefault="0084473D" w:rsidP="008E54E6">
      <w:pPr>
        <w:spacing w:line="500" w:lineRule="exact"/>
        <w:ind w:left="-142" w:right="46"/>
        <w:jc w:val="center"/>
        <w:rPr>
          <w:rFonts w:ascii="Times New Roman" w:eastAsia="华文中宋" w:hAnsi="Times New Roman" w:cs="Times New Roman"/>
          <w:sz w:val="36"/>
          <w:szCs w:val="32"/>
          <w:u w:val="single"/>
        </w:rPr>
      </w:pPr>
    </w:p>
    <w:p w:rsidR="0084473D" w:rsidRPr="00BE077C" w:rsidRDefault="0084473D" w:rsidP="008E54E6">
      <w:pPr>
        <w:spacing w:line="520" w:lineRule="exact"/>
        <w:ind w:left="-142" w:right="46" w:firstLineChars="1150" w:firstLine="3450"/>
        <w:rPr>
          <w:rFonts w:ascii="仿宋_GB2312" w:eastAsia="仿宋_GB2312" w:hAnsi="宋体" w:cs="Times New Roman"/>
          <w:sz w:val="30"/>
          <w:szCs w:val="32"/>
        </w:rPr>
      </w:pPr>
      <w:r w:rsidRPr="00BE077C">
        <w:rPr>
          <w:rFonts w:ascii="仿宋_GB2312" w:eastAsia="仿宋_GB2312" w:hAnsi="宋体" w:cs="Times New Roman" w:hint="eastAsia"/>
          <w:sz w:val="30"/>
          <w:szCs w:val="32"/>
        </w:rPr>
        <w:t>:</w:t>
      </w:r>
    </w:p>
    <w:p w:rsidR="0084473D" w:rsidRPr="00BE077C" w:rsidRDefault="0084473D" w:rsidP="008E54E6">
      <w:pPr>
        <w:spacing w:line="520" w:lineRule="exact"/>
        <w:ind w:left="-142" w:right="46" w:firstLine="640"/>
        <w:rPr>
          <w:rFonts w:ascii="仿宋_GB2312" w:eastAsia="仿宋_GB2312" w:hAnsi="宋体" w:cs="Times New Roman"/>
          <w:sz w:val="30"/>
          <w:szCs w:val="32"/>
        </w:rPr>
      </w:pPr>
      <w:r w:rsidRPr="00BE077C">
        <w:rPr>
          <w:rFonts w:ascii="仿宋_GB2312" w:eastAsia="仿宋_GB2312" w:hAnsi="宋体" w:cs="宋体" w:hint="eastAsia"/>
          <w:kern w:val="0"/>
          <w:sz w:val="30"/>
          <w:szCs w:val="32"/>
        </w:rPr>
        <w:t>根据《粮食流通管理条例》(国务院令第407号)、</w:t>
      </w:r>
      <w:r w:rsidRPr="00BE077C">
        <w:rPr>
          <w:rFonts w:ascii="仿宋_GB2312" w:eastAsia="仿宋_GB2312" w:hAnsi="Times New Roman" w:cs="Times New Roman" w:hint="eastAsia"/>
          <w:sz w:val="30"/>
          <w:szCs w:val="32"/>
        </w:rPr>
        <w:t>《福建省粮食流通管理办法》（省政府令第123号）规定，</w:t>
      </w:r>
      <w:r w:rsidRPr="00BE077C">
        <w:rPr>
          <w:rFonts w:ascii="仿宋_GB2312" w:eastAsia="仿宋_GB2312" w:hAnsi="宋体" w:cs="宋体" w:hint="eastAsia"/>
          <w:kern w:val="0"/>
          <w:sz w:val="30"/>
          <w:szCs w:val="32"/>
        </w:rPr>
        <w:t>经初审，</w:t>
      </w:r>
      <w:r w:rsidRPr="00BE077C">
        <w:rPr>
          <w:rFonts w:ascii="仿宋_GB2312" w:eastAsia="仿宋_GB2312" w:hAnsi="Times New Roman" w:cs="Times New Roman" w:hint="eastAsia"/>
          <w:sz w:val="30"/>
          <w:szCs w:val="32"/>
        </w:rPr>
        <w:t>决定受理你提出的粮食收购许可申请。</w:t>
      </w:r>
    </w:p>
    <w:p w:rsidR="0084473D" w:rsidRPr="00BE077C" w:rsidRDefault="0084473D" w:rsidP="008E54E6">
      <w:pPr>
        <w:snapToGrid w:val="0"/>
        <w:spacing w:line="520" w:lineRule="exact"/>
        <w:ind w:left="-142" w:right="46" w:firstLine="640"/>
        <w:rPr>
          <w:rFonts w:ascii="仿宋_GB2312" w:eastAsia="仿宋_GB2312" w:hAnsi="宋体" w:cs="Times New Roman"/>
          <w:sz w:val="30"/>
          <w:szCs w:val="32"/>
        </w:rPr>
      </w:pPr>
      <w:r w:rsidRPr="00BE077C">
        <w:rPr>
          <w:rFonts w:ascii="仿宋_GB2312" w:eastAsia="仿宋_GB2312" w:hAnsi="宋体" w:cs="Times New Roman" w:hint="eastAsia"/>
          <w:sz w:val="30"/>
          <w:szCs w:val="32"/>
        </w:rPr>
        <w:t>特此通知。</w:t>
      </w:r>
    </w:p>
    <w:p w:rsidR="0084473D" w:rsidRPr="00BE077C" w:rsidRDefault="0084473D" w:rsidP="008E54E6">
      <w:pPr>
        <w:snapToGrid w:val="0"/>
        <w:spacing w:line="520" w:lineRule="exact"/>
        <w:ind w:left="-142" w:right="46" w:firstLine="640"/>
        <w:rPr>
          <w:rFonts w:ascii="仿宋_GB2312" w:eastAsia="仿宋_GB2312" w:hAnsi="宋体" w:cs="Times New Roman"/>
          <w:sz w:val="30"/>
          <w:szCs w:val="32"/>
        </w:rPr>
      </w:pPr>
    </w:p>
    <w:p w:rsidR="0084473D" w:rsidRPr="00BE077C" w:rsidRDefault="0084473D" w:rsidP="008E54E6">
      <w:pPr>
        <w:snapToGrid w:val="0"/>
        <w:spacing w:line="520" w:lineRule="exact"/>
        <w:ind w:left="-142" w:right="46" w:firstLine="640"/>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w:t>
      </w:r>
    </w:p>
    <w:p w:rsidR="0084473D" w:rsidRPr="00BE077C" w:rsidRDefault="0084473D" w:rsidP="008E54E6">
      <w:pPr>
        <w:snapToGrid w:val="0"/>
        <w:spacing w:line="520" w:lineRule="exact"/>
        <w:ind w:left="-142" w:right="46" w:firstLine="4600"/>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审批机关（印章） </w:t>
      </w:r>
    </w:p>
    <w:p w:rsidR="0084473D" w:rsidRPr="00BE077C" w:rsidRDefault="0084473D" w:rsidP="008E54E6">
      <w:pPr>
        <w:spacing w:line="520" w:lineRule="exact"/>
        <w:ind w:left="-142" w:right="46"/>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年   月   日</w:t>
      </w:r>
    </w:p>
    <w:p w:rsidR="0084473D" w:rsidRPr="00BE077C" w:rsidRDefault="0084473D" w:rsidP="008E54E6">
      <w:pPr>
        <w:spacing w:line="520" w:lineRule="exact"/>
        <w:ind w:left="-142" w:right="46"/>
        <w:rPr>
          <w:rFonts w:ascii="仿宋_GB2312" w:eastAsia="仿宋_GB2312" w:hAnsi="宋体" w:cs="Times New Roman"/>
          <w:sz w:val="30"/>
          <w:szCs w:val="32"/>
        </w:rPr>
      </w:pPr>
    </w:p>
    <w:p w:rsidR="0084473D" w:rsidRPr="00BE077C" w:rsidRDefault="0084473D" w:rsidP="008E54E6">
      <w:pPr>
        <w:spacing w:line="520" w:lineRule="exact"/>
        <w:ind w:left="-142" w:right="46"/>
        <w:rPr>
          <w:rFonts w:ascii="仿宋_GB2312" w:eastAsia="仿宋_GB2312" w:hAnsi="宋体" w:cs="Times New Roman"/>
          <w:sz w:val="30"/>
          <w:szCs w:val="32"/>
        </w:rPr>
      </w:pPr>
    </w:p>
    <w:p w:rsidR="0084473D" w:rsidRPr="00BE077C" w:rsidRDefault="0084473D" w:rsidP="008E54E6">
      <w:pPr>
        <w:spacing w:line="520" w:lineRule="exact"/>
        <w:ind w:left="-142" w:right="46"/>
        <w:rPr>
          <w:rFonts w:ascii="仿宋_GB2312" w:eastAsia="仿宋_GB2312" w:hAnsi="宋体" w:cs="Times New Roman"/>
          <w:sz w:val="30"/>
          <w:szCs w:val="32"/>
        </w:rPr>
      </w:pPr>
    </w:p>
    <w:p w:rsidR="0084473D" w:rsidRPr="003F6650" w:rsidRDefault="0084473D" w:rsidP="008E54E6">
      <w:pPr>
        <w:ind w:left="-142" w:right="46"/>
        <w:jc w:val="left"/>
        <w:rPr>
          <w:rFonts w:ascii="黑体" w:eastAsia="黑体" w:hAnsi="宋体" w:cs="Times New Roman"/>
          <w:sz w:val="32"/>
          <w:szCs w:val="32"/>
        </w:rPr>
      </w:pPr>
      <w:r w:rsidRPr="003F6650">
        <w:rPr>
          <w:rFonts w:ascii="黑体" w:eastAsia="黑体" w:hAnsi="宋体" w:cs="Times New Roman" w:hint="eastAsia"/>
          <w:sz w:val="32"/>
          <w:szCs w:val="32"/>
        </w:rPr>
        <w:lastRenderedPageBreak/>
        <w:t>附件</w:t>
      </w:r>
      <w:r>
        <w:rPr>
          <w:rFonts w:ascii="黑体" w:eastAsia="黑体" w:hAnsi="宋体" w:cs="Times New Roman" w:hint="eastAsia"/>
          <w:sz w:val="32"/>
          <w:szCs w:val="32"/>
        </w:rPr>
        <w:t>3</w:t>
      </w:r>
    </w:p>
    <w:p w:rsidR="0084473D" w:rsidRPr="00BE077C" w:rsidRDefault="00680198" w:rsidP="008E54E6">
      <w:pPr>
        <w:wordWrap w:val="0"/>
        <w:ind w:left="6560" w:right="46" w:hangingChars="2050" w:hanging="6560"/>
        <w:jc w:val="center"/>
        <w:rPr>
          <w:rFonts w:ascii="仿宋_GB2312" w:eastAsia="仿宋_GB2312" w:hAnsi="Times New Roman" w:cs="Times New Roman"/>
          <w:sz w:val="30"/>
          <w:szCs w:val="32"/>
        </w:rPr>
      </w:pPr>
      <w:r>
        <w:rPr>
          <w:rFonts w:ascii="Times New Roman" w:eastAsia="华文中宋" w:hAnsi="Times New Roman" w:cs="Times New Roman" w:hint="eastAsia"/>
          <w:sz w:val="32"/>
          <w:szCs w:val="32"/>
        </w:rPr>
        <w:t xml:space="preserve">                                    </w:t>
      </w:r>
      <w:r w:rsidR="0084473D">
        <w:rPr>
          <w:rFonts w:ascii="Times New Roman" w:eastAsia="华文中宋" w:hAnsi="Times New Roman" w:cs="Times New Roman" w:hint="eastAsia"/>
          <w:sz w:val="32"/>
          <w:szCs w:val="32"/>
        </w:rPr>
        <w:t xml:space="preserve"> </w:t>
      </w:r>
      <w:r w:rsidR="0084473D" w:rsidRPr="003F6650">
        <w:rPr>
          <w:rFonts w:ascii="Times New Roman" w:eastAsia="华文中宋" w:hAnsi="Times New Roman" w:cs="Times New Roman" w:hint="eastAsia"/>
          <w:sz w:val="32"/>
          <w:szCs w:val="32"/>
        </w:rPr>
        <w:t>No</w:t>
      </w:r>
      <w:r w:rsidR="0084473D" w:rsidRPr="003F6650">
        <w:rPr>
          <w:rFonts w:ascii="Times New Roman" w:eastAsia="华文中宋" w:hAnsi="Times New Roman" w:cs="Times New Roman"/>
          <w:sz w:val="32"/>
          <w:szCs w:val="32"/>
        </w:rPr>
        <w:t>:</w:t>
      </w:r>
      <w:r w:rsidR="0084473D">
        <w:rPr>
          <w:rFonts w:ascii="Times New Roman" w:eastAsia="华文中宋" w:hAnsi="Times New Roman" w:cs="Times New Roman" w:hint="eastAsia"/>
          <w:sz w:val="32"/>
          <w:szCs w:val="32"/>
        </w:rPr>
        <w:t xml:space="preserve">         </w:t>
      </w:r>
    </w:p>
    <w:p w:rsidR="0084473D" w:rsidRPr="003F6650" w:rsidRDefault="0084473D" w:rsidP="008E54E6">
      <w:pPr>
        <w:ind w:left="-142" w:right="46"/>
        <w:jc w:val="center"/>
        <w:rPr>
          <w:rFonts w:ascii="华文中宋" w:eastAsia="华文中宋" w:hAnsi="Times New Roman" w:cs="Times New Roman"/>
          <w:b/>
          <w:sz w:val="36"/>
          <w:szCs w:val="32"/>
        </w:rPr>
      </w:pPr>
      <w:r w:rsidRPr="00BE077C">
        <w:rPr>
          <w:rFonts w:ascii="方正小标宋简体" w:eastAsia="方正小标宋简体" w:hAnsi="Times New Roman" w:cs="Times New Roman" w:hint="eastAsia"/>
          <w:sz w:val="36"/>
          <w:szCs w:val="44"/>
        </w:rPr>
        <w:t>粮食收购</w:t>
      </w:r>
      <w:r w:rsidR="004D6862">
        <w:rPr>
          <w:rFonts w:ascii="方正小标宋简体" w:eastAsia="方正小标宋简体" w:hAnsi="Times New Roman" w:cs="Times New Roman" w:hint="eastAsia"/>
          <w:sz w:val="36"/>
          <w:szCs w:val="44"/>
        </w:rPr>
        <w:t>资格</w:t>
      </w:r>
      <w:r w:rsidRPr="00BE077C">
        <w:rPr>
          <w:rFonts w:ascii="方正小标宋简体" w:eastAsia="方正小标宋简体" w:hAnsi="Times New Roman" w:cs="Times New Roman" w:hint="eastAsia"/>
          <w:sz w:val="36"/>
          <w:szCs w:val="44"/>
        </w:rPr>
        <w:t>许可申请</w:t>
      </w:r>
      <w:r w:rsidR="004D6862" w:rsidRPr="00BE077C">
        <w:rPr>
          <w:rFonts w:ascii="方正小标宋简体" w:eastAsia="方正小标宋简体" w:hAnsi="Times New Roman" w:cs="Times New Roman" w:hint="eastAsia"/>
          <w:sz w:val="36"/>
          <w:szCs w:val="44"/>
        </w:rPr>
        <w:t>不予受理</w:t>
      </w:r>
      <w:r w:rsidRPr="00BE077C">
        <w:rPr>
          <w:rFonts w:ascii="方正小标宋简体" w:eastAsia="方正小标宋简体" w:hAnsi="Times New Roman" w:cs="Times New Roman" w:hint="eastAsia"/>
          <w:sz w:val="36"/>
          <w:szCs w:val="44"/>
        </w:rPr>
        <w:t>通知书</w:t>
      </w:r>
      <w:r w:rsidRPr="003F6650">
        <w:rPr>
          <w:rFonts w:ascii="华文中宋" w:eastAsia="华文中宋" w:hAnsi="华文中宋" w:cs="Times New Roman" w:hint="eastAsia"/>
          <w:sz w:val="28"/>
          <w:szCs w:val="28"/>
        </w:rPr>
        <w:t>（存根）</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申请人：</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经办人签字：</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理由：</w:t>
      </w:r>
    </w:p>
    <w:p w:rsidR="0084473D" w:rsidRPr="00BE077C" w:rsidRDefault="0084473D" w:rsidP="008E54E6">
      <w:pPr>
        <w:spacing w:line="560" w:lineRule="exact"/>
        <w:ind w:left="-142" w:right="46"/>
        <w:rPr>
          <w:rFonts w:ascii="仿宋_GB2312" w:eastAsia="仿宋_GB2312" w:hAnsi="Times New Roman" w:cs="Times New Roman"/>
          <w:sz w:val="30"/>
          <w:szCs w:val="32"/>
        </w:rPr>
      </w:pP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审批机关负责人：　　　　　　　审批机关经办人：</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　　　　　　　　　　　　　　　　　　年　　月　　日</w:t>
      </w:r>
    </w:p>
    <w:p w:rsidR="0084473D" w:rsidRPr="00BE077C" w:rsidRDefault="0084473D" w:rsidP="008E54E6">
      <w:pPr>
        <w:spacing w:line="500" w:lineRule="exact"/>
        <w:ind w:left="6000" w:right="46" w:hangingChars="2000" w:hanging="6000"/>
        <w:rPr>
          <w:rFonts w:ascii="宋体" w:eastAsia="仿宋_GB2312" w:hAnsi="宋体" w:cs="Times New Roman"/>
          <w:sz w:val="30"/>
          <w:szCs w:val="32"/>
        </w:rPr>
      </w:pPr>
      <w:r w:rsidRPr="00BE077C">
        <w:rPr>
          <w:rFonts w:ascii="Times New Roman" w:eastAsia="仿宋_GB2312" w:hAnsi="Times New Roman" w:cs="Times New Roman" w:hint="eastAsia"/>
          <w:sz w:val="30"/>
          <w:szCs w:val="32"/>
        </w:rPr>
        <w:t xml:space="preserve">--------------------------------------------------------------------------------                            </w:t>
      </w:r>
      <w:r w:rsidRPr="003F6650">
        <w:rPr>
          <w:rFonts w:ascii="Times New Roman" w:eastAsia="华文中宋" w:hAnsi="Times New Roman" w:cs="Times New Roman" w:hint="eastAsia"/>
          <w:sz w:val="32"/>
          <w:szCs w:val="32"/>
        </w:rPr>
        <w:t>No</w:t>
      </w:r>
      <w:r w:rsidRPr="003F6650">
        <w:rPr>
          <w:rFonts w:ascii="Times New Roman" w:eastAsia="华文中宋" w:hAnsi="Times New Roman" w:cs="Times New Roman"/>
          <w:sz w:val="32"/>
          <w:szCs w:val="32"/>
        </w:rPr>
        <w:t>:</w:t>
      </w:r>
    </w:p>
    <w:p w:rsidR="0084473D" w:rsidRPr="00BE077C" w:rsidRDefault="0084473D" w:rsidP="008E54E6">
      <w:pPr>
        <w:spacing w:line="500" w:lineRule="exact"/>
        <w:ind w:left="-142" w:right="46"/>
        <w:jc w:val="center"/>
        <w:rPr>
          <w:rFonts w:ascii="方正小标宋简体" w:eastAsia="方正小标宋简体" w:hAnsi="华文中宋" w:cs="Times New Roman"/>
          <w:sz w:val="36"/>
          <w:szCs w:val="44"/>
        </w:rPr>
      </w:pPr>
      <w:r w:rsidRPr="00BE077C">
        <w:rPr>
          <w:rFonts w:ascii="方正小标宋简体" w:eastAsia="方正小标宋简体" w:hAnsi="华文中宋" w:cs="Times New Roman" w:hint="eastAsia"/>
          <w:sz w:val="36"/>
          <w:szCs w:val="44"/>
        </w:rPr>
        <w:t>粮食收购</w:t>
      </w:r>
      <w:r w:rsidR="004D6862">
        <w:rPr>
          <w:rFonts w:ascii="方正小标宋简体" w:eastAsia="方正小标宋简体" w:hAnsi="华文中宋" w:cs="Times New Roman" w:hint="eastAsia"/>
          <w:sz w:val="36"/>
          <w:szCs w:val="44"/>
        </w:rPr>
        <w:t>资格</w:t>
      </w:r>
      <w:r w:rsidRPr="00BE077C">
        <w:rPr>
          <w:rFonts w:ascii="方正小标宋简体" w:eastAsia="方正小标宋简体" w:hAnsi="华文中宋" w:cs="Times New Roman" w:hint="eastAsia"/>
          <w:sz w:val="36"/>
          <w:szCs w:val="44"/>
        </w:rPr>
        <w:t>许可申请</w:t>
      </w:r>
      <w:r w:rsidR="004D6862" w:rsidRPr="00BE077C">
        <w:rPr>
          <w:rFonts w:ascii="方正小标宋简体" w:eastAsia="方正小标宋简体" w:hAnsi="华文中宋" w:cs="Times New Roman" w:hint="eastAsia"/>
          <w:sz w:val="36"/>
          <w:szCs w:val="44"/>
        </w:rPr>
        <w:t>不予受理</w:t>
      </w:r>
      <w:r w:rsidRPr="00BE077C">
        <w:rPr>
          <w:rFonts w:ascii="方正小标宋简体" w:eastAsia="方正小标宋简体" w:hAnsi="华文中宋" w:cs="Times New Roman" w:hint="eastAsia"/>
          <w:sz w:val="36"/>
          <w:szCs w:val="44"/>
        </w:rPr>
        <w:t>通知书</w:t>
      </w:r>
    </w:p>
    <w:p w:rsidR="0084473D" w:rsidRPr="00BE077C" w:rsidRDefault="0084473D" w:rsidP="008E54E6">
      <w:pPr>
        <w:spacing w:line="400" w:lineRule="exact"/>
        <w:ind w:left="-142" w:right="46"/>
        <w:jc w:val="center"/>
        <w:rPr>
          <w:rFonts w:ascii="Times New Roman" w:eastAsia="黑体" w:hAnsi="Times New Roman" w:cs="Times New Roman"/>
          <w:sz w:val="36"/>
          <w:szCs w:val="32"/>
        </w:rPr>
      </w:pPr>
    </w:p>
    <w:p w:rsidR="0084473D" w:rsidRPr="00BE077C" w:rsidRDefault="0084473D" w:rsidP="008E54E6">
      <w:pPr>
        <w:spacing w:line="560" w:lineRule="exact"/>
        <w:ind w:left="-142" w:right="46" w:firstLineChars="1000" w:firstLine="3000"/>
        <w:rPr>
          <w:rFonts w:ascii="仿宋_GB2312" w:eastAsia="仿宋_GB2312" w:hAnsi="宋体" w:cs="Times New Roman"/>
          <w:sz w:val="30"/>
          <w:szCs w:val="32"/>
        </w:rPr>
      </w:pPr>
      <w:r w:rsidRPr="00BE077C">
        <w:rPr>
          <w:rFonts w:ascii="仿宋_GB2312" w:eastAsia="仿宋_GB2312" w:hAnsi="宋体" w:cs="Times New Roman" w:hint="eastAsia"/>
          <w:sz w:val="30"/>
          <w:szCs w:val="32"/>
        </w:rPr>
        <w:t>:</w:t>
      </w:r>
    </w:p>
    <w:p w:rsidR="0084473D" w:rsidRPr="00BE077C" w:rsidRDefault="0084473D" w:rsidP="008E54E6">
      <w:pPr>
        <w:spacing w:line="560" w:lineRule="exact"/>
        <w:ind w:left="-142" w:right="46" w:firstLine="640"/>
        <w:rPr>
          <w:rFonts w:ascii="仿宋_GB2312" w:eastAsia="仿宋_GB2312" w:hAnsi="宋体" w:cs="宋体"/>
          <w:kern w:val="0"/>
          <w:sz w:val="30"/>
          <w:szCs w:val="32"/>
        </w:rPr>
      </w:pPr>
      <w:r w:rsidRPr="00BE077C">
        <w:rPr>
          <w:rFonts w:ascii="仿宋_GB2312" w:eastAsia="仿宋_GB2312" w:hAnsi="宋体" w:cs="宋体" w:hint="eastAsia"/>
          <w:kern w:val="0"/>
          <w:sz w:val="30"/>
          <w:szCs w:val="32"/>
        </w:rPr>
        <w:t>根据《粮食流通管理条例》(国务院令第407号)、</w:t>
      </w:r>
      <w:r w:rsidRPr="00BE077C">
        <w:rPr>
          <w:rFonts w:ascii="仿宋_GB2312" w:eastAsia="仿宋_GB2312" w:hAnsi="Times New Roman" w:cs="Times New Roman" w:hint="eastAsia"/>
          <w:sz w:val="30"/>
          <w:szCs w:val="32"/>
        </w:rPr>
        <w:t>《福建省粮食流通管理办法》（省政府令第123号），</w:t>
      </w:r>
      <w:r w:rsidRPr="00BE077C">
        <w:rPr>
          <w:rFonts w:ascii="仿宋_GB2312" w:eastAsia="仿宋_GB2312" w:hAnsi="宋体" w:cs="宋体" w:hint="eastAsia"/>
          <w:kern w:val="0"/>
          <w:sz w:val="30"/>
          <w:szCs w:val="32"/>
        </w:rPr>
        <w:t>经审查，</w:t>
      </w:r>
      <w:r w:rsidRPr="00BE077C">
        <w:rPr>
          <w:rFonts w:ascii="仿宋_GB2312" w:eastAsia="仿宋_GB2312" w:hAnsi="宋体" w:cs="宋体" w:hint="eastAsia"/>
          <w:kern w:val="0"/>
          <w:sz w:val="30"/>
          <w:szCs w:val="32"/>
          <w:u w:val="single"/>
        </w:rPr>
        <w:t xml:space="preserve">   </w:t>
      </w:r>
      <w:r w:rsidR="00680198">
        <w:rPr>
          <w:rFonts w:ascii="仿宋_GB2312" w:eastAsia="仿宋_GB2312" w:hAnsi="宋体" w:cs="宋体" w:hint="eastAsia"/>
          <w:kern w:val="0"/>
          <w:sz w:val="30"/>
          <w:szCs w:val="32"/>
          <w:u w:val="single"/>
        </w:rPr>
        <w:t xml:space="preserve">                </w:t>
      </w:r>
      <w:r w:rsidRPr="00BE077C">
        <w:rPr>
          <w:rFonts w:ascii="仿宋_GB2312" w:eastAsia="仿宋_GB2312" w:hAnsi="宋体" w:cs="宋体" w:hint="eastAsia"/>
          <w:kern w:val="0"/>
          <w:sz w:val="30"/>
          <w:szCs w:val="32"/>
          <w:u w:val="single"/>
        </w:rPr>
        <w:t xml:space="preserve">   </w:t>
      </w:r>
    </w:p>
    <w:p w:rsidR="0084473D" w:rsidRPr="00BE077C" w:rsidRDefault="0084473D" w:rsidP="008E54E6">
      <w:pPr>
        <w:spacing w:line="560" w:lineRule="exact"/>
        <w:ind w:left="-142" w:right="46"/>
        <w:rPr>
          <w:rFonts w:ascii="仿宋_GB2312" w:eastAsia="仿宋_GB2312" w:hAnsi="宋体" w:cs="Times New Roman"/>
          <w:sz w:val="30"/>
          <w:szCs w:val="32"/>
        </w:rPr>
      </w:pPr>
      <w:r w:rsidRPr="00BE077C">
        <w:rPr>
          <w:rFonts w:ascii="仿宋_GB2312" w:eastAsia="仿宋_GB2312" w:hAnsi="宋体" w:cs="宋体" w:hint="eastAsia"/>
          <w:kern w:val="0"/>
          <w:sz w:val="30"/>
          <w:szCs w:val="32"/>
          <w:u w:val="single"/>
        </w:rPr>
        <w:t xml:space="preserve">             　　　　　　　　　　　　　</w:t>
      </w:r>
      <w:r w:rsidRPr="00BE077C">
        <w:rPr>
          <w:rFonts w:ascii="仿宋_GB2312" w:eastAsia="仿宋_GB2312" w:hAnsi="宋体" w:cs="宋体" w:hint="eastAsia"/>
          <w:kern w:val="0"/>
          <w:sz w:val="30"/>
          <w:szCs w:val="32"/>
        </w:rPr>
        <w:t>不符合</w:t>
      </w:r>
      <w:r w:rsidRPr="00BE077C">
        <w:rPr>
          <w:rFonts w:ascii="仿宋_GB2312" w:eastAsia="仿宋_GB2312" w:hAnsi="Times New Roman" w:cs="Times New Roman" w:hint="eastAsia"/>
          <w:sz w:val="30"/>
          <w:szCs w:val="32"/>
        </w:rPr>
        <w:t>《福建省粮食流通管理办法》第   　条第  　  款的规定条件，决定不予受理你提出的粮食收购许可申请。</w:t>
      </w:r>
    </w:p>
    <w:p w:rsidR="0084473D" w:rsidRPr="00BE077C" w:rsidRDefault="0084473D" w:rsidP="008E54E6">
      <w:pPr>
        <w:snapToGrid w:val="0"/>
        <w:spacing w:line="560" w:lineRule="exact"/>
        <w:ind w:left="-142" w:right="46" w:firstLine="640"/>
        <w:rPr>
          <w:rFonts w:ascii="仿宋_GB2312" w:eastAsia="仿宋_GB2312" w:hAnsi="宋体" w:cs="Times New Roman"/>
          <w:sz w:val="30"/>
          <w:szCs w:val="32"/>
        </w:rPr>
      </w:pPr>
      <w:r w:rsidRPr="00BE077C">
        <w:rPr>
          <w:rFonts w:ascii="仿宋_GB2312" w:eastAsia="仿宋_GB2312" w:hAnsi="宋体" w:cs="Times New Roman" w:hint="eastAsia"/>
          <w:sz w:val="30"/>
          <w:szCs w:val="32"/>
        </w:rPr>
        <w:t>特此通知。</w:t>
      </w:r>
    </w:p>
    <w:p w:rsidR="0084473D" w:rsidRPr="00BE077C" w:rsidRDefault="0084473D" w:rsidP="008E54E6">
      <w:pPr>
        <w:snapToGrid w:val="0"/>
        <w:spacing w:line="560" w:lineRule="exact"/>
        <w:ind w:left="-142" w:right="46" w:firstLine="640"/>
        <w:jc w:val="right"/>
        <w:rPr>
          <w:rFonts w:ascii="仿宋_GB2312" w:eastAsia="仿宋_GB2312" w:hAnsi="宋体" w:cs="Times New Roman"/>
          <w:sz w:val="30"/>
          <w:szCs w:val="32"/>
        </w:rPr>
      </w:pPr>
    </w:p>
    <w:p w:rsidR="0084473D" w:rsidRPr="00BE077C" w:rsidRDefault="0084473D" w:rsidP="008E54E6">
      <w:pPr>
        <w:snapToGrid w:val="0"/>
        <w:spacing w:line="560" w:lineRule="exact"/>
        <w:ind w:left="-142" w:right="46" w:firstLine="640"/>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审批机关（印章）</w:t>
      </w:r>
    </w:p>
    <w:p w:rsidR="0084473D" w:rsidRDefault="0084473D" w:rsidP="008E54E6">
      <w:pPr>
        <w:spacing w:line="560" w:lineRule="exact"/>
        <w:ind w:left="-142" w:right="46"/>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年   月   日</w:t>
      </w:r>
    </w:p>
    <w:p w:rsidR="004D6862" w:rsidRPr="00BE077C" w:rsidRDefault="004D6862" w:rsidP="008E54E6">
      <w:pPr>
        <w:spacing w:line="560" w:lineRule="exact"/>
        <w:ind w:left="-142" w:right="46"/>
        <w:jc w:val="right"/>
        <w:rPr>
          <w:rFonts w:ascii="仿宋_GB2312" w:eastAsia="仿宋_GB2312" w:hAnsi="宋体" w:cs="Times New Roman"/>
          <w:sz w:val="30"/>
          <w:szCs w:val="32"/>
        </w:rPr>
      </w:pPr>
    </w:p>
    <w:p w:rsidR="0084473D" w:rsidRPr="00BE077C" w:rsidRDefault="0084473D" w:rsidP="008E54E6">
      <w:pPr>
        <w:spacing w:line="560" w:lineRule="exact"/>
        <w:ind w:left="-142" w:right="46"/>
        <w:rPr>
          <w:rFonts w:ascii="仿宋_GB2312" w:eastAsia="仿宋_GB2312" w:hAnsi="Times New Roman" w:cs="Times New Roman"/>
          <w:sz w:val="30"/>
          <w:szCs w:val="32"/>
        </w:rPr>
      </w:pPr>
    </w:p>
    <w:p w:rsidR="0084473D" w:rsidRPr="003F6650" w:rsidRDefault="0084473D" w:rsidP="008E54E6">
      <w:pPr>
        <w:spacing w:line="560" w:lineRule="exact"/>
        <w:ind w:left="-142" w:right="46"/>
        <w:rPr>
          <w:rFonts w:ascii="黑体" w:eastAsia="黑体" w:hAnsi="Times New Roman" w:cs="Times New Roman"/>
          <w:sz w:val="32"/>
          <w:szCs w:val="32"/>
        </w:rPr>
      </w:pPr>
      <w:r w:rsidRPr="003F6650">
        <w:rPr>
          <w:rFonts w:ascii="黑体" w:eastAsia="黑体" w:hAnsi="Times New Roman" w:cs="Times New Roman" w:hint="eastAsia"/>
          <w:sz w:val="32"/>
          <w:szCs w:val="32"/>
        </w:rPr>
        <w:lastRenderedPageBreak/>
        <w:t>附件</w:t>
      </w:r>
      <w:r>
        <w:rPr>
          <w:rFonts w:ascii="黑体" w:eastAsia="黑体" w:hAnsi="Times New Roman" w:cs="Times New Roman" w:hint="eastAsia"/>
          <w:sz w:val="32"/>
          <w:szCs w:val="32"/>
        </w:rPr>
        <w:t>4</w:t>
      </w:r>
    </w:p>
    <w:p w:rsidR="0084473D" w:rsidRPr="00BE077C" w:rsidRDefault="0084473D" w:rsidP="008E54E6">
      <w:pPr>
        <w:wordWrap w:val="0"/>
        <w:ind w:leftChars="2100" w:left="4730" w:right="46" w:hangingChars="100" w:hanging="320"/>
        <w:jc w:val="right"/>
        <w:rPr>
          <w:rFonts w:ascii="仿宋_GB2312" w:eastAsia="仿宋_GB2312" w:hAnsi="Times New Roman" w:cs="Times New Roman"/>
          <w:sz w:val="30"/>
          <w:szCs w:val="32"/>
        </w:rPr>
      </w:pPr>
      <w:r w:rsidRPr="003F6650">
        <w:rPr>
          <w:rFonts w:ascii="Times New Roman" w:eastAsia="华文中宋" w:hAnsi="Times New Roman" w:cs="Times New Roman" w:hint="eastAsia"/>
          <w:sz w:val="32"/>
          <w:szCs w:val="32"/>
        </w:rPr>
        <w:t>No</w:t>
      </w:r>
      <w:r w:rsidRPr="003F6650">
        <w:rPr>
          <w:rFonts w:ascii="Times New Roman" w:eastAsia="华文中宋" w:hAnsi="Times New Roman" w:cs="Times New Roman"/>
          <w:sz w:val="32"/>
          <w:szCs w:val="32"/>
        </w:rPr>
        <w:t>:</w:t>
      </w:r>
      <w:r>
        <w:rPr>
          <w:rFonts w:ascii="Times New Roman" w:eastAsia="华文中宋" w:hAnsi="Times New Roman" w:cs="Times New Roman" w:hint="eastAsia"/>
          <w:sz w:val="32"/>
          <w:szCs w:val="32"/>
        </w:rPr>
        <w:t xml:space="preserve">        </w:t>
      </w:r>
    </w:p>
    <w:p w:rsidR="0084473D" w:rsidRPr="003F6650" w:rsidRDefault="0084473D" w:rsidP="008E54E6">
      <w:pPr>
        <w:ind w:left="-142" w:right="46"/>
        <w:jc w:val="center"/>
        <w:rPr>
          <w:rFonts w:ascii="仿宋_GB2312" w:eastAsia="仿宋_GB2312" w:hAnsi="Times New Roman" w:cs="Times New Roman"/>
          <w:sz w:val="28"/>
          <w:szCs w:val="28"/>
        </w:rPr>
      </w:pPr>
      <w:r w:rsidRPr="00BE077C">
        <w:rPr>
          <w:rFonts w:ascii="方正小标宋简体" w:eastAsia="方正小标宋简体" w:hAnsi="Times New Roman" w:cs="Times New Roman" w:hint="eastAsia"/>
          <w:sz w:val="36"/>
          <w:szCs w:val="44"/>
        </w:rPr>
        <w:t>不予粮食收购</w:t>
      </w:r>
      <w:r w:rsidR="004D6862">
        <w:rPr>
          <w:rFonts w:ascii="方正小标宋简体" w:eastAsia="方正小标宋简体" w:hAnsi="Times New Roman" w:cs="Times New Roman" w:hint="eastAsia"/>
          <w:sz w:val="36"/>
          <w:szCs w:val="44"/>
        </w:rPr>
        <w:t>资格</w:t>
      </w:r>
      <w:r w:rsidRPr="00BE077C">
        <w:rPr>
          <w:rFonts w:ascii="方正小标宋简体" w:eastAsia="方正小标宋简体" w:hAnsi="Times New Roman" w:cs="Times New Roman" w:hint="eastAsia"/>
          <w:sz w:val="36"/>
          <w:szCs w:val="44"/>
        </w:rPr>
        <w:t>许可决定通知书</w:t>
      </w:r>
      <w:r w:rsidRPr="003F6650">
        <w:rPr>
          <w:rFonts w:ascii="华文中宋" w:eastAsia="华文中宋" w:hAnsi="华文中宋" w:cs="Times New Roman" w:hint="eastAsia"/>
          <w:sz w:val="28"/>
          <w:szCs w:val="28"/>
        </w:rPr>
        <w:t>（存根）</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申请人：</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经办人签字：</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理由：</w:t>
      </w:r>
    </w:p>
    <w:p w:rsidR="0084473D" w:rsidRPr="00BE077C" w:rsidRDefault="0084473D" w:rsidP="008E54E6">
      <w:pPr>
        <w:spacing w:line="560" w:lineRule="exact"/>
        <w:ind w:left="-142" w:right="46"/>
        <w:rPr>
          <w:rFonts w:ascii="仿宋_GB2312" w:eastAsia="仿宋_GB2312" w:hAnsi="Times New Roman" w:cs="Times New Roman"/>
          <w:sz w:val="30"/>
          <w:szCs w:val="32"/>
        </w:rPr>
      </w:pP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审批机关负责人：　　　　　　审批机关经办人：</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　　　　　　　　　　　　　　　　　　年　　月　　日</w:t>
      </w:r>
    </w:p>
    <w:p w:rsidR="0084473D" w:rsidRPr="00BE077C" w:rsidRDefault="0084473D" w:rsidP="008E54E6">
      <w:pPr>
        <w:ind w:left="6150" w:right="46" w:hangingChars="2050" w:hanging="6150"/>
        <w:rPr>
          <w:rFonts w:ascii="宋体" w:eastAsia="仿宋_GB2312" w:hAnsi="宋体" w:cs="Times New Roman"/>
          <w:sz w:val="30"/>
          <w:szCs w:val="32"/>
        </w:rPr>
      </w:pPr>
      <w:r w:rsidRPr="00BE077C">
        <w:rPr>
          <w:rFonts w:ascii="Times New Roman" w:eastAsia="仿宋_GB2312" w:hAnsi="Times New Roman" w:cs="Times New Roman" w:hint="eastAsia"/>
          <w:sz w:val="30"/>
          <w:szCs w:val="32"/>
        </w:rPr>
        <w:t xml:space="preserve">--------------------------------------------------------------------------------                                           </w:t>
      </w:r>
      <w:r w:rsidRPr="003F6650">
        <w:rPr>
          <w:rFonts w:ascii="Times New Roman" w:eastAsia="华文中宋" w:hAnsi="Times New Roman" w:cs="Times New Roman" w:hint="eastAsia"/>
          <w:sz w:val="32"/>
          <w:szCs w:val="32"/>
        </w:rPr>
        <w:t>No</w:t>
      </w:r>
      <w:r w:rsidRPr="003F6650">
        <w:rPr>
          <w:rFonts w:ascii="Times New Roman" w:eastAsia="华文中宋" w:hAnsi="Times New Roman" w:cs="Times New Roman"/>
          <w:sz w:val="32"/>
          <w:szCs w:val="32"/>
        </w:rPr>
        <w:t>:</w:t>
      </w:r>
    </w:p>
    <w:p w:rsidR="0084473D" w:rsidRPr="00BE077C" w:rsidRDefault="0084473D" w:rsidP="008E54E6">
      <w:pPr>
        <w:spacing w:line="500" w:lineRule="exact"/>
        <w:ind w:left="-142" w:right="46"/>
        <w:jc w:val="center"/>
        <w:rPr>
          <w:rFonts w:ascii="方正小标宋简体" w:eastAsia="方正小标宋简体" w:hAnsi="华文中宋" w:cs="Times New Roman"/>
          <w:sz w:val="36"/>
          <w:szCs w:val="44"/>
        </w:rPr>
      </w:pPr>
      <w:r w:rsidRPr="00BE077C">
        <w:rPr>
          <w:rFonts w:ascii="方正小标宋简体" w:eastAsia="方正小标宋简体" w:hAnsi="华文中宋" w:cs="Times New Roman" w:hint="eastAsia"/>
          <w:sz w:val="36"/>
          <w:szCs w:val="44"/>
        </w:rPr>
        <w:t>不予粮食收购</w:t>
      </w:r>
      <w:r w:rsidR="004D6862">
        <w:rPr>
          <w:rFonts w:ascii="方正小标宋简体" w:eastAsia="方正小标宋简体" w:hAnsi="华文中宋" w:cs="Times New Roman" w:hint="eastAsia"/>
          <w:sz w:val="36"/>
          <w:szCs w:val="44"/>
        </w:rPr>
        <w:t>资格</w:t>
      </w:r>
      <w:r w:rsidRPr="00BE077C">
        <w:rPr>
          <w:rFonts w:ascii="方正小标宋简体" w:eastAsia="方正小标宋简体" w:hAnsi="华文中宋" w:cs="Times New Roman" w:hint="eastAsia"/>
          <w:sz w:val="36"/>
          <w:szCs w:val="44"/>
        </w:rPr>
        <w:t>许可决定通知书</w:t>
      </w:r>
    </w:p>
    <w:p w:rsidR="0084473D" w:rsidRPr="003F6650" w:rsidRDefault="0084473D" w:rsidP="008E54E6">
      <w:pPr>
        <w:spacing w:line="500" w:lineRule="exact"/>
        <w:ind w:left="-142" w:right="46"/>
        <w:jc w:val="center"/>
        <w:rPr>
          <w:rFonts w:ascii="Times New Roman" w:eastAsia="华文中宋" w:hAnsi="Times New Roman" w:cs="Times New Roman"/>
          <w:b/>
          <w:sz w:val="36"/>
          <w:szCs w:val="32"/>
          <w:u w:val="single"/>
        </w:rPr>
      </w:pPr>
    </w:p>
    <w:p w:rsidR="0084473D" w:rsidRPr="00BE077C" w:rsidRDefault="0084473D" w:rsidP="008E54E6">
      <w:pPr>
        <w:spacing w:line="520" w:lineRule="exact"/>
        <w:ind w:left="-142" w:right="46" w:firstLineChars="850" w:firstLine="2550"/>
        <w:rPr>
          <w:rFonts w:ascii="仿宋_GB2312" w:eastAsia="仿宋_GB2312" w:hAnsi="宋体" w:cs="Times New Roman"/>
          <w:sz w:val="30"/>
          <w:szCs w:val="32"/>
        </w:rPr>
      </w:pPr>
      <w:r w:rsidRPr="00BE077C">
        <w:rPr>
          <w:rFonts w:ascii="仿宋_GB2312" w:eastAsia="仿宋_GB2312" w:hAnsi="宋体" w:cs="Times New Roman" w:hint="eastAsia"/>
          <w:sz w:val="30"/>
          <w:szCs w:val="32"/>
        </w:rPr>
        <w:t>:</w:t>
      </w:r>
    </w:p>
    <w:p w:rsidR="0084473D" w:rsidRPr="00BE077C" w:rsidRDefault="0084473D" w:rsidP="008E54E6">
      <w:pPr>
        <w:spacing w:line="520" w:lineRule="exact"/>
        <w:ind w:left="-142" w:right="46" w:firstLine="640"/>
        <w:rPr>
          <w:rFonts w:ascii="仿宋_GB2312" w:eastAsia="仿宋_GB2312" w:hAnsi="宋体" w:cs="宋体"/>
          <w:kern w:val="0"/>
          <w:sz w:val="30"/>
          <w:szCs w:val="32"/>
        </w:rPr>
      </w:pPr>
      <w:r w:rsidRPr="00BE077C">
        <w:rPr>
          <w:rFonts w:ascii="仿宋_GB2312" w:eastAsia="仿宋_GB2312" w:hAnsi="宋体" w:cs="宋体" w:hint="eastAsia"/>
          <w:kern w:val="0"/>
          <w:sz w:val="30"/>
          <w:szCs w:val="32"/>
        </w:rPr>
        <w:t>根据《粮食流通管理条例》(国务院令第407号)、</w:t>
      </w:r>
      <w:r w:rsidRPr="00BE077C">
        <w:rPr>
          <w:rFonts w:ascii="仿宋_GB2312" w:eastAsia="仿宋_GB2312" w:hAnsi="Times New Roman" w:cs="Times New Roman" w:hint="eastAsia"/>
          <w:sz w:val="30"/>
          <w:szCs w:val="32"/>
        </w:rPr>
        <w:t>《福建省粮食流通管理办法》（省政府令第123号），</w:t>
      </w:r>
      <w:r w:rsidRPr="00BE077C">
        <w:rPr>
          <w:rFonts w:ascii="仿宋_GB2312" w:eastAsia="仿宋_GB2312" w:hAnsi="宋体" w:cs="宋体" w:hint="eastAsia"/>
          <w:kern w:val="0"/>
          <w:sz w:val="30"/>
          <w:szCs w:val="32"/>
        </w:rPr>
        <w:t>经审核，</w:t>
      </w:r>
      <w:r w:rsidRPr="00BE077C">
        <w:rPr>
          <w:rFonts w:ascii="仿宋_GB2312" w:eastAsia="仿宋_GB2312" w:hAnsi="宋体" w:cs="宋体" w:hint="eastAsia"/>
          <w:kern w:val="0"/>
          <w:sz w:val="30"/>
          <w:szCs w:val="32"/>
          <w:u w:val="single"/>
        </w:rPr>
        <w:t xml:space="preserve">   </w:t>
      </w:r>
      <w:r w:rsidR="004D6862">
        <w:rPr>
          <w:rFonts w:ascii="仿宋_GB2312" w:eastAsia="仿宋_GB2312" w:hAnsi="宋体" w:cs="宋体" w:hint="eastAsia"/>
          <w:kern w:val="0"/>
          <w:sz w:val="30"/>
          <w:szCs w:val="32"/>
          <w:u w:val="single"/>
        </w:rPr>
        <w:t xml:space="preserve">                  </w:t>
      </w:r>
      <w:r w:rsidRPr="00BE077C">
        <w:rPr>
          <w:rFonts w:ascii="仿宋_GB2312" w:eastAsia="仿宋_GB2312" w:hAnsi="宋体" w:cs="宋体" w:hint="eastAsia"/>
          <w:kern w:val="0"/>
          <w:sz w:val="30"/>
          <w:szCs w:val="32"/>
          <w:u w:val="single"/>
        </w:rPr>
        <w:t xml:space="preserve">   </w:t>
      </w:r>
    </w:p>
    <w:p w:rsidR="0084473D" w:rsidRPr="00BE077C" w:rsidRDefault="0084473D" w:rsidP="008E54E6">
      <w:pPr>
        <w:spacing w:line="520" w:lineRule="exact"/>
        <w:ind w:left="-142" w:right="46"/>
        <w:rPr>
          <w:rFonts w:ascii="仿宋_GB2312" w:eastAsia="仿宋_GB2312" w:hAnsi="宋体" w:cs="宋体"/>
          <w:kern w:val="0"/>
          <w:sz w:val="30"/>
          <w:szCs w:val="32"/>
        </w:rPr>
      </w:pPr>
      <w:r w:rsidRPr="00BE077C">
        <w:rPr>
          <w:rFonts w:ascii="仿宋_GB2312" w:eastAsia="仿宋_GB2312" w:hAnsi="宋体" w:cs="宋体" w:hint="eastAsia"/>
          <w:kern w:val="0"/>
          <w:sz w:val="30"/>
          <w:szCs w:val="32"/>
          <w:u w:val="single"/>
        </w:rPr>
        <w:t xml:space="preserve">            　　　　　　　　　　　　　　</w:t>
      </w:r>
      <w:r w:rsidRPr="00BE077C">
        <w:rPr>
          <w:rFonts w:ascii="仿宋_GB2312" w:eastAsia="仿宋_GB2312" w:hAnsi="宋体" w:cs="宋体" w:hint="eastAsia"/>
          <w:kern w:val="0"/>
          <w:sz w:val="30"/>
          <w:szCs w:val="32"/>
        </w:rPr>
        <w:t>不符合</w:t>
      </w:r>
      <w:r w:rsidRPr="00BE077C">
        <w:rPr>
          <w:rFonts w:ascii="仿宋_GB2312" w:eastAsia="仿宋_GB2312" w:hAnsi="Times New Roman" w:cs="Times New Roman" w:hint="eastAsia"/>
          <w:sz w:val="30"/>
          <w:szCs w:val="32"/>
        </w:rPr>
        <w:t>《福建省粮食流通管理办法》</w:t>
      </w:r>
      <w:r w:rsidRPr="00BE077C">
        <w:rPr>
          <w:rFonts w:ascii="仿宋_GB2312" w:eastAsia="仿宋_GB2312" w:hAnsi="宋体" w:cs="宋体" w:hint="eastAsia"/>
          <w:kern w:val="0"/>
          <w:sz w:val="30"/>
          <w:szCs w:val="32"/>
        </w:rPr>
        <w:t>第  　　条第    款的规定条件，决定不予粮食收购许可。如有异议，可依法向同级人民政府或上级粮食行政管理部门提起申请行政复议或向人民法院提起行政诉讼。</w:t>
      </w:r>
    </w:p>
    <w:p w:rsidR="0084473D" w:rsidRPr="00BE077C" w:rsidRDefault="0084473D" w:rsidP="008E54E6">
      <w:pPr>
        <w:snapToGrid w:val="0"/>
        <w:spacing w:line="520" w:lineRule="exact"/>
        <w:ind w:left="-142" w:right="46" w:firstLine="640"/>
        <w:rPr>
          <w:rFonts w:ascii="仿宋_GB2312" w:eastAsia="仿宋_GB2312" w:hAnsi="宋体" w:cs="Times New Roman"/>
          <w:sz w:val="30"/>
          <w:szCs w:val="32"/>
        </w:rPr>
      </w:pPr>
      <w:r w:rsidRPr="00BE077C">
        <w:rPr>
          <w:rFonts w:ascii="仿宋_GB2312" w:eastAsia="仿宋_GB2312" w:hAnsi="宋体" w:cs="Times New Roman" w:hint="eastAsia"/>
          <w:sz w:val="30"/>
          <w:szCs w:val="32"/>
        </w:rPr>
        <w:t>特此通知。</w:t>
      </w:r>
    </w:p>
    <w:p w:rsidR="0084473D" w:rsidRPr="00BE077C" w:rsidRDefault="0084473D" w:rsidP="008E54E6">
      <w:pPr>
        <w:snapToGrid w:val="0"/>
        <w:spacing w:line="520" w:lineRule="exact"/>
        <w:ind w:left="-142" w:right="46" w:firstLine="640"/>
        <w:rPr>
          <w:rFonts w:ascii="仿宋_GB2312" w:eastAsia="仿宋_GB2312" w:hAnsi="宋体" w:cs="Times New Roman"/>
          <w:sz w:val="30"/>
          <w:szCs w:val="32"/>
        </w:rPr>
      </w:pPr>
    </w:p>
    <w:p w:rsidR="0084473D" w:rsidRPr="00BE077C" w:rsidRDefault="0084473D" w:rsidP="008E54E6">
      <w:pPr>
        <w:snapToGrid w:val="0"/>
        <w:spacing w:line="520" w:lineRule="exact"/>
        <w:ind w:left="-142" w:right="46" w:firstLine="640"/>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审批机关（印章）</w:t>
      </w:r>
    </w:p>
    <w:p w:rsidR="0084473D" w:rsidRPr="00BE077C" w:rsidRDefault="0084473D" w:rsidP="008E54E6">
      <w:pPr>
        <w:spacing w:line="560" w:lineRule="exact"/>
        <w:ind w:left="-142" w:right="46"/>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年   月   日</w:t>
      </w:r>
    </w:p>
    <w:p w:rsidR="0084473D" w:rsidRPr="00BE077C" w:rsidRDefault="0084473D" w:rsidP="008E54E6">
      <w:pPr>
        <w:spacing w:line="560" w:lineRule="exact"/>
        <w:ind w:left="-142" w:right="46"/>
        <w:rPr>
          <w:rFonts w:ascii="仿宋_GB2312" w:eastAsia="仿宋_GB2312" w:hAnsi="Times New Roman" w:cs="Times New Roman"/>
          <w:sz w:val="30"/>
          <w:szCs w:val="32"/>
        </w:rPr>
      </w:pPr>
    </w:p>
    <w:p w:rsidR="0084473D" w:rsidRPr="003F6650" w:rsidRDefault="0084473D" w:rsidP="008E54E6">
      <w:pPr>
        <w:spacing w:line="560" w:lineRule="exact"/>
        <w:ind w:left="-142" w:right="46"/>
        <w:rPr>
          <w:rFonts w:ascii="黑体" w:eastAsia="黑体" w:hAnsi="Times New Roman" w:cs="Times New Roman"/>
          <w:sz w:val="32"/>
          <w:szCs w:val="32"/>
        </w:rPr>
      </w:pPr>
      <w:r w:rsidRPr="003F6650">
        <w:rPr>
          <w:rFonts w:ascii="黑体" w:eastAsia="黑体" w:hAnsi="Times New Roman" w:cs="Times New Roman" w:hint="eastAsia"/>
          <w:sz w:val="32"/>
          <w:szCs w:val="32"/>
        </w:rPr>
        <w:lastRenderedPageBreak/>
        <w:t>附件</w:t>
      </w:r>
      <w:r>
        <w:rPr>
          <w:rFonts w:ascii="黑体" w:eastAsia="黑体" w:hAnsi="Times New Roman" w:cs="Times New Roman" w:hint="eastAsia"/>
          <w:sz w:val="32"/>
          <w:szCs w:val="32"/>
        </w:rPr>
        <w:t>5</w:t>
      </w:r>
    </w:p>
    <w:p w:rsidR="0084473D" w:rsidRPr="00BE077C" w:rsidRDefault="0084473D" w:rsidP="008E54E6">
      <w:pPr>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　                                        </w:t>
      </w:r>
      <w:r w:rsidRPr="003F6650">
        <w:rPr>
          <w:rFonts w:ascii="Times New Roman" w:eastAsia="华文中宋" w:hAnsi="Times New Roman" w:cs="Times New Roman" w:hint="eastAsia"/>
          <w:sz w:val="32"/>
          <w:szCs w:val="32"/>
        </w:rPr>
        <w:t>No</w:t>
      </w:r>
      <w:r w:rsidRPr="003F6650">
        <w:rPr>
          <w:rFonts w:ascii="Times New Roman" w:eastAsia="华文中宋" w:hAnsi="Times New Roman" w:cs="Times New Roman"/>
          <w:sz w:val="32"/>
          <w:szCs w:val="32"/>
        </w:rPr>
        <w:t>:</w:t>
      </w:r>
    </w:p>
    <w:p w:rsidR="0084473D" w:rsidRPr="003F6650" w:rsidRDefault="0084473D" w:rsidP="008E54E6">
      <w:pPr>
        <w:ind w:left="-142" w:right="46"/>
        <w:jc w:val="center"/>
        <w:rPr>
          <w:rFonts w:ascii="华文中宋" w:eastAsia="华文中宋" w:hAnsi="Times New Roman" w:cs="Times New Roman"/>
          <w:b/>
          <w:sz w:val="36"/>
          <w:szCs w:val="32"/>
        </w:rPr>
      </w:pPr>
      <w:r w:rsidRPr="00BE077C">
        <w:rPr>
          <w:rFonts w:ascii="方正小标宋简体" w:eastAsia="方正小标宋简体" w:hAnsi="Times New Roman" w:cs="Times New Roman" w:hint="eastAsia"/>
          <w:sz w:val="36"/>
          <w:szCs w:val="44"/>
        </w:rPr>
        <w:t>粮食收购资格</w:t>
      </w:r>
      <w:r w:rsidR="00954955">
        <w:rPr>
          <w:rFonts w:ascii="方正小标宋简体" w:eastAsia="方正小标宋简体" w:hAnsi="Times New Roman" w:cs="Times New Roman" w:hint="eastAsia"/>
          <w:sz w:val="36"/>
          <w:szCs w:val="44"/>
        </w:rPr>
        <w:t>许可</w:t>
      </w:r>
      <w:r w:rsidR="00954955" w:rsidRPr="00BE077C">
        <w:rPr>
          <w:rFonts w:ascii="方正小标宋简体" w:eastAsia="方正小标宋简体" w:hAnsi="Times New Roman" w:cs="Times New Roman" w:hint="eastAsia"/>
          <w:sz w:val="36"/>
          <w:szCs w:val="44"/>
        </w:rPr>
        <w:t>注销</w:t>
      </w:r>
      <w:r w:rsidRPr="00BE077C">
        <w:rPr>
          <w:rFonts w:ascii="方正小标宋简体" w:eastAsia="方正小标宋简体" w:hAnsi="Times New Roman" w:cs="Times New Roman" w:hint="eastAsia"/>
          <w:sz w:val="36"/>
          <w:szCs w:val="44"/>
        </w:rPr>
        <w:t>决定书</w:t>
      </w:r>
      <w:r w:rsidRPr="003F6650">
        <w:rPr>
          <w:rFonts w:ascii="华文中宋" w:eastAsia="华文中宋" w:hAnsi="Times New Roman" w:cs="Times New Roman" w:hint="eastAsia"/>
          <w:sz w:val="28"/>
          <w:szCs w:val="28"/>
        </w:rPr>
        <w:t>（存根）</w:t>
      </w:r>
    </w:p>
    <w:p w:rsidR="0084473D" w:rsidRPr="00BE077C" w:rsidRDefault="0084473D" w:rsidP="008E54E6">
      <w:pPr>
        <w:ind w:left="-142" w:right="46"/>
        <w:rPr>
          <w:rFonts w:ascii="仿宋_GB2312" w:eastAsia="仿宋_GB2312" w:hAnsi="Times New Roman" w:cs="Times New Roman"/>
          <w:sz w:val="30"/>
          <w:szCs w:val="32"/>
        </w:rPr>
      </w:pP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原被许可人：</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理由：</w:t>
      </w:r>
    </w:p>
    <w:p w:rsidR="0084473D" w:rsidRPr="00BE077C" w:rsidRDefault="0084473D" w:rsidP="008E54E6">
      <w:pPr>
        <w:spacing w:line="560" w:lineRule="exact"/>
        <w:ind w:left="-142" w:right="46"/>
        <w:rPr>
          <w:rFonts w:ascii="仿宋_GB2312" w:eastAsia="仿宋_GB2312" w:hAnsi="Times New Roman" w:cs="Times New Roman"/>
          <w:sz w:val="30"/>
          <w:szCs w:val="32"/>
        </w:rPr>
      </w:pP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审批机关负责人：　　　　　　审批机关经办人：</w:t>
      </w:r>
    </w:p>
    <w:p w:rsidR="0084473D" w:rsidRPr="00BE077C" w:rsidRDefault="0084473D" w:rsidP="008E54E6">
      <w:pPr>
        <w:spacing w:line="560" w:lineRule="exact"/>
        <w:ind w:left="-142"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　　　　　　　　　　　　　　　　　　年　　月　　日</w:t>
      </w:r>
    </w:p>
    <w:p w:rsidR="0084473D" w:rsidRPr="00BE077C" w:rsidRDefault="0084473D" w:rsidP="008E54E6">
      <w:pPr>
        <w:ind w:left="-284" w:right="46"/>
        <w:rPr>
          <w:rFonts w:ascii="宋体" w:eastAsia="仿宋_GB2312" w:hAnsi="宋体" w:cs="Times New Roman"/>
          <w:sz w:val="30"/>
          <w:szCs w:val="32"/>
        </w:rPr>
      </w:pPr>
      <w:r w:rsidRPr="00BE077C">
        <w:rPr>
          <w:rFonts w:ascii="Times New Roman" w:eastAsia="仿宋_GB2312" w:hAnsi="Times New Roman" w:cs="Times New Roman" w:hint="eastAsia"/>
          <w:sz w:val="30"/>
          <w:szCs w:val="32"/>
        </w:rPr>
        <w:t>---------------------</w:t>
      </w:r>
      <w:r w:rsidRPr="00BE077C">
        <w:rPr>
          <w:rFonts w:ascii="Times New Roman" w:eastAsia="仿宋_GB2312" w:hAnsi="Times New Roman" w:cs="Times New Roman"/>
          <w:sz w:val="30"/>
          <w:szCs w:val="32"/>
        </w:rPr>
        <w:t>-----</w:t>
      </w:r>
      <w:r w:rsidRPr="00BE077C">
        <w:rPr>
          <w:rFonts w:ascii="Times New Roman" w:eastAsia="仿宋_GB2312" w:hAnsi="Times New Roman" w:cs="Times New Roman" w:hint="eastAsia"/>
          <w:sz w:val="30"/>
          <w:szCs w:val="32"/>
        </w:rPr>
        <w:t>------------------------</w:t>
      </w:r>
      <w:r w:rsidRPr="00BE077C">
        <w:rPr>
          <w:rFonts w:ascii="Times New Roman" w:eastAsia="仿宋_GB2312" w:hAnsi="Times New Roman" w:cs="Times New Roman"/>
          <w:sz w:val="30"/>
          <w:szCs w:val="32"/>
        </w:rPr>
        <w:t>-----</w:t>
      </w:r>
      <w:r w:rsidRPr="00BE077C">
        <w:rPr>
          <w:rFonts w:ascii="Times New Roman" w:eastAsia="仿宋_GB2312" w:hAnsi="Times New Roman" w:cs="Times New Roman" w:hint="eastAsia"/>
          <w:sz w:val="30"/>
          <w:szCs w:val="32"/>
        </w:rPr>
        <w:t>-----------------</w:t>
      </w:r>
      <w:r w:rsidRPr="00BE077C">
        <w:rPr>
          <w:rFonts w:ascii="Times New Roman" w:eastAsia="仿宋_GB2312" w:hAnsi="Times New Roman" w:cs="Times New Roman"/>
          <w:sz w:val="30"/>
          <w:szCs w:val="32"/>
        </w:rPr>
        <w:t>-----</w:t>
      </w:r>
      <w:r w:rsidRPr="00BE077C">
        <w:rPr>
          <w:rFonts w:ascii="Times New Roman" w:eastAsia="仿宋_GB2312" w:hAnsi="Times New Roman" w:cs="Times New Roman" w:hint="eastAsia"/>
          <w:sz w:val="30"/>
          <w:szCs w:val="32"/>
        </w:rPr>
        <w:t>----</w:t>
      </w:r>
      <w:r w:rsidRPr="00BE077C">
        <w:rPr>
          <w:rFonts w:ascii="宋体" w:eastAsia="仿宋_GB2312" w:hAnsi="宋体" w:cs="Times New Roman" w:hint="eastAsia"/>
          <w:sz w:val="30"/>
          <w:szCs w:val="32"/>
        </w:rPr>
        <w:t xml:space="preserve"> </w:t>
      </w:r>
    </w:p>
    <w:p w:rsidR="0084473D" w:rsidRPr="00BE077C" w:rsidRDefault="0084473D" w:rsidP="008E54E6">
      <w:pPr>
        <w:spacing w:line="300" w:lineRule="exact"/>
        <w:ind w:left="6300" w:right="46" w:hangingChars="2100" w:hanging="6300"/>
        <w:rPr>
          <w:rFonts w:ascii="Times New Roman" w:eastAsia="仿宋_GB2312" w:hAnsi="Times New Roman" w:cs="Times New Roman"/>
          <w:sz w:val="30"/>
          <w:szCs w:val="32"/>
        </w:rPr>
      </w:pPr>
      <w:r w:rsidRPr="00BE077C">
        <w:rPr>
          <w:rFonts w:ascii="Times New Roman" w:eastAsia="仿宋_GB2312" w:hAnsi="Times New Roman" w:cs="Times New Roman" w:hint="eastAsia"/>
          <w:sz w:val="30"/>
          <w:szCs w:val="32"/>
        </w:rPr>
        <w:t xml:space="preserve">　　　　　　　　　　　　　　　　　　　　　</w:t>
      </w:r>
      <w:r w:rsidRPr="00BE077C">
        <w:rPr>
          <w:rFonts w:ascii="Times New Roman" w:eastAsia="仿宋_GB2312" w:hAnsi="Times New Roman" w:cs="Times New Roman" w:hint="eastAsia"/>
          <w:sz w:val="30"/>
          <w:szCs w:val="32"/>
        </w:rPr>
        <w:t xml:space="preserve">                 </w:t>
      </w:r>
      <w:r w:rsidRPr="003F6650">
        <w:rPr>
          <w:rFonts w:ascii="Times New Roman" w:eastAsia="华文中宋" w:hAnsi="Times New Roman" w:cs="Times New Roman" w:hint="eastAsia"/>
          <w:sz w:val="32"/>
          <w:szCs w:val="32"/>
        </w:rPr>
        <w:t>No</w:t>
      </w:r>
      <w:r w:rsidRPr="003F6650">
        <w:rPr>
          <w:rFonts w:ascii="Times New Roman" w:eastAsia="华文中宋" w:hAnsi="Times New Roman" w:cs="Times New Roman"/>
          <w:sz w:val="32"/>
          <w:szCs w:val="32"/>
        </w:rPr>
        <w:t>:</w:t>
      </w:r>
    </w:p>
    <w:p w:rsidR="0084473D" w:rsidRPr="00BE077C" w:rsidRDefault="0084473D" w:rsidP="008E54E6">
      <w:pPr>
        <w:spacing w:line="500" w:lineRule="exact"/>
        <w:ind w:left="-142" w:right="46"/>
        <w:jc w:val="center"/>
        <w:rPr>
          <w:rFonts w:ascii="方正小标宋简体" w:eastAsia="方正小标宋简体" w:hAnsi="华文中宋" w:cs="Times New Roman"/>
          <w:sz w:val="36"/>
          <w:szCs w:val="44"/>
        </w:rPr>
      </w:pPr>
      <w:r w:rsidRPr="00BE077C">
        <w:rPr>
          <w:rFonts w:ascii="方正小标宋简体" w:eastAsia="方正小标宋简体" w:hAnsi="华文中宋" w:cs="Times New Roman" w:hint="eastAsia"/>
          <w:sz w:val="36"/>
          <w:szCs w:val="44"/>
        </w:rPr>
        <w:t>粮食收购资格</w:t>
      </w:r>
      <w:r w:rsidR="00954955">
        <w:rPr>
          <w:rFonts w:ascii="方正小标宋简体" w:eastAsia="方正小标宋简体" w:hAnsi="华文中宋" w:cs="Times New Roman" w:hint="eastAsia"/>
          <w:sz w:val="36"/>
          <w:szCs w:val="44"/>
        </w:rPr>
        <w:t>许可</w:t>
      </w:r>
      <w:r w:rsidR="00954955" w:rsidRPr="00BE077C">
        <w:rPr>
          <w:rFonts w:ascii="方正小标宋简体" w:eastAsia="方正小标宋简体" w:hAnsi="华文中宋" w:cs="Times New Roman" w:hint="eastAsia"/>
          <w:sz w:val="36"/>
          <w:szCs w:val="44"/>
        </w:rPr>
        <w:t>注销</w:t>
      </w:r>
      <w:r w:rsidRPr="00BE077C">
        <w:rPr>
          <w:rFonts w:ascii="方正小标宋简体" w:eastAsia="方正小标宋简体" w:hAnsi="华文中宋" w:cs="Times New Roman" w:hint="eastAsia"/>
          <w:sz w:val="36"/>
          <w:szCs w:val="44"/>
        </w:rPr>
        <w:t>决定书</w:t>
      </w:r>
    </w:p>
    <w:p w:rsidR="0084473D" w:rsidRPr="00BE077C" w:rsidRDefault="0084473D" w:rsidP="008E54E6">
      <w:pPr>
        <w:spacing w:line="500" w:lineRule="exact"/>
        <w:ind w:left="-142" w:right="46"/>
        <w:jc w:val="center"/>
        <w:rPr>
          <w:rFonts w:ascii="方正小标宋简体" w:eastAsia="方正小标宋简体" w:hAnsi="华文中宋" w:cs="Times New Roman"/>
          <w:sz w:val="36"/>
          <w:szCs w:val="44"/>
        </w:rPr>
      </w:pPr>
    </w:p>
    <w:p w:rsidR="0084473D" w:rsidRPr="00BE077C" w:rsidRDefault="0084473D" w:rsidP="008E54E6">
      <w:pPr>
        <w:spacing w:line="500" w:lineRule="exact"/>
        <w:ind w:left="-142" w:right="46"/>
        <w:jc w:val="left"/>
        <w:rPr>
          <w:rFonts w:ascii="方正小标宋简体" w:eastAsia="方正小标宋简体" w:hAnsi="华文中宋" w:cs="Times New Roman"/>
          <w:sz w:val="36"/>
          <w:szCs w:val="44"/>
        </w:rPr>
      </w:pPr>
      <w:r w:rsidRPr="00BE077C">
        <w:rPr>
          <w:rFonts w:ascii="方正小标宋简体" w:eastAsia="方正小标宋简体" w:hAnsi="华文中宋" w:cs="Times New Roman" w:hint="eastAsia"/>
          <w:sz w:val="36"/>
          <w:szCs w:val="44"/>
          <w:u w:val="single"/>
        </w:rPr>
        <w:t xml:space="preserve">               </w:t>
      </w:r>
      <w:r w:rsidRPr="00BE077C">
        <w:rPr>
          <w:rFonts w:ascii="仿宋_GB2312" w:eastAsia="仿宋_GB2312" w:hAnsi="宋体" w:cs="Times New Roman" w:hint="eastAsia"/>
          <w:sz w:val="30"/>
          <w:szCs w:val="32"/>
        </w:rPr>
        <w:t>:</w:t>
      </w:r>
    </w:p>
    <w:p w:rsidR="0084473D" w:rsidRPr="00BE077C" w:rsidRDefault="0084473D" w:rsidP="008E54E6">
      <w:pPr>
        <w:spacing w:line="560" w:lineRule="exact"/>
        <w:ind w:left="-142" w:right="46" w:firstLine="640"/>
        <w:rPr>
          <w:rFonts w:ascii="仿宋_GB2312" w:eastAsia="仿宋_GB2312" w:hAnsi="宋体" w:cs="宋体"/>
          <w:kern w:val="0"/>
          <w:sz w:val="30"/>
          <w:szCs w:val="32"/>
        </w:rPr>
      </w:pPr>
      <w:r w:rsidRPr="00BE077C">
        <w:rPr>
          <w:rFonts w:ascii="仿宋_GB2312" w:eastAsia="仿宋_GB2312" w:hAnsi="宋体" w:cs="宋体" w:hint="eastAsia"/>
          <w:kern w:val="0"/>
          <w:sz w:val="30"/>
          <w:szCs w:val="32"/>
        </w:rPr>
        <w:t>根据</w:t>
      </w:r>
      <w:hyperlink r:id="rId9" w:history="1">
        <w:r w:rsidRPr="00BE077C">
          <w:rPr>
            <w:rFonts w:ascii="仿宋_GB2312" w:eastAsia="仿宋_GB2312" w:hAnsi="宋体" w:cs="宋体" w:hint="eastAsia"/>
            <w:bCs/>
            <w:kern w:val="0"/>
            <w:sz w:val="30"/>
            <w:szCs w:val="32"/>
          </w:rPr>
          <w:t>《粮食流通管理条例</w:t>
        </w:r>
      </w:hyperlink>
      <w:r w:rsidRPr="00BE077C">
        <w:rPr>
          <w:rFonts w:ascii="仿宋_GB2312" w:eastAsia="仿宋_GB2312" w:hAnsi="宋体" w:cs="宋体" w:hint="eastAsia"/>
          <w:bCs/>
          <w:kern w:val="0"/>
          <w:sz w:val="30"/>
          <w:szCs w:val="32"/>
        </w:rPr>
        <w:t>》（国务院令第407号）第 　条第　    款和</w:t>
      </w:r>
      <w:r w:rsidRPr="00BE077C">
        <w:rPr>
          <w:rFonts w:ascii="仿宋_GB2312" w:eastAsia="仿宋_GB2312" w:hAnsi="Times New Roman" w:cs="Times New Roman" w:hint="eastAsia"/>
          <w:sz w:val="30"/>
          <w:szCs w:val="32"/>
        </w:rPr>
        <w:t>《福建省粮食流通管理办法》（省政府令第123号）</w:t>
      </w:r>
      <w:r w:rsidRPr="00BE077C">
        <w:rPr>
          <w:rFonts w:ascii="仿宋_GB2312" w:eastAsia="仿宋_GB2312" w:hAnsi="宋体" w:cs="宋体" w:hint="eastAsia"/>
          <w:kern w:val="0"/>
          <w:sz w:val="30"/>
          <w:szCs w:val="32"/>
        </w:rPr>
        <w:t>第      条第  　款的规定，决定注销你单位许可证号码为</w:t>
      </w:r>
      <w:r w:rsidRPr="00BE077C">
        <w:rPr>
          <w:rFonts w:ascii="仿宋_GB2312" w:eastAsia="仿宋_GB2312" w:hAnsi="宋体" w:cs="宋体" w:hint="eastAsia"/>
          <w:kern w:val="0"/>
          <w:sz w:val="30"/>
          <w:szCs w:val="32"/>
          <w:u w:val="single"/>
        </w:rPr>
        <w:t xml:space="preserve">    </w:t>
      </w:r>
      <w:r w:rsidR="00680198">
        <w:rPr>
          <w:rFonts w:ascii="仿宋_GB2312" w:eastAsia="仿宋_GB2312" w:hAnsi="宋体" w:cs="宋体" w:hint="eastAsia"/>
          <w:kern w:val="0"/>
          <w:sz w:val="30"/>
          <w:szCs w:val="32"/>
          <w:u w:val="single"/>
        </w:rPr>
        <w:t xml:space="preserve">        </w:t>
      </w:r>
      <w:r w:rsidRPr="00BE077C">
        <w:rPr>
          <w:rFonts w:ascii="仿宋_GB2312" w:eastAsia="仿宋_GB2312" w:hAnsi="宋体" w:cs="宋体" w:hint="eastAsia"/>
          <w:kern w:val="0"/>
          <w:sz w:val="30"/>
          <w:szCs w:val="32"/>
          <w:u w:val="single"/>
        </w:rPr>
        <w:t xml:space="preserve">        </w:t>
      </w:r>
      <w:r w:rsidRPr="00BE077C">
        <w:rPr>
          <w:rFonts w:ascii="仿宋_GB2312" w:eastAsia="仿宋_GB2312" w:hAnsi="宋体" w:cs="宋体" w:hint="eastAsia"/>
          <w:kern w:val="0"/>
          <w:sz w:val="30"/>
          <w:szCs w:val="32"/>
        </w:rPr>
        <w:t>的粮食收购资格。</w:t>
      </w:r>
    </w:p>
    <w:p w:rsidR="0084473D" w:rsidRPr="00BE077C" w:rsidRDefault="0084473D" w:rsidP="008E54E6">
      <w:pPr>
        <w:snapToGrid w:val="0"/>
        <w:spacing w:line="560" w:lineRule="exact"/>
        <w:ind w:left="-142" w:right="46" w:firstLine="640"/>
        <w:rPr>
          <w:rFonts w:ascii="仿宋_GB2312" w:eastAsia="仿宋_GB2312" w:hAnsi="宋体" w:cs="Times New Roman"/>
          <w:sz w:val="30"/>
          <w:szCs w:val="32"/>
        </w:rPr>
      </w:pPr>
    </w:p>
    <w:p w:rsidR="0084473D" w:rsidRPr="00BE077C" w:rsidRDefault="0084473D" w:rsidP="008E54E6">
      <w:pPr>
        <w:snapToGrid w:val="0"/>
        <w:spacing w:line="560" w:lineRule="exact"/>
        <w:ind w:left="-142" w:right="46" w:firstLine="640"/>
        <w:rPr>
          <w:rFonts w:ascii="仿宋_GB2312" w:eastAsia="仿宋_GB2312" w:hAnsi="宋体" w:cs="Times New Roman"/>
          <w:sz w:val="30"/>
          <w:szCs w:val="32"/>
        </w:rPr>
      </w:pPr>
    </w:p>
    <w:p w:rsidR="0084473D" w:rsidRPr="00BE077C" w:rsidRDefault="0084473D" w:rsidP="008E54E6">
      <w:pPr>
        <w:snapToGrid w:val="0"/>
        <w:spacing w:line="560" w:lineRule="exact"/>
        <w:ind w:left="-142" w:right="46" w:firstLine="640"/>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审批机关（印章）</w:t>
      </w:r>
    </w:p>
    <w:p w:rsidR="00680198" w:rsidRDefault="0084473D" w:rsidP="008E54E6">
      <w:pPr>
        <w:spacing w:line="560" w:lineRule="exact"/>
        <w:ind w:left="-142" w:right="46"/>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年   月   日</w:t>
      </w:r>
    </w:p>
    <w:p w:rsidR="0084473D" w:rsidRPr="00FB05CF" w:rsidRDefault="0084473D" w:rsidP="008E54E6">
      <w:pPr>
        <w:spacing w:line="560" w:lineRule="exact"/>
        <w:ind w:left="-142" w:right="46"/>
        <w:jc w:val="left"/>
        <w:rPr>
          <w:rFonts w:ascii="黑体" w:eastAsia="黑体" w:hAnsi="华文中宋" w:cs="宋体"/>
          <w:bCs/>
          <w:spacing w:val="15"/>
          <w:kern w:val="0"/>
          <w:sz w:val="32"/>
          <w:szCs w:val="32"/>
        </w:rPr>
      </w:pPr>
      <w:r w:rsidRPr="00BE077C">
        <w:rPr>
          <w:rFonts w:ascii="仿宋_GB2312" w:eastAsia="仿宋_GB2312"/>
          <w:sz w:val="30"/>
          <w:szCs w:val="32"/>
        </w:rPr>
        <w:br w:type="page"/>
      </w:r>
      <w:r w:rsidRPr="00FB05CF">
        <w:rPr>
          <w:rFonts w:ascii="黑体" w:eastAsia="黑体" w:hAnsi="华文中宋" w:cs="宋体" w:hint="eastAsia"/>
          <w:bCs/>
          <w:spacing w:val="15"/>
          <w:kern w:val="0"/>
          <w:sz w:val="32"/>
          <w:szCs w:val="32"/>
        </w:rPr>
        <w:lastRenderedPageBreak/>
        <w:t>附件</w:t>
      </w:r>
      <w:r>
        <w:rPr>
          <w:rFonts w:ascii="黑体" w:eastAsia="黑体" w:hAnsi="华文中宋" w:cs="宋体" w:hint="eastAsia"/>
          <w:bCs/>
          <w:spacing w:val="15"/>
          <w:kern w:val="0"/>
          <w:sz w:val="32"/>
          <w:szCs w:val="32"/>
        </w:rPr>
        <w:t>6</w:t>
      </w:r>
    </w:p>
    <w:p w:rsidR="0084473D" w:rsidRPr="00BE077C" w:rsidRDefault="0084473D" w:rsidP="008E54E6">
      <w:pPr>
        <w:widowControl/>
        <w:spacing w:line="540" w:lineRule="exact"/>
        <w:ind w:left="-142" w:right="46"/>
        <w:jc w:val="center"/>
        <w:rPr>
          <w:rFonts w:ascii="华文中宋" w:eastAsia="华文中宋" w:hAnsi="华文中宋" w:cs="宋体"/>
          <w:bCs/>
          <w:spacing w:val="15"/>
          <w:kern w:val="0"/>
          <w:sz w:val="36"/>
          <w:szCs w:val="44"/>
        </w:rPr>
      </w:pPr>
    </w:p>
    <w:p w:rsidR="0084473D" w:rsidRPr="00BE077C" w:rsidRDefault="0084473D" w:rsidP="008E54E6">
      <w:pPr>
        <w:widowControl/>
        <w:spacing w:line="540" w:lineRule="exact"/>
        <w:ind w:left="-142" w:right="46"/>
        <w:jc w:val="center"/>
        <w:rPr>
          <w:rFonts w:ascii="华文中宋" w:eastAsia="华文中宋" w:hAnsi="华文中宋" w:cs="宋体"/>
          <w:bCs/>
          <w:spacing w:val="15"/>
          <w:kern w:val="0"/>
          <w:sz w:val="36"/>
          <w:szCs w:val="44"/>
        </w:rPr>
      </w:pPr>
      <w:r w:rsidRPr="00BE077C">
        <w:rPr>
          <w:rFonts w:ascii="华文中宋" w:eastAsia="华文中宋" w:hAnsi="华文中宋" w:cs="宋体" w:hint="eastAsia"/>
          <w:bCs/>
          <w:spacing w:val="15"/>
          <w:kern w:val="0"/>
          <w:sz w:val="36"/>
          <w:szCs w:val="44"/>
        </w:rPr>
        <w:t>不予变更决定告知书</w:t>
      </w:r>
    </w:p>
    <w:p w:rsidR="0084473D" w:rsidRPr="00FB05CF" w:rsidRDefault="0084473D" w:rsidP="008E54E6">
      <w:pPr>
        <w:widowControl/>
        <w:spacing w:line="540" w:lineRule="exact"/>
        <w:ind w:left="-142" w:right="46"/>
        <w:jc w:val="center"/>
        <w:rPr>
          <w:rFonts w:ascii="华文中宋" w:eastAsia="华文中宋" w:hAnsi="华文中宋" w:cs="宋体"/>
          <w:spacing w:val="15"/>
          <w:kern w:val="0"/>
          <w:sz w:val="30"/>
          <w:szCs w:val="30"/>
        </w:rPr>
      </w:pPr>
      <w:r w:rsidRPr="00FB05CF">
        <w:rPr>
          <w:rFonts w:ascii="华文中宋" w:eastAsia="华文中宋" w:hAnsi="华文中宋" w:cs="宋体" w:hint="eastAsia"/>
          <w:spacing w:val="15"/>
          <w:kern w:val="0"/>
          <w:sz w:val="30"/>
          <w:szCs w:val="30"/>
        </w:rPr>
        <w:t>年第    号</w:t>
      </w:r>
    </w:p>
    <w:p w:rsidR="0084473D" w:rsidRPr="00FB05CF" w:rsidRDefault="0084473D" w:rsidP="008E54E6">
      <w:pPr>
        <w:widowControl/>
        <w:spacing w:line="540" w:lineRule="exact"/>
        <w:ind w:left="-142" w:right="46"/>
        <w:rPr>
          <w:rFonts w:ascii="仿宋_GB2312" w:eastAsia="仿宋_GB2312" w:hAnsi="宋体" w:cs="宋体"/>
          <w:spacing w:val="15"/>
          <w:kern w:val="0"/>
          <w:sz w:val="30"/>
          <w:szCs w:val="30"/>
        </w:rPr>
      </w:pPr>
      <w:r w:rsidRPr="00FB05CF">
        <w:rPr>
          <w:rFonts w:ascii="宋体" w:eastAsia="仿宋_GB2312" w:hAnsi="宋体" w:cs="宋体" w:hint="eastAsia"/>
          <w:spacing w:val="15"/>
          <w:kern w:val="0"/>
          <w:sz w:val="30"/>
          <w:szCs w:val="30"/>
        </w:rPr>
        <w:t>           </w:t>
      </w:r>
      <w:r w:rsidRPr="00FB05CF">
        <w:rPr>
          <w:rFonts w:ascii="仿宋_GB2312" w:eastAsia="仿宋_GB2312" w:hAnsi="宋体" w:cs="宋体" w:hint="eastAsia"/>
          <w:spacing w:val="15"/>
          <w:kern w:val="0"/>
          <w:sz w:val="30"/>
          <w:szCs w:val="30"/>
        </w:rPr>
        <w:t xml:space="preserve"> </w:t>
      </w:r>
    </w:p>
    <w:p w:rsidR="0084473D" w:rsidRPr="00FB05CF" w:rsidRDefault="0084473D" w:rsidP="008E54E6">
      <w:pPr>
        <w:widowControl/>
        <w:spacing w:line="540" w:lineRule="exact"/>
        <w:ind w:left="-142" w:right="46"/>
        <w:rPr>
          <w:rFonts w:ascii="仿宋_GB2312" w:eastAsia="仿宋_GB2312" w:hAnsi="宋体" w:cs="宋体"/>
          <w:spacing w:val="15"/>
          <w:kern w:val="0"/>
          <w:sz w:val="30"/>
          <w:szCs w:val="30"/>
        </w:rPr>
      </w:pPr>
    </w:p>
    <w:p w:rsidR="0084473D" w:rsidRPr="00FB05CF" w:rsidRDefault="0084473D" w:rsidP="008E54E6">
      <w:pPr>
        <w:widowControl/>
        <w:spacing w:line="540" w:lineRule="exact"/>
        <w:ind w:left="-142" w:right="46"/>
        <w:rPr>
          <w:rFonts w:ascii="仿宋_GB2312" w:eastAsia="仿宋_GB2312" w:hAnsi="宋体" w:cs="宋体"/>
          <w:spacing w:val="15"/>
          <w:kern w:val="0"/>
          <w:sz w:val="30"/>
          <w:szCs w:val="30"/>
        </w:rPr>
      </w:pPr>
    </w:p>
    <w:p w:rsidR="0084473D" w:rsidRPr="00BE077C" w:rsidRDefault="0084473D" w:rsidP="008E54E6">
      <w:pPr>
        <w:widowControl/>
        <w:spacing w:line="560" w:lineRule="exact"/>
        <w:ind w:right="46"/>
        <w:rPr>
          <w:rFonts w:ascii="仿宋_GB2312" w:eastAsia="仿宋_GB2312" w:hAnsi="宋体" w:cs="宋体"/>
          <w:spacing w:val="15"/>
          <w:kern w:val="0"/>
          <w:sz w:val="30"/>
          <w:szCs w:val="32"/>
        </w:rPr>
      </w:pPr>
      <w:r w:rsidRPr="00BE077C">
        <w:rPr>
          <w:rFonts w:ascii="仿宋_GB2312" w:eastAsia="仿宋_GB2312" w:hAnsi="宋体" w:cs="宋体" w:hint="eastAsia"/>
          <w:spacing w:val="15"/>
          <w:kern w:val="0"/>
          <w:sz w:val="30"/>
          <w:szCs w:val="32"/>
          <w:u w:val="single"/>
        </w:rPr>
        <w:t xml:space="preserve">                 </w:t>
      </w:r>
      <w:r w:rsidRPr="00BE077C">
        <w:rPr>
          <w:rFonts w:ascii="仿宋_GB2312" w:eastAsia="仿宋_GB2312" w:hAnsi="宋体" w:cs="宋体" w:hint="eastAsia"/>
          <w:spacing w:val="15"/>
          <w:kern w:val="0"/>
          <w:sz w:val="30"/>
          <w:szCs w:val="32"/>
        </w:rPr>
        <w:t>：</w:t>
      </w:r>
    </w:p>
    <w:p w:rsidR="0084473D" w:rsidRPr="00BE077C" w:rsidRDefault="0084473D" w:rsidP="008E54E6">
      <w:pPr>
        <w:widowControl/>
        <w:spacing w:line="560" w:lineRule="exact"/>
        <w:ind w:left="-142" w:right="46" w:firstLineChars="200" w:firstLine="660"/>
        <w:rPr>
          <w:rFonts w:ascii="宋体" w:eastAsia="仿宋_GB2312" w:hAnsi="宋体" w:cs="宋体"/>
          <w:spacing w:val="15"/>
          <w:kern w:val="0"/>
          <w:sz w:val="30"/>
          <w:szCs w:val="32"/>
          <w:u w:val="single"/>
        </w:rPr>
      </w:pPr>
      <w:r w:rsidRPr="00BE077C">
        <w:rPr>
          <w:rFonts w:ascii="仿宋_GB2312" w:eastAsia="仿宋_GB2312" w:hAnsi="宋体" w:cs="宋体" w:hint="eastAsia"/>
          <w:spacing w:val="15"/>
          <w:kern w:val="0"/>
          <w:sz w:val="30"/>
          <w:szCs w:val="32"/>
        </w:rPr>
        <w:t>你（单位）报送的申请变更粮食收购资格事项的材料，经审核，因</w:t>
      </w:r>
      <w:r w:rsidRPr="00BE077C">
        <w:rPr>
          <w:rFonts w:ascii="宋体" w:eastAsia="仿宋_GB2312" w:hAnsi="宋体" w:cs="宋体" w:hint="eastAsia"/>
          <w:spacing w:val="15"/>
          <w:kern w:val="0"/>
          <w:sz w:val="30"/>
          <w:szCs w:val="32"/>
          <w:u w:val="single"/>
        </w:rPr>
        <w:t xml:space="preserve">                   </w:t>
      </w:r>
      <w:r w:rsidR="00954955">
        <w:rPr>
          <w:rFonts w:ascii="宋体" w:eastAsia="仿宋_GB2312" w:hAnsi="宋体" w:cs="宋体" w:hint="eastAsia"/>
          <w:spacing w:val="15"/>
          <w:kern w:val="0"/>
          <w:sz w:val="30"/>
          <w:szCs w:val="32"/>
          <w:u w:val="single"/>
        </w:rPr>
        <w:t xml:space="preserve">                      </w:t>
      </w:r>
      <w:r w:rsidRPr="00BE077C">
        <w:rPr>
          <w:rFonts w:ascii="宋体" w:eastAsia="仿宋_GB2312" w:hAnsi="宋体" w:cs="宋体" w:hint="eastAsia"/>
          <w:spacing w:val="15"/>
          <w:kern w:val="0"/>
          <w:sz w:val="30"/>
          <w:szCs w:val="32"/>
          <w:u w:val="single"/>
        </w:rPr>
        <w:t xml:space="preserve">      </w:t>
      </w:r>
    </w:p>
    <w:p w:rsidR="0084473D" w:rsidRPr="00BE077C" w:rsidRDefault="0084473D" w:rsidP="008E54E6">
      <w:pPr>
        <w:widowControl/>
        <w:spacing w:line="560" w:lineRule="exact"/>
        <w:ind w:left="-142" w:right="46"/>
        <w:jc w:val="left"/>
        <w:rPr>
          <w:rFonts w:ascii="仿宋_GB2312" w:eastAsia="仿宋_GB2312" w:hAnsi="宋体" w:cs="宋体"/>
          <w:spacing w:val="15"/>
          <w:kern w:val="0"/>
          <w:sz w:val="30"/>
          <w:szCs w:val="32"/>
        </w:rPr>
      </w:pPr>
      <w:r w:rsidRPr="00BE077C">
        <w:rPr>
          <w:rFonts w:ascii="宋体" w:eastAsia="仿宋_GB2312" w:hAnsi="宋体" w:cs="宋体" w:hint="eastAsia"/>
          <w:spacing w:val="1018"/>
          <w:w w:val="86"/>
          <w:kern w:val="0"/>
          <w:sz w:val="30"/>
          <w:szCs w:val="32"/>
          <w:u w:val="single"/>
          <w:fitText w:val="8160" w:id="1188768768"/>
        </w:rPr>
        <w:t>       </w:t>
      </w:r>
      <w:r w:rsidRPr="00BE077C">
        <w:rPr>
          <w:rFonts w:ascii="宋体" w:eastAsia="仿宋_GB2312" w:hAnsi="宋体" w:cs="宋体" w:hint="eastAsia"/>
          <w:spacing w:val="3"/>
          <w:w w:val="86"/>
          <w:kern w:val="0"/>
          <w:sz w:val="30"/>
          <w:szCs w:val="32"/>
          <w:u w:val="single"/>
          <w:fitText w:val="8160" w:id="1188768768"/>
        </w:rPr>
        <w:t> </w:t>
      </w:r>
      <w:r w:rsidRPr="00BE077C">
        <w:rPr>
          <w:rFonts w:ascii="仿宋_GB2312" w:eastAsia="仿宋_GB2312" w:hAnsi="宋体" w:cs="宋体" w:hint="eastAsia"/>
          <w:spacing w:val="15"/>
          <w:kern w:val="0"/>
          <w:sz w:val="30"/>
          <w:szCs w:val="32"/>
        </w:rPr>
        <w:t>，决定不予变更。可在接到告知之日起60日内依法申请行政复议或3个月内向人民法院起诉。</w:t>
      </w:r>
    </w:p>
    <w:p w:rsidR="0084473D" w:rsidRPr="00BE077C" w:rsidRDefault="0084473D" w:rsidP="008E54E6">
      <w:pPr>
        <w:widowControl/>
        <w:spacing w:line="560" w:lineRule="exact"/>
        <w:ind w:left="-142" w:right="46"/>
        <w:rPr>
          <w:rFonts w:ascii="仿宋_GB2312" w:eastAsia="仿宋_GB2312" w:hAnsi="宋体" w:cs="宋体"/>
          <w:spacing w:val="15"/>
          <w:kern w:val="0"/>
          <w:sz w:val="30"/>
          <w:szCs w:val="32"/>
        </w:rPr>
      </w:pPr>
      <w:r w:rsidRPr="00BE077C">
        <w:rPr>
          <w:rFonts w:ascii="宋体" w:eastAsia="仿宋_GB2312" w:hAnsi="宋体" w:cs="宋体" w:hint="eastAsia"/>
          <w:spacing w:val="15"/>
          <w:kern w:val="0"/>
          <w:sz w:val="30"/>
          <w:szCs w:val="32"/>
        </w:rPr>
        <w:t> </w:t>
      </w:r>
      <w:r w:rsidRPr="00BE077C">
        <w:rPr>
          <w:rFonts w:ascii="仿宋_GB2312" w:eastAsia="仿宋_GB2312" w:hAnsi="宋体" w:cs="宋体" w:hint="eastAsia"/>
          <w:spacing w:val="15"/>
          <w:kern w:val="0"/>
          <w:sz w:val="30"/>
          <w:szCs w:val="32"/>
        </w:rPr>
        <w:t xml:space="preserve">                          </w:t>
      </w:r>
    </w:p>
    <w:p w:rsidR="0084473D" w:rsidRPr="00BE077C" w:rsidRDefault="0084473D" w:rsidP="008E54E6">
      <w:pPr>
        <w:widowControl/>
        <w:spacing w:line="560" w:lineRule="exact"/>
        <w:ind w:left="-142" w:right="46"/>
        <w:rPr>
          <w:rFonts w:ascii="仿宋_GB2312" w:eastAsia="仿宋_GB2312" w:hAnsi="宋体" w:cs="宋体"/>
          <w:spacing w:val="15"/>
          <w:kern w:val="0"/>
          <w:sz w:val="30"/>
          <w:szCs w:val="32"/>
        </w:rPr>
      </w:pPr>
    </w:p>
    <w:p w:rsidR="0084473D" w:rsidRPr="00BE077C" w:rsidRDefault="0084473D" w:rsidP="008E54E6">
      <w:pPr>
        <w:widowControl/>
        <w:spacing w:line="560" w:lineRule="exact"/>
        <w:ind w:left="-142" w:right="46"/>
        <w:rPr>
          <w:rFonts w:ascii="仿宋_GB2312" w:eastAsia="仿宋_GB2312" w:hAnsi="宋体" w:cs="宋体"/>
          <w:spacing w:val="15"/>
          <w:kern w:val="0"/>
          <w:sz w:val="30"/>
          <w:szCs w:val="32"/>
        </w:rPr>
      </w:pPr>
    </w:p>
    <w:p w:rsidR="0084473D" w:rsidRPr="00BE077C" w:rsidRDefault="0084473D" w:rsidP="008E54E6">
      <w:pPr>
        <w:widowControl/>
        <w:spacing w:line="560" w:lineRule="exact"/>
        <w:ind w:left="-142" w:right="46"/>
        <w:rPr>
          <w:rFonts w:ascii="仿宋_GB2312" w:eastAsia="仿宋_GB2312" w:hAnsi="宋体" w:cs="宋体"/>
          <w:spacing w:val="15"/>
          <w:kern w:val="0"/>
          <w:sz w:val="30"/>
          <w:szCs w:val="32"/>
        </w:rPr>
      </w:pPr>
    </w:p>
    <w:p w:rsidR="0084473D" w:rsidRPr="00BE077C" w:rsidRDefault="0084473D" w:rsidP="008E54E6">
      <w:pPr>
        <w:widowControl/>
        <w:spacing w:line="560" w:lineRule="exact"/>
        <w:ind w:left="-142" w:right="46"/>
        <w:rPr>
          <w:rFonts w:ascii="仿宋_GB2312" w:eastAsia="仿宋_GB2312" w:hAnsi="宋体" w:cs="宋体"/>
          <w:spacing w:val="15"/>
          <w:kern w:val="0"/>
          <w:sz w:val="30"/>
          <w:szCs w:val="32"/>
        </w:rPr>
      </w:pPr>
    </w:p>
    <w:p w:rsidR="0084473D" w:rsidRPr="00BE077C" w:rsidRDefault="0084473D" w:rsidP="008E54E6">
      <w:pPr>
        <w:widowControl/>
        <w:spacing w:line="560" w:lineRule="exact"/>
        <w:ind w:left="-142" w:right="46"/>
        <w:rPr>
          <w:rFonts w:ascii="仿宋_GB2312" w:eastAsia="仿宋_GB2312" w:hAnsi="宋体" w:cs="宋体"/>
          <w:spacing w:val="15"/>
          <w:kern w:val="0"/>
          <w:sz w:val="30"/>
          <w:szCs w:val="32"/>
        </w:rPr>
      </w:pPr>
    </w:p>
    <w:p w:rsidR="0084473D" w:rsidRPr="00BE077C" w:rsidRDefault="0084473D" w:rsidP="008E54E6">
      <w:pPr>
        <w:widowControl/>
        <w:spacing w:line="560" w:lineRule="exact"/>
        <w:ind w:left="-142" w:right="46"/>
        <w:rPr>
          <w:rFonts w:ascii="仿宋_GB2312" w:eastAsia="仿宋_GB2312" w:hAnsi="宋体" w:cs="宋体"/>
          <w:spacing w:val="15"/>
          <w:kern w:val="0"/>
          <w:sz w:val="30"/>
          <w:szCs w:val="32"/>
        </w:rPr>
      </w:pPr>
    </w:p>
    <w:p w:rsidR="0084473D" w:rsidRPr="00BE077C" w:rsidRDefault="0084473D" w:rsidP="008E54E6">
      <w:pPr>
        <w:widowControl/>
        <w:spacing w:line="560" w:lineRule="exact"/>
        <w:ind w:left="-142" w:right="46" w:firstLineChars="1400" w:firstLine="4620"/>
        <w:jc w:val="right"/>
        <w:rPr>
          <w:rFonts w:ascii="仿宋_GB2312" w:eastAsia="仿宋_GB2312" w:hAnsi="宋体" w:cs="宋体"/>
          <w:spacing w:val="15"/>
          <w:kern w:val="0"/>
          <w:sz w:val="30"/>
          <w:szCs w:val="32"/>
        </w:rPr>
      </w:pPr>
      <w:r w:rsidRPr="00BE077C">
        <w:rPr>
          <w:rFonts w:ascii="仿宋_GB2312" w:eastAsia="仿宋_GB2312" w:hAnsi="宋体" w:cs="宋体" w:hint="eastAsia"/>
          <w:spacing w:val="15"/>
          <w:kern w:val="0"/>
          <w:sz w:val="30"/>
          <w:szCs w:val="32"/>
        </w:rPr>
        <w:t>审批机关（印章）</w:t>
      </w:r>
    </w:p>
    <w:p w:rsidR="0084473D" w:rsidRPr="00BE077C" w:rsidRDefault="0084473D" w:rsidP="008E54E6">
      <w:pPr>
        <w:widowControl/>
        <w:spacing w:line="560" w:lineRule="exact"/>
        <w:ind w:left="-142" w:right="46" w:firstLineChars="1500" w:firstLine="4950"/>
        <w:jc w:val="right"/>
        <w:rPr>
          <w:rFonts w:ascii="仿宋_GB2312" w:eastAsia="仿宋_GB2312" w:hAnsi="Times New Roman" w:cs="Times New Roman"/>
          <w:sz w:val="30"/>
          <w:szCs w:val="32"/>
        </w:rPr>
      </w:pPr>
      <w:r w:rsidRPr="00BE077C">
        <w:rPr>
          <w:rFonts w:ascii="仿宋_GB2312" w:eastAsia="仿宋_GB2312" w:hAnsi="宋体" w:cs="宋体" w:hint="eastAsia"/>
          <w:spacing w:val="15"/>
          <w:kern w:val="0"/>
          <w:sz w:val="30"/>
          <w:szCs w:val="32"/>
        </w:rPr>
        <w:t>年   月    日</w:t>
      </w:r>
    </w:p>
    <w:p w:rsidR="0084473D" w:rsidRPr="00BE077C" w:rsidRDefault="0084473D" w:rsidP="008E54E6">
      <w:pPr>
        <w:spacing w:line="560" w:lineRule="exact"/>
        <w:ind w:left="-142" w:right="46"/>
        <w:rPr>
          <w:rFonts w:ascii="仿宋_GB2312" w:eastAsia="仿宋_GB2312" w:hAnsi="Times New Roman" w:cs="Times New Roman"/>
          <w:sz w:val="30"/>
          <w:szCs w:val="32"/>
        </w:rPr>
      </w:pPr>
    </w:p>
    <w:p w:rsidR="0084473D" w:rsidRDefault="0084473D" w:rsidP="008E54E6">
      <w:pPr>
        <w:widowControl/>
        <w:ind w:right="46"/>
        <w:jc w:val="left"/>
      </w:pPr>
      <w:r>
        <w:br w:type="page"/>
      </w:r>
    </w:p>
    <w:p w:rsidR="0084473D" w:rsidRPr="00BC584D" w:rsidRDefault="0084473D" w:rsidP="008E54E6">
      <w:pPr>
        <w:pStyle w:val="1"/>
        <w:ind w:right="46"/>
        <w:jc w:val="center"/>
      </w:pPr>
      <w:bookmarkStart w:id="2" w:name="_Toc454795201"/>
      <w:r w:rsidRPr="000057AB">
        <w:rPr>
          <w:rFonts w:hint="eastAsia"/>
        </w:rPr>
        <w:lastRenderedPageBreak/>
        <w:t>国家粮油仓库设施拆迁审批</w:t>
      </w:r>
      <w:r w:rsidRPr="00BC584D">
        <w:rPr>
          <w:rFonts w:hint="eastAsia"/>
        </w:rPr>
        <w:t>申请指南</w:t>
      </w:r>
      <w:bookmarkEnd w:id="2"/>
    </w:p>
    <w:p w:rsidR="0084473D" w:rsidRPr="00BC584D" w:rsidRDefault="0084473D" w:rsidP="008E54E6">
      <w:pPr>
        <w:spacing w:line="560" w:lineRule="exact"/>
        <w:ind w:right="46"/>
        <w:rPr>
          <w:sz w:val="32"/>
          <w:szCs w:val="32"/>
        </w:rPr>
      </w:pPr>
    </w:p>
    <w:p w:rsidR="0084473D" w:rsidRPr="00DD28CC" w:rsidRDefault="0084473D" w:rsidP="008E54E6">
      <w:pPr>
        <w:spacing w:line="500" w:lineRule="exact"/>
        <w:ind w:right="46" w:firstLine="640"/>
        <w:rPr>
          <w:rFonts w:ascii="黑体" w:eastAsia="黑体" w:hAnsi="黑体"/>
          <w:b/>
          <w:sz w:val="30"/>
          <w:szCs w:val="30"/>
        </w:rPr>
      </w:pPr>
      <w:r w:rsidRPr="00DD28CC">
        <w:rPr>
          <w:rFonts w:ascii="黑体" w:eastAsia="黑体" w:hint="eastAsia"/>
          <w:b/>
          <w:sz w:val="30"/>
          <w:szCs w:val="30"/>
        </w:rPr>
        <w:t>一、</w:t>
      </w:r>
      <w:r w:rsidRPr="00DD28CC">
        <w:rPr>
          <w:rFonts w:ascii="黑体" w:eastAsia="黑体" w:hAnsi="黑体" w:hint="eastAsia"/>
          <w:b/>
          <w:sz w:val="30"/>
          <w:szCs w:val="30"/>
        </w:rPr>
        <w:t>申请主体</w:t>
      </w:r>
    </w:p>
    <w:p w:rsidR="0084473D" w:rsidRPr="00DD28CC" w:rsidRDefault="0084473D" w:rsidP="008E54E6">
      <w:pPr>
        <w:spacing w:line="500" w:lineRule="exact"/>
        <w:ind w:right="46" w:firstLine="640"/>
        <w:rPr>
          <w:rFonts w:ascii="仿宋_GB2312" w:eastAsia="仿宋_GB2312"/>
          <w:sz w:val="30"/>
          <w:szCs w:val="30"/>
        </w:rPr>
      </w:pPr>
      <w:r w:rsidRPr="00DD28CC">
        <w:rPr>
          <w:rFonts w:ascii="仿宋_GB2312" w:eastAsia="仿宋_GB2312" w:hint="eastAsia"/>
          <w:sz w:val="30"/>
          <w:szCs w:val="30"/>
        </w:rPr>
        <w:t>由于公路建设、旧城改造、城乡规划调整等原因，确需拆迁现有国家粮油仓储设施的市、县(区)人民政府。</w:t>
      </w:r>
    </w:p>
    <w:p w:rsidR="0084473D" w:rsidRPr="00DD28CC" w:rsidRDefault="0084473D" w:rsidP="008E54E6">
      <w:pPr>
        <w:spacing w:line="500" w:lineRule="exact"/>
        <w:ind w:right="46" w:firstLine="645"/>
        <w:rPr>
          <w:rFonts w:ascii="黑体" w:eastAsia="黑体" w:hAnsi="黑体"/>
          <w:b/>
          <w:sz w:val="30"/>
          <w:szCs w:val="30"/>
        </w:rPr>
      </w:pPr>
      <w:r w:rsidRPr="00DD28CC">
        <w:rPr>
          <w:rFonts w:ascii="黑体" w:eastAsia="黑体" w:hAnsi="黑体" w:hint="eastAsia"/>
          <w:b/>
          <w:sz w:val="30"/>
          <w:szCs w:val="30"/>
        </w:rPr>
        <w:t>二、申请材料</w:t>
      </w:r>
    </w:p>
    <w:p w:rsidR="0084473D" w:rsidRPr="00DD28CC" w:rsidRDefault="00E3478E" w:rsidP="008E54E6">
      <w:pPr>
        <w:spacing w:line="500" w:lineRule="exact"/>
        <w:ind w:right="46" w:firstLine="645"/>
        <w:rPr>
          <w:rFonts w:ascii="仿宋_GB2312" w:eastAsia="仿宋_GB2312"/>
          <w:sz w:val="30"/>
          <w:szCs w:val="30"/>
        </w:rPr>
      </w:pPr>
      <w:r>
        <w:rPr>
          <w:rFonts w:ascii="仿宋_GB2312" w:eastAsia="仿宋_GB2312" w:hint="eastAsia"/>
          <w:sz w:val="30"/>
          <w:szCs w:val="30"/>
        </w:rPr>
        <w:t>需拆迁现有国家粮油仓库</w:t>
      </w:r>
      <w:r w:rsidR="0084473D" w:rsidRPr="00DD28CC">
        <w:rPr>
          <w:rFonts w:ascii="仿宋_GB2312" w:eastAsia="仿宋_GB2312" w:hint="eastAsia"/>
          <w:sz w:val="30"/>
          <w:szCs w:val="30"/>
        </w:rPr>
        <w:t>设施的市、县(区)人民政府的申请文件及附件(范本见附件)。县(区)人民政府的申请文件应抄送设区市粮食局。</w:t>
      </w:r>
    </w:p>
    <w:p w:rsidR="0084473D" w:rsidRPr="00DD28CC" w:rsidRDefault="0084473D" w:rsidP="00E3478E">
      <w:pPr>
        <w:spacing w:line="500" w:lineRule="exact"/>
        <w:ind w:right="46" w:firstLine="640"/>
        <w:rPr>
          <w:rFonts w:ascii="仿宋_GB2312" w:eastAsia="仿宋_GB2312"/>
          <w:sz w:val="30"/>
          <w:szCs w:val="30"/>
        </w:rPr>
      </w:pPr>
      <w:r w:rsidRPr="00DD28CC">
        <w:rPr>
          <w:rFonts w:ascii="仿宋_GB2312" w:eastAsia="仿宋_GB2312" w:hint="eastAsia"/>
          <w:sz w:val="30"/>
          <w:szCs w:val="30"/>
        </w:rPr>
        <w:t>附件应</w:t>
      </w:r>
      <w:r w:rsidR="00E3478E">
        <w:rPr>
          <w:rFonts w:ascii="仿宋_GB2312" w:eastAsia="仿宋_GB2312" w:hint="eastAsia"/>
          <w:sz w:val="30"/>
          <w:szCs w:val="30"/>
        </w:rPr>
        <w:t>提供原有国家粮油仓库</w:t>
      </w:r>
      <w:r w:rsidR="00E3478E" w:rsidRPr="00DD28CC">
        <w:rPr>
          <w:rFonts w:ascii="仿宋_GB2312" w:eastAsia="仿宋_GB2312" w:hint="eastAsia"/>
          <w:sz w:val="30"/>
          <w:szCs w:val="30"/>
        </w:rPr>
        <w:t>设施</w:t>
      </w:r>
      <w:r w:rsidR="00E3478E">
        <w:rPr>
          <w:rFonts w:ascii="仿宋_GB2312" w:eastAsia="仿宋_GB2312" w:hint="eastAsia"/>
          <w:sz w:val="30"/>
          <w:szCs w:val="30"/>
        </w:rPr>
        <w:t>土地资产处置相关的补偿方案、政府会议纪要、征用文件等有关材料，</w:t>
      </w:r>
      <w:r w:rsidR="00B3308B">
        <w:rPr>
          <w:rFonts w:ascii="仿宋_GB2312" w:eastAsia="仿宋_GB2312" w:hint="eastAsia"/>
          <w:sz w:val="30"/>
          <w:szCs w:val="30"/>
        </w:rPr>
        <w:t>同时还应提供</w:t>
      </w:r>
      <w:r w:rsidR="00E3478E">
        <w:rPr>
          <w:rFonts w:ascii="仿宋_GB2312" w:eastAsia="仿宋_GB2312" w:hint="eastAsia"/>
          <w:sz w:val="30"/>
          <w:szCs w:val="30"/>
        </w:rPr>
        <w:t>拟搬迁重建项目的规划选址、用地</w:t>
      </w:r>
      <w:r w:rsidR="00B3308B">
        <w:rPr>
          <w:rFonts w:ascii="仿宋_GB2312" w:eastAsia="仿宋_GB2312" w:hint="eastAsia"/>
          <w:sz w:val="30"/>
          <w:szCs w:val="30"/>
        </w:rPr>
        <w:t>用林</w:t>
      </w:r>
      <w:r w:rsidR="00E3478E">
        <w:rPr>
          <w:rFonts w:ascii="仿宋_GB2312" w:eastAsia="仿宋_GB2312" w:hint="eastAsia"/>
          <w:sz w:val="30"/>
          <w:szCs w:val="30"/>
        </w:rPr>
        <w:t>、立项批复等</w:t>
      </w:r>
      <w:r w:rsidR="00B3308B">
        <w:rPr>
          <w:rFonts w:ascii="仿宋_GB2312" w:eastAsia="仿宋_GB2312" w:hint="eastAsia"/>
          <w:sz w:val="30"/>
          <w:szCs w:val="30"/>
        </w:rPr>
        <w:t>有关部门批准</w:t>
      </w:r>
      <w:r w:rsidR="00E3478E">
        <w:rPr>
          <w:rFonts w:ascii="仿宋_GB2312" w:eastAsia="仿宋_GB2312" w:hint="eastAsia"/>
          <w:sz w:val="30"/>
          <w:szCs w:val="30"/>
        </w:rPr>
        <w:t>文件。</w:t>
      </w:r>
      <w:r w:rsidR="00B3308B">
        <w:rPr>
          <w:rFonts w:ascii="仿宋_GB2312" w:eastAsia="仿宋_GB2312" w:hint="eastAsia"/>
          <w:sz w:val="30"/>
          <w:szCs w:val="30"/>
        </w:rPr>
        <w:t>对于</w:t>
      </w:r>
      <w:r w:rsidR="00E3478E">
        <w:rPr>
          <w:rFonts w:ascii="仿宋_GB2312" w:eastAsia="仿宋_GB2312" w:hint="eastAsia"/>
          <w:sz w:val="30"/>
          <w:szCs w:val="30"/>
        </w:rPr>
        <w:t>国家粮油仓库</w:t>
      </w:r>
      <w:r w:rsidR="00E3478E" w:rsidRPr="00DD28CC">
        <w:rPr>
          <w:rFonts w:ascii="仿宋_GB2312" w:eastAsia="仿宋_GB2312" w:hint="eastAsia"/>
          <w:sz w:val="30"/>
          <w:szCs w:val="30"/>
        </w:rPr>
        <w:t>设施</w:t>
      </w:r>
      <w:r w:rsidR="00E3478E">
        <w:rPr>
          <w:rFonts w:ascii="仿宋_GB2312" w:eastAsia="仿宋_GB2312" w:hint="eastAsia"/>
          <w:sz w:val="30"/>
          <w:szCs w:val="30"/>
        </w:rPr>
        <w:t>拆除后，</w:t>
      </w:r>
      <w:r w:rsidRPr="00DD28CC">
        <w:rPr>
          <w:rFonts w:ascii="仿宋_GB2312" w:eastAsia="仿宋_GB2312" w:hint="eastAsia"/>
          <w:sz w:val="30"/>
          <w:szCs w:val="30"/>
        </w:rPr>
        <w:t>尚无</w:t>
      </w:r>
      <w:r w:rsidR="00B3308B">
        <w:rPr>
          <w:rFonts w:ascii="仿宋_GB2312" w:eastAsia="仿宋_GB2312" w:hint="eastAsia"/>
          <w:sz w:val="30"/>
          <w:szCs w:val="30"/>
        </w:rPr>
        <w:t>搬迁重建</w:t>
      </w:r>
      <w:r w:rsidRPr="00DD28CC">
        <w:rPr>
          <w:rFonts w:ascii="仿宋_GB2312" w:eastAsia="仿宋_GB2312" w:hint="eastAsia"/>
          <w:sz w:val="30"/>
          <w:szCs w:val="30"/>
        </w:rPr>
        <w:t>建设方案</w:t>
      </w:r>
      <w:r w:rsidR="00B3308B">
        <w:rPr>
          <w:rFonts w:ascii="仿宋_GB2312" w:eastAsia="仿宋_GB2312" w:hint="eastAsia"/>
          <w:sz w:val="30"/>
          <w:szCs w:val="30"/>
        </w:rPr>
        <w:t>的，</w:t>
      </w:r>
      <w:r w:rsidRPr="00DD28CC">
        <w:rPr>
          <w:rFonts w:ascii="仿宋_GB2312" w:eastAsia="仿宋_GB2312" w:hint="eastAsia"/>
          <w:sz w:val="30"/>
          <w:szCs w:val="30"/>
        </w:rPr>
        <w:t>或</w:t>
      </w:r>
      <w:r w:rsidR="00B3308B">
        <w:rPr>
          <w:rFonts w:ascii="仿宋_GB2312" w:eastAsia="仿宋_GB2312" w:hint="eastAsia"/>
          <w:sz w:val="30"/>
          <w:szCs w:val="30"/>
        </w:rPr>
        <w:t>虽</w:t>
      </w:r>
      <w:r w:rsidRPr="00DD28CC">
        <w:rPr>
          <w:rFonts w:ascii="仿宋_GB2312" w:eastAsia="仿宋_GB2312" w:hint="eastAsia"/>
          <w:sz w:val="30"/>
          <w:szCs w:val="30"/>
        </w:rPr>
        <w:t>有建设方案</w:t>
      </w:r>
      <w:r w:rsidR="00B3308B">
        <w:rPr>
          <w:rFonts w:ascii="仿宋_GB2312" w:eastAsia="仿宋_GB2312" w:hint="eastAsia"/>
          <w:sz w:val="30"/>
          <w:szCs w:val="30"/>
        </w:rPr>
        <w:t>但</w:t>
      </w:r>
      <w:r w:rsidRPr="00DD28CC">
        <w:rPr>
          <w:rFonts w:ascii="仿宋_GB2312" w:eastAsia="仿宋_GB2312" w:hint="eastAsia"/>
          <w:sz w:val="30"/>
          <w:szCs w:val="30"/>
        </w:rPr>
        <w:t>尚未</w:t>
      </w:r>
      <w:r w:rsidR="00B3308B">
        <w:rPr>
          <w:rFonts w:ascii="仿宋_GB2312" w:eastAsia="仿宋_GB2312" w:hint="eastAsia"/>
          <w:sz w:val="30"/>
          <w:szCs w:val="30"/>
        </w:rPr>
        <w:t>开展征地等前期工作的，</w:t>
      </w:r>
      <w:r w:rsidRPr="00DD28CC">
        <w:rPr>
          <w:rFonts w:ascii="仿宋_GB2312" w:eastAsia="仿宋_GB2312" w:hint="eastAsia"/>
          <w:sz w:val="30"/>
          <w:szCs w:val="30"/>
        </w:rPr>
        <w:t>市、县（区）人民政府</w:t>
      </w:r>
      <w:r w:rsidR="00B3308B">
        <w:rPr>
          <w:rFonts w:ascii="仿宋_GB2312" w:eastAsia="仿宋_GB2312" w:hint="eastAsia"/>
          <w:sz w:val="30"/>
          <w:szCs w:val="30"/>
        </w:rPr>
        <w:t>应</w:t>
      </w:r>
      <w:r w:rsidRPr="00DD28CC">
        <w:rPr>
          <w:rFonts w:ascii="仿宋_GB2312" w:eastAsia="仿宋_GB2312" w:hint="eastAsia"/>
          <w:sz w:val="30"/>
          <w:szCs w:val="30"/>
        </w:rPr>
        <w:t>出具“拆一建一”的承诺函。</w:t>
      </w:r>
    </w:p>
    <w:p w:rsidR="0084473D" w:rsidRPr="00DD28CC" w:rsidRDefault="0084473D" w:rsidP="008E54E6">
      <w:pPr>
        <w:spacing w:line="500" w:lineRule="exact"/>
        <w:ind w:right="46" w:firstLine="640"/>
        <w:rPr>
          <w:rFonts w:ascii="黑体" w:eastAsia="黑体" w:hAnsi="黑体"/>
          <w:b/>
          <w:sz w:val="30"/>
          <w:szCs w:val="30"/>
        </w:rPr>
      </w:pPr>
      <w:r w:rsidRPr="00DD28CC">
        <w:rPr>
          <w:rFonts w:ascii="黑体" w:eastAsia="黑体" w:hAnsi="黑体" w:hint="eastAsia"/>
          <w:b/>
          <w:sz w:val="30"/>
          <w:szCs w:val="30"/>
        </w:rPr>
        <w:t>三、审批单位</w:t>
      </w:r>
    </w:p>
    <w:p w:rsidR="0084473D" w:rsidRPr="00DD28CC" w:rsidRDefault="0084473D" w:rsidP="008E54E6">
      <w:pPr>
        <w:spacing w:line="500" w:lineRule="exact"/>
        <w:ind w:right="46"/>
        <w:rPr>
          <w:rFonts w:ascii="仿宋_GB2312" w:eastAsia="仿宋_GB2312"/>
          <w:sz w:val="30"/>
          <w:szCs w:val="30"/>
        </w:rPr>
      </w:pPr>
      <w:r w:rsidRPr="00DD28CC">
        <w:rPr>
          <w:rFonts w:ascii="仿宋_GB2312" w:eastAsia="仿宋_GB2312" w:hAnsi="黑体" w:hint="eastAsia"/>
          <w:sz w:val="30"/>
          <w:szCs w:val="30"/>
        </w:rPr>
        <w:t xml:space="preserve">    省粮食局</w:t>
      </w:r>
      <w:r w:rsidRPr="00DD28CC">
        <w:rPr>
          <w:rFonts w:ascii="仿宋_GB2312" w:eastAsia="仿宋_GB2312" w:hint="eastAsia"/>
          <w:sz w:val="30"/>
          <w:szCs w:val="30"/>
        </w:rPr>
        <w:t xml:space="preserve">。 </w:t>
      </w:r>
    </w:p>
    <w:p w:rsidR="0084473D" w:rsidRPr="00DD28CC" w:rsidRDefault="0084473D" w:rsidP="008E54E6">
      <w:pPr>
        <w:spacing w:line="500" w:lineRule="exact"/>
        <w:ind w:right="46"/>
        <w:rPr>
          <w:rFonts w:ascii="仿宋_GB2312" w:eastAsia="仿宋_GB2312"/>
          <w:sz w:val="30"/>
          <w:szCs w:val="30"/>
        </w:rPr>
      </w:pPr>
      <w:r w:rsidRPr="00DD28CC">
        <w:rPr>
          <w:rFonts w:ascii="黑体" w:eastAsia="黑体" w:hAnsi="黑体" w:hint="eastAsia"/>
          <w:b/>
          <w:sz w:val="30"/>
          <w:szCs w:val="30"/>
        </w:rPr>
        <w:t xml:space="preserve">    四、审批程序</w:t>
      </w:r>
      <w:r w:rsidRPr="00DD28CC">
        <w:rPr>
          <w:rFonts w:ascii="仿宋_GB2312" w:eastAsia="仿宋_GB2312" w:hint="eastAsia"/>
          <w:sz w:val="30"/>
          <w:szCs w:val="30"/>
        </w:rPr>
        <w:t>：</w:t>
      </w:r>
    </w:p>
    <w:p w:rsidR="0084473D" w:rsidRPr="00DD28CC" w:rsidRDefault="0084473D" w:rsidP="008E54E6">
      <w:pPr>
        <w:spacing w:line="500" w:lineRule="exact"/>
        <w:ind w:right="46" w:firstLine="640"/>
        <w:rPr>
          <w:rFonts w:ascii="楷体_GB2312" w:eastAsia="楷体_GB2312" w:hAnsi="楷体"/>
          <w:b/>
          <w:sz w:val="30"/>
          <w:szCs w:val="30"/>
        </w:rPr>
      </w:pPr>
      <w:r w:rsidRPr="00DD28CC">
        <w:rPr>
          <w:rFonts w:ascii="楷体_GB2312" w:eastAsia="楷体_GB2312" w:hAnsi="楷体" w:hint="eastAsia"/>
          <w:b/>
          <w:sz w:val="30"/>
          <w:szCs w:val="30"/>
        </w:rPr>
        <w:t>(一)受理</w:t>
      </w:r>
    </w:p>
    <w:p w:rsidR="0084473D" w:rsidRPr="00DD28CC" w:rsidRDefault="0084473D" w:rsidP="008E54E6">
      <w:pPr>
        <w:spacing w:line="500" w:lineRule="exact"/>
        <w:ind w:right="46" w:firstLine="640"/>
        <w:rPr>
          <w:rFonts w:ascii="仿宋_GB2312" w:eastAsia="仿宋_GB2312"/>
          <w:sz w:val="30"/>
          <w:szCs w:val="30"/>
        </w:rPr>
      </w:pPr>
      <w:r w:rsidRPr="00DD28CC">
        <w:rPr>
          <w:rFonts w:ascii="仿宋_GB2312" w:eastAsia="仿宋_GB2312" w:hint="eastAsia"/>
          <w:sz w:val="30"/>
          <w:szCs w:val="30"/>
        </w:rPr>
        <w:t>申请人可以直接到省粮食局递交申请材料，也可以通过信函、传真等方式向审批机关递交申请材料。当面递交申请材料的，应当场进行审核，一次告知申请人需要补正的全部内容，出具</w:t>
      </w:r>
      <w:r w:rsidR="00F22E38" w:rsidRPr="00BE077C">
        <w:rPr>
          <w:rFonts w:ascii="仿宋_GB2312" w:eastAsia="仿宋_GB2312" w:hint="eastAsia"/>
          <w:sz w:val="30"/>
          <w:szCs w:val="32"/>
        </w:rPr>
        <w:t>《国家粮油仓储设施拆迁审批申请材料补正通知书》</w:t>
      </w:r>
      <w:r w:rsidRPr="00DD28CC">
        <w:rPr>
          <w:rFonts w:ascii="仿宋_GB2312" w:eastAsia="仿宋_GB2312" w:hint="eastAsia"/>
          <w:sz w:val="30"/>
          <w:szCs w:val="30"/>
        </w:rPr>
        <w:t>；通过信函、传真等方式递交的，应在收到申请材料后1个工作日内对材料的完整性进行审查，如有缺件，应及时告知申请人，并出具</w:t>
      </w:r>
      <w:r w:rsidR="00F83A4D" w:rsidRPr="00DD28CC">
        <w:rPr>
          <w:rFonts w:ascii="仿宋_GB2312" w:eastAsia="仿宋_GB2312" w:hint="eastAsia"/>
          <w:sz w:val="30"/>
          <w:szCs w:val="30"/>
        </w:rPr>
        <w:t>《国家粮油仓储设施拆迁审批申请材料补正通知书》</w:t>
      </w:r>
      <w:r w:rsidRPr="00DD28CC">
        <w:rPr>
          <w:rFonts w:ascii="仿宋_GB2312" w:eastAsia="仿宋_GB2312" w:hint="eastAsia"/>
          <w:sz w:val="30"/>
          <w:szCs w:val="30"/>
        </w:rPr>
        <w:t>。</w:t>
      </w:r>
    </w:p>
    <w:p w:rsidR="0084473D" w:rsidRPr="00DD28CC" w:rsidRDefault="0084473D" w:rsidP="008E54E6">
      <w:pPr>
        <w:spacing w:line="500" w:lineRule="exact"/>
        <w:ind w:right="46" w:firstLine="640"/>
        <w:rPr>
          <w:rFonts w:ascii="仿宋_GB2312" w:eastAsia="仿宋_GB2312"/>
          <w:sz w:val="30"/>
          <w:szCs w:val="30"/>
        </w:rPr>
      </w:pPr>
      <w:r w:rsidRPr="00DD28CC">
        <w:rPr>
          <w:rFonts w:ascii="仿宋_GB2312" w:eastAsia="仿宋_GB2312" w:hint="eastAsia"/>
          <w:sz w:val="30"/>
          <w:szCs w:val="30"/>
        </w:rPr>
        <w:t>对于申请材料齐全，或者申请人按照省粮食局要求提交全部</w:t>
      </w:r>
      <w:r w:rsidRPr="00DD28CC">
        <w:rPr>
          <w:rFonts w:ascii="仿宋_GB2312" w:eastAsia="仿宋_GB2312" w:hint="eastAsia"/>
          <w:sz w:val="30"/>
          <w:szCs w:val="30"/>
        </w:rPr>
        <w:lastRenderedPageBreak/>
        <w:t>补正申请材料的，应当场作出受理决定，并出具《国家粮油仓储设施拆迁审批申请</w:t>
      </w:r>
      <w:r w:rsidR="00F83A4D" w:rsidRPr="00DD28CC">
        <w:rPr>
          <w:rFonts w:ascii="仿宋_GB2312" w:eastAsia="仿宋_GB2312" w:hint="eastAsia"/>
          <w:sz w:val="30"/>
          <w:szCs w:val="30"/>
        </w:rPr>
        <w:t>受理</w:t>
      </w:r>
      <w:r w:rsidRPr="00DD28CC">
        <w:rPr>
          <w:rFonts w:ascii="仿宋_GB2312" w:eastAsia="仿宋_GB2312" w:hint="eastAsia"/>
          <w:sz w:val="30"/>
          <w:szCs w:val="30"/>
        </w:rPr>
        <w:t>通知书》或《国家粮油仓储设施拆迁审批申请</w:t>
      </w:r>
      <w:r w:rsidR="00F83A4D" w:rsidRPr="00DD28CC">
        <w:rPr>
          <w:rFonts w:ascii="仿宋_GB2312" w:eastAsia="仿宋_GB2312" w:hint="eastAsia"/>
          <w:sz w:val="30"/>
          <w:szCs w:val="30"/>
        </w:rPr>
        <w:t>不予受理</w:t>
      </w:r>
      <w:r w:rsidRPr="00DD28CC">
        <w:rPr>
          <w:rFonts w:ascii="仿宋_GB2312" w:eastAsia="仿宋_GB2312" w:hint="eastAsia"/>
          <w:sz w:val="30"/>
          <w:szCs w:val="30"/>
        </w:rPr>
        <w:t>通知书》。逾期不告知的，自收到申请材料之日起即为受理。</w:t>
      </w:r>
    </w:p>
    <w:p w:rsidR="0084473D" w:rsidRPr="00DD28CC" w:rsidRDefault="0084473D" w:rsidP="008E54E6">
      <w:pPr>
        <w:spacing w:line="500" w:lineRule="exact"/>
        <w:ind w:right="46" w:firstLine="640"/>
        <w:rPr>
          <w:rFonts w:ascii="楷体_GB2312" w:eastAsia="楷体_GB2312" w:hAnsi="楷体"/>
          <w:b/>
          <w:sz w:val="30"/>
          <w:szCs w:val="30"/>
        </w:rPr>
      </w:pPr>
      <w:r w:rsidRPr="00DD28CC">
        <w:rPr>
          <w:rFonts w:ascii="楷体_GB2312" w:eastAsia="楷体_GB2312" w:hAnsi="楷体" w:hint="eastAsia"/>
          <w:b/>
          <w:sz w:val="30"/>
          <w:szCs w:val="30"/>
        </w:rPr>
        <w:t>(二)审查</w:t>
      </w:r>
    </w:p>
    <w:p w:rsidR="0084473D" w:rsidRPr="00DD28CC" w:rsidRDefault="0084473D" w:rsidP="008E54E6">
      <w:pPr>
        <w:spacing w:line="500" w:lineRule="exact"/>
        <w:ind w:right="46" w:firstLine="640"/>
        <w:rPr>
          <w:rFonts w:ascii="仿宋_GB2312" w:eastAsia="仿宋_GB2312"/>
          <w:sz w:val="30"/>
          <w:szCs w:val="30"/>
        </w:rPr>
      </w:pPr>
      <w:r w:rsidRPr="00DD28CC">
        <w:rPr>
          <w:rFonts w:ascii="仿宋_GB2312" w:eastAsia="仿宋_GB2312" w:hint="eastAsia"/>
          <w:sz w:val="30"/>
          <w:szCs w:val="30"/>
        </w:rPr>
        <w:t>自受理申请之日起，省粮食局应按审核细则要求对申请人提交的申请材料进行审查。必要时，应到现场进行核实。</w:t>
      </w:r>
    </w:p>
    <w:p w:rsidR="0084473D" w:rsidRPr="00DD28CC" w:rsidRDefault="0084473D" w:rsidP="008E54E6">
      <w:pPr>
        <w:spacing w:line="500" w:lineRule="exact"/>
        <w:ind w:right="46" w:firstLine="640"/>
        <w:rPr>
          <w:rFonts w:ascii="楷体_GB2312" w:eastAsia="楷体_GB2312" w:hAnsi="楷体"/>
          <w:b/>
          <w:sz w:val="30"/>
          <w:szCs w:val="30"/>
        </w:rPr>
      </w:pPr>
      <w:r w:rsidRPr="00DD28CC">
        <w:rPr>
          <w:rFonts w:ascii="楷体_GB2312" w:eastAsia="楷体_GB2312" w:hAnsi="楷体" w:hint="eastAsia"/>
          <w:b/>
          <w:sz w:val="30"/>
          <w:szCs w:val="30"/>
        </w:rPr>
        <w:t>(三)决定</w:t>
      </w:r>
    </w:p>
    <w:p w:rsidR="0084473D" w:rsidRPr="00DD28CC" w:rsidRDefault="0084473D" w:rsidP="008E54E6">
      <w:pPr>
        <w:spacing w:line="500" w:lineRule="exact"/>
        <w:ind w:right="46" w:firstLine="645"/>
        <w:rPr>
          <w:rFonts w:ascii="仿宋_GB2312" w:eastAsia="仿宋_GB2312"/>
          <w:sz w:val="30"/>
          <w:szCs w:val="30"/>
        </w:rPr>
      </w:pPr>
      <w:r w:rsidRPr="00DD28CC">
        <w:rPr>
          <w:rFonts w:ascii="仿宋_GB2312" w:eastAsia="仿宋_GB2312" w:hint="eastAsia"/>
          <w:sz w:val="30"/>
          <w:szCs w:val="30"/>
        </w:rPr>
        <w:t>省粮食局自受理申请之日起，应当在5个工作日</w:t>
      </w:r>
      <w:r w:rsidR="008832C5">
        <w:rPr>
          <w:rFonts w:ascii="仿宋_GB2312" w:eastAsia="仿宋_GB2312" w:hAnsi="黑体" w:hint="eastAsia"/>
          <w:sz w:val="30"/>
          <w:szCs w:val="30"/>
        </w:rPr>
        <w:t>(不含现场核实时间)</w:t>
      </w:r>
      <w:r w:rsidRPr="00DD28CC">
        <w:rPr>
          <w:rFonts w:ascii="仿宋_GB2312" w:eastAsia="仿宋_GB2312" w:hint="eastAsia"/>
          <w:sz w:val="30"/>
          <w:szCs w:val="30"/>
        </w:rPr>
        <w:t>内完成审核，并作出准予拆迁或不准拆迁国家粮油仓储设施的函复（批复）文件。</w:t>
      </w:r>
    </w:p>
    <w:p w:rsidR="0084473D" w:rsidRPr="00DD28CC" w:rsidRDefault="0084473D" w:rsidP="008E54E6">
      <w:pPr>
        <w:spacing w:line="500" w:lineRule="exact"/>
        <w:ind w:right="46" w:firstLine="645"/>
        <w:rPr>
          <w:rFonts w:ascii="黑体" w:eastAsia="黑体" w:hAnsi="黑体"/>
          <w:b/>
          <w:sz w:val="30"/>
          <w:szCs w:val="30"/>
        </w:rPr>
      </w:pPr>
      <w:r w:rsidRPr="00DD28CC">
        <w:rPr>
          <w:rFonts w:ascii="黑体" w:eastAsia="黑体" w:hAnsi="黑体" w:hint="eastAsia"/>
          <w:b/>
          <w:sz w:val="30"/>
          <w:szCs w:val="30"/>
        </w:rPr>
        <w:t>五、办结时限</w:t>
      </w:r>
    </w:p>
    <w:p w:rsidR="0084473D" w:rsidRPr="00DD28CC" w:rsidRDefault="0084473D" w:rsidP="008E54E6">
      <w:pPr>
        <w:spacing w:line="500" w:lineRule="exact"/>
        <w:ind w:right="46"/>
        <w:rPr>
          <w:rFonts w:ascii="仿宋_GB2312" w:eastAsia="仿宋_GB2312"/>
          <w:sz w:val="30"/>
          <w:szCs w:val="30"/>
        </w:rPr>
      </w:pPr>
      <w:r w:rsidRPr="00DD28CC">
        <w:rPr>
          <w:rFonts w:ascii="仿宋_GB2312" w:eastAsia="仿宋_GB2312" w:hAnsi="黑体" w:hint="eastAsia"/>
          <w:sz w:val="30"/>
          <w:szCs w:val="30"/>
        </w:rPr>
        <w:t xml:space="preserve">    法定时限：</w:t>
      </w:r>
      <w:r w:rsidRPr="00DD28CC">
        <w:rPr>
          <w:rFonts w:ascii="仿宋_GB2312" w:eastAsia="仿宋_GB2312" w:hint="eastAsia"/>
          <w:sz w:val="30"/>
          <w:szCs w:val="30"/>
        </w:rPr>
        <w:t>15个工作日</w:t>
      </w:r>
    </w:p>
    <w:p w:rsidR="0084473D" w:rsidRPr="00BE077C" w:rsidRDefault="0084473D" w:rsidP="008E54E6">
      <w:pPr>
        <w:spacing w:line="500" w:lineRule="exact"/>
        <w:ind w:right="46"/>
        <w:rPr>
          <w:rFonts w:ascii="仿宋_GB2312" w:eastAsia="仿宋_GB2312"/>
          <w:sz w:val="30"/>
          <w:szCs w:val="32"/>
        </w:rPr>
      </w:pPr>
      <w:r w:rsidRPr="00DD28CC">
        <w:rPr>
          <w:rFonts w:ascii="仿宋_GB2312" w:eastAsia="仿宋_GB2312" w:hAnsi="黑体" w:hint="eastAsia"/>
          <w:sz w:val="30"/>
          <w:szCs w:val="30"/>
        </w:rPr>
        <w:t xml:space="preserve">    承诺时限：5个工作日</w:t>
      </w:r>
      <w:r w:rsidR="00F83A4D">
        <w:rPr>
          <w:rFonts w:ascii="仿宋_GB2312" w:eastAsia="仿宋_GB2312" w:hAnsi="黑体" w:hint="eastAsia"/>
          <w:sz w:val="30"/>
          <w:szCs w:val="30"/>
        </w:rPr>
        <w:t>(不含现场核实时间)</w:t>
      </w:r>
      <w:r w:rsidRPr="00DD28CC">
        <w:rPr>
          <w:rFonts w:ascii="仿宋_GB2312" w:eastAsia="仿宋_GB2312" w:hint="eastAsia"/>
          <w:sz w:val="30"/>
          <w:szCs w:val="30"/>
        </w:rPr>
        <w:t>。</w:t>
      </w:r>
    </w:p>
    <w:p w:rsidR="0084473D" w:rsidRPr="00BE077C" w:rsidRDefault="0084473D" w:rsidP="008E54E6">
      <w:pPr>
        <w:spacing w:line="560" w:lineRule="exact"/>
        <w:ind w:right="46"/>
        <w:rPr>
          <w:rFonts w:ascii="仿宋_GB2312" w:eastAsia="仿宋_GB2312"/>
          <w:sz w:val="30"/>
          <w:szCs w:val="32"/>
        </w:rPr>
      </w:pPr>
      <w:r w:rsidRPr="00BE077C">
        <w:rPr>
          <w:rFonts w:ascii="仿宋_GB2312" w:eastAsia="仿宋_GB2312" w:hAnsi="黑体" w:hint="eastAsia"/>
          <w:sz w:val="30"/>
          <w:szCs w:val="32"/>
        </w:rPr>
        <w:t xml:space="preserve">   </w:t>
      </w:r>
    </w:p>
    <w:p w:rsidR="0084473D" w:rsidRPr="00BE077C" w:rsidRDefault="0084473D" w:rsidP="008E54E6">
      <w:pPr>
        <w:widowControl/>
        <w:ind w:right="46"/>
        <w:jc w:val="left"/>
        <w:rPr>
          <w:rFonts w:ascii="仿宋_GB2312" w:eastAsia="仿宋_GB2312"/>
          <w:sz w:val="30"/>
          <w:szCs w:val="32"/>
        </w:rPr>
      </w:pPr>
      <w:r w:rsidRPr="00BE077C">
        <w:rPr>
          <w:rFonts w:ascii="仿宋_GB2312" w:eastAsia="仿宋_GB2312" w:hint="eastAsia"/>
          <w:sz w:val="30"/>
          <w:szCs w:val="32"/>
        </w:rPr>
        <w:br w:type="page"/>
      </w:r>
    </w:p>
    <w:p w:rsidR="0084473D" w:rsidRDefault="0084473D" w:rsidP="008E54E6">
      <w:pPr>
        <w:ind w:right="46"/>
        <w:rPr>
          <w:rFonts w:asciiTheme="minorEastAsia" w:hAnsiTheme="minorEastAsia"/>
          <w:sz w:val="32"/>
          <w:szCs w:val="32"/>
        </w:rPr>
      </w:pPr>
      <w:r w:rsidRPr="000C1AC2">
        <w:rPr>
          <w:rFonts w:ascii="黑体" w:eastAsia="黑体" w:hint="eastAsia"/>
          <w:b/>
          <w:sz w:val="32"/>
          <w:szCs w:val="32"/>
        </w:rPr>
        <w:lastRenderedPageBreak/>
        <w:t>示例</w:t>
      </w:r>
      <w:r>
        <w:rPr>
          <w:rFonts w:ascii="黑体" w:eastAsia="黑体" w:hint="eastAsia"/>
          <w:b/>
          <w:sz w:val="32"/>
          <w:szCs w:val="32"/>
        </w:rPr>
        <w:t>(供参考)</w:t>
      </w:r>
      <w:r w:rsidRPr="000C1AC2">
        <w:rPr>
          <w:rFonts w:ascii="黑体" w:eastAsia="黑体" w:hint="eastAsia"/>
          <w:b/>
          <w:sz w:val="32"/>
          <w:szCs w:val="32"/>
        </w:rPr>
        <w:t>：</w:t>
      </w:r>
    </w:p>
    <w:p w:rsidR="0084473D" w:rsidRDefault="0084473D" w:rsidP="008E54E6">
      <w:pPr>
        <w:ind w:right="46"/>
        <w:jc w:val="center"/>
        <w:rPr>
          <w:rFonts w:ascii="宋体" w:hAnsi="宋体" w:cs="宋体"/>
          <w:b/>
          <w:bCs/>
          <w:sz w:val="32"/>
          <w:szCs w:val="32"/>
        </w:rPr>
      </w:pPr>
    </w:p>
    <w:p w:rsidR="0084473D" w:rsidRPr="00F83A4D" w:rsidRDefault="0084473D" w:rsidP="008E54E6">
      <w:pPr>
        <w:ind w:right="46"/>
        <w:jc w:val="center"/>
        <w:rPr>
          <w:rFonts w:ascii="宋体" w:eastAsia="宋体" w:hAnsi="宋体" w:cs="宋体"/>
          <w:b/>
          <w:bCs/>
          <w:sz w:val="36"/>
          <w:szCs w:val="36"/>
        </w:rPr>
      </w:pPr>
      <w:r w:rsidRPr="00F83A4D">
        <w:rPr>
          <w:rFonts w:ascii="宋体" w:hAnsi="宋体" w:cs="宋体" w:hint="eastAsia"/>
          <w:b/>
          <w:bCs/>
          <w:sz w:val="36"/>
          <w:szCs w:val="36"/>
        </w:rPr>
        <w:t>**</w:t>
      </w:r>
      <w:r w:rsidRPr="00F83A4D">
        <w:rPr>
          <w:rFonts w:ascii="宋体" w:eastAsia="宋体" w:hAnsi="宋体" w:cs="宋体" w:hint="eastAsia"/>
          <w:b/>
          <w:bCs/>
          <w:sz w:val="36"/>
          <w:szCs w:val="36"/>
        </w:rPr>
        <w:t>人民政府关于</w:t>
      </w:r>
      <w:r w:rsidR="004948AE">
        <w:rPr>
          <w:rFonts w:ascii="宋体" w:eastAsia="宋体" w:hAnsi="宋体" w:cs="宋体" w:hint="eastAsia"/>
          <w:b/>
          <w:bCs/>
          <w:sz w:val="36"/>
          <w:szCs w:val="36"/>
        </w:rPr>
        <w:t>申请</w:t>
      </w:r>
      <w:r w:rsidRPr="00F83A4D">
        <w:rPr>
          <w:rFonts w:ascii="宋体" w:eastAsia="宋体" w:hAnsi="宋体" w:cs="宋体" w:hint="eastAsia"/>
          <w:b/>
          <w:bCs/>
          <w:sz w:val="36"/>
          <w:szCs w:val="36"/>
        </w:rPr>
        <w:t>征用</w:t>
      </w:r>
      <w:r w:rsidRPr="00F83A4D">
        <w:rPr>
          <w:rFonts w:ascii="宋体" w:hAnsi="宋体" w:cs="宋体" w:hint="eastAsia"/>
          <w:b/>
          <w:bCs/>
          <w:sz w:val="36"/>
          <w:szCs w:val="36"/>
        </w:rPr>
        <w:t>**</w:t>
      </w:r>
      <w:r w:rsidR="00F22E38">
        <w:rPr>
          <w:rFonts w:ascii="宋体" w:eastAsia="宋体" w:hAnsi="宋体" w:cs="宋体" w:hint="eastAsia"/>
          <w:b/>
          <w:bCs/>
          <w:sz w:val="36"/>
          <w:szCs w:val="36"/>
        </w:rPr>
        <w:t>*</w:t>
      </w:r>
      <w:r w:rsidR="005604A0">
        <w:rPr>
          <w:rFonts w:ascii="宋体" w:eastAsia="宋体" w:hAnsi="宋体" w:cs="宋体" w:hint="eastAsia"/>
          <w:b/>
          <w:bCs/>
          <w:sz w:val="36"/>
          <w:szCs w:val="36"/>
        </w:rPr>
        <w:t>粮库</w:t>
      </w:r>
      <w:r w:rsidR="004948AE">
        <w:rPr>
          <w:rFonts w:ascii="宋体" w:eastAsia="宋体" w:hAnsi="宋体" w:cs="宋体" w:hint="eastAsia"/>
          <w:b/>
          <w:bCs/>
          <w:sz w:val="36"/>
          <w:szCs w:val="36"/>
        </w:rPr>
        <w:t>(站)</w:t>
      </w:r>
      <w:r w:rsidRPr="00F83A4D">
        <w:rPr>
          <w:rFonts w:ascii="宋体" w:eastAsia="宋体" w:hAnsi="宋体" w:cs="宋体" w:hint="eastAsia"/>
          <w:b/>
          <w:bCs/>
          <w:sz w:val="36"/>
          <w:szCs w:val="36"/>
        </w:rPr>
        <w:t>的</w:t>
      </w:r>
      <w:r w:rsidR="004948AE">
        <w:rPr>
          <w:rFonts w:ascii="宋体" w:hAnsi="宋体" w:cs="宋体" w:hint="eastAsia"/>
          <w:b/>
          <w:bCs/>
          <w:sz w:val="36"/>
          <w:szCs w:val="36"/>
        </w:rPr>
        <w:t>请示</w:t>
      </w:r>
    </w:p>
    <w:p w:rsidR="0084473D" w:rsidRPr="004948AE" w:rsidRDefault="0084473D" w:rsidP="008E54E6">
      <w:pPr>
        <w:ind w:right="46"/>
        <w:rPr>
          <w:rFonts w:ascii="仿宋_GB2312" w:eastAsia="仿宋_GB2312" w:hAnsi="宋体" w:cs="宋体"/>
          <w:sz w:val="30"/>
          <w:szCs w:val="30"/>
        </w:rPr>
      </w:pPr>
    </w:p>
    <w:p w:rsidR="0084473D" w:rsidRPr="00DD28CC" w:rsidRDefault="0084473D" w:rsidP="008E54E6">
      <w:pPr>
        <w:ind w:right="46"/>
        <w:rPr>
          <w:rFonts w:ascii="仿宋_GB2312" w:eastAsia="仿宋_GB2312" w:hAnsi="宋体" w:cs="宋体"/>
          <w:sz w:val="30"/>
          <w:szCs w:val="30"/>
        </w:rPr>
      </w:pPr>
      <w:r w:rsidRPr="00DD28CC">
        <w:rPr>
          <w:rFonts w:ascii="仿宋_GB2312" w:eastAsia="仿宋_GB2312" w:hAnsi="宋体" w:cs="宋体" w:hint="eastAsia"/>
          <w:sz w:val="30"/>
          <w:szCs w:val="30"/>
        </w:rPr>
        <w:t>福建省粮食局：</w:t>
      </w:r>
    </w:p>
    <w:p w:rsidR="0084473D" w:rsidRPr="00DD28CC" w:rsidRDefault="0084473D" w:rsidP="008E54E6">
      <w:pPr>
        <w:ind w:right="46" w:firstLineChars="200" w:firstLine="600"/>
        <w:rPr>
          <w:rFonts w:ascii="仿宋_GB2312" w:eastAsia="仿宋_GB2312" w:hAnsi="宋体" w:cs="宋体"/>
          <w:sz w:val="30"/>
          <w:szCs w:val="30"/>
        </w:rPr>
      </w:pPr>
      <w:r w:rsidRPr="00DD28CC">
        <w:rPr>
          <w:rFonts w:ascii="仿宋_GB2312" w:eastAsia="仿宋_GB2312" w:hAnsi="宋体" w:cs="宋体" w:hint="eastAsia"/>
          <w:sz w:val="30"/>
          <w:szCs w:val="30"/>
        </w:rPr>
        <w:t>我县**</w:t>
      </w:r>
      <w:r w:rsidR="005604A0">
        <w:rPr>
          <w:rFonts w:ascii="仿宋_GB2312" w:eastAsia="仿宋_GB2312" w:hAnsi="宋体" w:cs="宋体" w:hint="eastAsia"/>
          <w:sz w:val="30"/>
          <w:szCs w:val="30"/>
        </w:rPr>
        <w:t>粮库</w:t>
      </w:r>
      <w:r w:rsidRPr="00DD28CC">
        <w:rPr>
          <w:rFonts w:ascii="仿宋_GB2312" w:eastAsia="仿宋_GB2312" w:hAnsi="宋体" w:cs="宋体" w:hint="eastAsia"/>
          <w:sz w:val="30"/>
          <w:szCs w:val="30"/>
        </w:rPr>
        <w:t>位于**镇**村，占地面积*平方米，仓容*吨，建筑面积*平方米。该粮库</w:t>
      </w:r>
      <w:r w:rsidR="008D18F9">
        <w:rPr>
          <w:rFonts w:ascii="仿宋_GB2312" w:eastAsia="仿宋_GB2312" w:hAnsi="宋体" w:cs="宋体" w:hint="eastAsia"/>
          <w:sz w:val="30"/>
          <w:szCs w:val="30"/>
        </w:rPr>
        <w:t>因城镇建设(道路拓宽、规划调整……)等需要，已纳入拆迁范围。</w:t>
      </w:r>
      <w:r w:rsidRPr="00DD28CC">
        <w:rPr>
          <w:rFonts w:ascii="仿宋_GB2312" w:eastAsia="仿宋_GB2312" w:hAnsi="宋体" w:cs="宋体" w:hint="eastAsia"/>
          <w:sz w:val="30"/>
          <w:szCs w:val="30"/>
        </w:rPr>
        <w:t>我县拟对**</w:t>
      </w:r>
      <w:r w:rsidR="005604A0">
        <w:rPr>
          <w:rFonts w:ascii="仿宋_GB2312" w:eastAsia="仿宋_GB2312" w:hAnsi="宋体" w:cs="宋体" w:hint="eastAsia"/>
          <w:sz w:val="30"/>
          <w:szCs w:val="30"/>
        </w:rPr>
        <w:t>粮</w:t>
      </w:r>
      <w:r w:rsidRPr="00DD28CC">
        <w:rPr>
          <w:rFonts w:ascii="仿宋_GB2312" w:eastAsia="仿宋_GB2312" w:hAnsi="宋体" w:cs="宋体" w:hint="eastAsia"/>
          <w:sz w:val="30"/>
          <w:szCs w:val="30"/>
        </w:rPr>
        <w:t>库进行搬迁新建，拟新建仓容*吨</w:t>
      </w:r>
      <w:r w:rsidR="008D18F9">
        <w:rPr>
          <w:rFonts w:ascii="仿宋_GB2312" w:eastAsia="仿宋_GB2312" w:hAnsi="宋体" w:cs="宋体" w:hint="eastAsia"/>
          <w:sz w:val="30"/>
          <w:szCs w:val="30"/>
        </w:rPr>
        <w:t>，新建项目位于……，现已完成……</w:t>
      </w:r>
      <w:r w:rsidRPr="00DD28CC">
        <w:rPr>
          <w:rFonts w:ascii="仿宋_GB2312" w:eastAsia="仿宋_GB2312" w:hAnsi="宋体" w:cs="宋体" w:hint="eastAsia"/>
          <w:sz w:val="30"/>
          <w:szCs w:val="30"/>
        </w:rPr>
        <w:t>。根据《福建省人民政府贯彻国务院关于进一步深化粮食流通体制改革决定的实施办法的通知》（闽政</w:t>
      </w:r>
      <w:r w:rsidRPr="00DD28CC">
        <w:rPr>
          <w:rFonts w:ascii="仿宋_GB2312" w:eastAsia="仿宋_GB2312" w:hAnsi="宋体" w:cs="宋体"/>
          <w:sz w:val="30"/>
          <w:szCs w:val="30"/>
        </w:rPr>
        <w:t>〔</w:t>
      </w:r>
      <w:r w:rsidRPr="00DD28CC">
        <w:rPr>
          <w:rFonts w:ascii="仿宋_GB2312" w:eastAsia="仿宋_GB2312" w:hAnsi="宋体" w:cs="宋体" w:hint="eastAsia"/>
          <w:sz w:val="30"/>
          <w:szCs w:val="30"/>
        </w:rPr>
        <w:t>1998</w:t>
      </w:r>
      <w:r w:rsidRPr="00DD28CC">
        <w:rPr>
          <w:rFonts w:ascii="仿宋_GB2312" w:eastAsia="仿宋_GB2312" w:hAnsi="宋体" w:cs="宋体"/>
          <w:sz w:val="30"/>
          <w:szCs w:val="30"/>
        </w:rPr>
        <w:t>〕</w:t>
      </w:r>
      <w:r w:rsidRPr="00DD28CC">
        <w:rPr>
          <w:rFonts w:ascii="仿宋_GB2312" w:eastAsia="仿宋_GB2312" w:hAnsi="宋体" w:cs="宋体" w:hint="eastAsia"/>
          <w:sz w:val="30"/>
          <w:szCs w:val="30"/>
        </w:rPr>
        <w:t>13号）、</w:t>
      </w:r>
      <w:r w:rsidRPr="00DD28CC">
        <w:rPr>
          <w:rFonts w:ascii="仿宋_GB2312" w:eastAsia="仿宋_GB2312" w:hint="eastAsia"/>
          <w:sz w:val="30"/>
          <w:szCs w:val="30"/>
        </w:rPr>
        <w:t>《福建省人民政府关于贯彻落实粮食安全省长责任制的实施意见》（闽政〔2015〕12 号）</w:t>
      </w:r>
      <w:r w:rsidRPr="00DD28CC">
        <w:rPr>
          <w:rFonts w:ascii="仿宋_GB2312" w:eastAsia="仿宋_GB2312" w:hAnsi="宋体" w:cs="宋体" w:hint="eastAsia"/>
          <w:sz w:val="30"/>
          <w:szCs w:val="30"/>
        </w:rPr>
        <w:t>的相关规定，特向贵局申请搬迁***</w:t>
      </w:r>
      <w:r w:rsidR="008832C5">
        <w:rPr>
          <w:rFonts w:ascii="仿宋_GB2312" w:eastAsia="仿宋_GB2312" w:hAnsi="宋体" w:cs="宋体" w:hint="eastAsia"/>
          <w:sz w:val="30"/>
          <w:szCs w:val="30"/>
        </w:rPr>
        <w:t>粮库</w:t>
      </w:r>
      <w:r w:rsidR="004948AE">
        <w:rPr>
          <w:rFonts w:ascii="仿宋_GB2312" w:eastAsia="仿宋_GB2312" w:hAnsi="宋体" w:cs="宋体" w:hint="eastAsia"/>
          <w:sz w:val="30"/>
          <w:szCs w:val="30"/>
        </w:rPr>
        <w:t>(站)</w:t>
      </w:r>
      <w:r w:rsidRPr="00DD28CC">
        <w:rPr>
          <w:rFonts w:ascii="仿宋_GB2312" w:eastAsia="仿宋_GB2312" w:hAnsi="宋体" w:cs="宋体" w:hint="eastAsia"/>
          <w:sz w:val="30"/>
          <w:szCs w:val="30"/>
        </w:rPr>
        <w:t>，拆迁盘活资产所得全额用于新粮库建设。</w:t>
      </w:r>
    </w:p>
    <w:p w:rsidR="0084473D" w:rsidRPr="00DD28CC" w:rsidRDefault="0084473D" w:rsidP="008E54E6">
      <w:pPr>
        <w:ind w:right="46" w:firstLineChars="200" w:firstLine="600"/>
        <w:rPr>
          <w:rFonts w:ascii="仿宋_GB2312" w:eastAsia="仿宋_GB2312" w:hAnsi="宋体" w:cs="宋体"/>
          <w:sz w:val="30"/>
          <w:szCs w:val="30"/>
        </w:rPr>
      </w:pPr>
      <w:r w:rsidRPr="00DD28CC">
        <w:rPr>
          <w:rFonts w:ascii="仿宋_GB2312" w:eastAsia="仿宋_GB2312" w:hAnsi="宋体" w:cs="宋体" w:hint="eastAsia"/>
          <w:sz w:val="30"/>
          <w:szCs w:val="30"/>
        </w:rPr>
        <w:t>妥否，请函复。</w:t>
      </w:r>
    </w:p>
    <w:p w:rsidR="0084473D" w:rsidRPr="00DD28CC" w:rsidRDefault="0084473D" w:rsidP="008E54E6">
      <w:pPr>
        <w:ind w:right="46" w:firstLineChars="200" w:firstLine="600"/>
        <w:rPr>
          <w:rFonts w:ascii="仿宋_GB2312" w:eastAsia="仿宋_GB2312" w:hAnsi="宋体" w:cs="宋体"/>
          <w:sz w:val="30"/>
          <w:szCs w:val="30"/>
        </w:rPr>
      </w:pPr>
    </w:p>
    <w:p w:rsidR="0084473D" w:rsidRPr="00DD28CC" w:rsidRDefault="0084473D" w:rsidP="008E54E6">
      <w:pPr>
        <w:ind w:right="46" w:firstLineChars="200" w:firstLine="600"/>
        <w:rPr>
          <w:rFonts w:ascii="仿宋_GB2312" w:eastAsia="仿宋_GB2312" w:hAnsi="宋体" w:cs="宋体"/>
          <w:sz w:val="30"/>
          <w:szCs w:val="30"/>
        </w:rPr>
      </w:pPr>
      <w:r w:rsidRPr="00DD28CC">
        <w:rPr>
          <w:rFonts w:ascii="仿宋_GB2312" w:eastAsia="仿宋_GB2312" w:hAnsi="宋体" w:cs="宋体" w:hint="eastAsia"/>
          <w:sz w:val="30"/>
          <w:szCs w:val="30"/>
        </w:rPr>
        <w:t>附件：</w:t>
      </w:r>
      <w:r w:rsidR="008832C5">
        <w:rPr>
          <w:rFonts w:ascii="仿宋_GB2312" w:eastAsia="仿宋_GB2312" w:hAnsi="宋体" w:cs="宋体" w:hint="eastAsia"/>
          <w:sz w:val="30"/>
          <w:szCs w:val="30"/>
        </w:rPr>
        <w:t>1.**县人民政府专题</w:t>
      </w:r>
      <w:r w:rsidRPr="00DD28CC">
        <w:rPr>
          <w:rFonts w:ascii="仿宋_GB2312" w:eastAsia="仿宋_GB2312" w:hAnsi="宋体" w:cs="宋体" w:hint="eastAsia"/>
          <w:sz w:val="30"/>
          <w:szCs w:val="30"/>
        </w:rPr>
        <w:t>会议纪要</w:t>
      </w:r>
      <w:r w:rsidR="008832C5">
        <w:rPr>
          <w:rFonts w:ascii="仿宋_GB2312" w:eastAsia="仿宋_GB2312" w:hAnsi="宋体" w:cs="宋体" w:hint="eastAsia"/>
          <w:sz w:val="30"/>
          <w:szCs w:val="30"/>
        </w:rPr>
        <w:t>、拆迁方案等相关文件</w:t>
      </w:r>
    </w:p>
    <w:p w:rsidR="0084473D" w:rsidRPr="00DD28CC" w:rsidRDefault="0084473D" w:rsidP="008E54E6">
      <w:pPr>
        <w:ind w:right="46" w:firstLineChars="200" w:firstLine="600"/>
        <w:rPr>
          <w:rFonts w:ascii="仿宋_GB2312" w:eastAsia="仿宋_GB2312" w:hAnsi="宋体" w:cs="宋体"/>
          <w:sz w:val="30"/>
          <w:szCs w:val="30"/>
        </w:rPr>
      </w:pPr>
      <w:r w:rsidRPr="00DD28CC">
        <w:rPr>
          <w:rFonts w:ascii="仿宋_GB2312" w:eastAsia="仿宋_GB2312" w:hAnsi="宋体" w:cs="宋体" w:hint="eastAsia"/>
          <w:sz w:val="30"/>
          <w:szCs w:val="30"/>
        </w:rPr>
        <w:t xml:space="preserve">      2.拆迁新建项目可研批复等项目相关文件</w:t>
      </w:r>
    </w:p>
    <w:p w:rsidR="0084473D" w:rsidRPr="00DD28CC" w:rsidRDefault="0084473D" w:rsidP="008E54E6">
      <w:pPr>
        <w:ind w:right="46" w:firstLineChars="200" w:firstLine="600"/>
        <w:jc w:val="right"/>
        <w:rPr>
          <w:rFonts w:ascii="仿宋_GB2312" w:eastAsia="仿宋_GB2312" w:hAnsi="宋体" w:cs="宋体"/>
          <w:sz w:val="30"/>
          <w:szCs w:val="30"/>
        </w:rPr>
      </w:pPr>
    </w:p>
    <w:p w:rsidR="0084473D" w:rsidRPr="00DD28CC" w:rsidRDefault="0084473D" w:rsidP="008E54E6">
      <w:pPr>
        <w:ind w:right="46" w:firstLineChars="200" w:firstLine="600"/>
        <w:jc w:val="right"/>
        <w:rPr>
          <w:rFonts w:ascii="仿宋_GB2312" w:eastAsia="仿宋_GB2312" w:hAnsi="宋体" w:cs="宋体"/>
          <w:sz w:val="30"/>
          <w:szCs w:val="30"/>
        </w:rPr>
      </w:pPr>
      <w:r w:rsidRPr="00DD28CC">
        <w:rPr>
          <w:rFonts w:ascii="仿宋_GB2312" w:eastAsia="仿宋_GB2312" w:hAnsi="宋体" w:cs="宋体" w:hint="eastAsia"/>
          <w:sz w:val="30"/>
          <w:szCs w:val="30"/>
        </w:rPr>
        <w:t>***县人民政府</w:t>
      </w:r>
    </w:p>
    <w:p w:rsidR="0084473D" w:rsidRPr="00DD28CC" w:rsidRDefault="0084473D" w:rsidP="008E54E6">
      <w:pPr>
        <w:ind w:right="46" w:firstLineChars="200" w:firstLine="600"/>
        <w:jc w:val="right"/>
        <w:rPr>
          <w:rFonts w:ascii="仿宋_GB2312" w:eastAsia="仿宋_GB2312" w:hAnsi="宋体" w:cs="宋体"/>
          <w:sz w:val="30"/>
          <w:szCs w:val="30"/>
        </w:rPr>
      </w:pPr>
      <w:r w:rsidRPr="00DD28CC">
        <w:rPr>
          <w:rFonts w:ascii="仿宋_GB2312" w:eastAsia="仿宋_GB2312" w:hAnsi="宋体" w:cs="宋体" w:hint="eastAsia"/>
          <w:sz w:val="30"/>
          <w:szCs w:val="30"/>
        </w:rPr>
        <w:t>****年*月*日</w:t>
      </w:r>
    </w:p>
    <w:p w:rsidR="0084473D" w:rsidRPr="00DD28CC" w:rsidRDefault="0084473D" w:rsidP="008E54E6">
      <w:pPr>
        <w:ind w:right="46"/>
        <w:rPr>
          <w:sz w:val="30"/>
          <w:szCs w:val="30"/>
        </w:rPr>
      </w:pPr>
      <w:r w:rsidRPr="00DD28CC">
        <w:rPr>
          <w:rFonts w:ascii="仿宋_GB2312" w:eastAsia="仿宋_GB2312" w:hAnsiTheme="minorEastAsia" w:hint="eastAsia"/>
          <w:sz w:val="30"/>
          <w:szCs w:val="30"/>
        </w:rPr>
        <w:t>抄送：设区市粮食局</w:t>
      </w:r>
      <w:r w:rsidRPr="00DD28CC">
        <w:rPr>
          <w:sz w:val="30"/>
          <w:szCs w:val="30"/>
        </w:rPr>
        <w:br w:type="page"/>
      </w:r>
    </w:p>
    <w:p w:rsidR="0084473D" w:rsidRPr="00F83A4D" w:rsidRDefault="0084473D" w:rsidP="008E54E6">
      <w:pPr>
        <w:pStyle w:val="1"/>
        <w:ind w:right="46"/>
        <w:jc w:val="center"/>
        <w:rPr>
          <w:sz w:val="36"/>
          <w:szCs w:val="36"/>
        </w:rPr>
      </w:pPr>
      <w:bookmarkStart w:id="3" w:name="_Toc454795202"/>
      <w:r w:rsidRPr="00F83A4D">
        <w:rPr>
          <w:rFonts w:hint="eastAsia"/>
          <w:sz w:val="36"/>
          <w:szCs w:val="36"/>
        </w:rPr>
        <w:lastRenderedPageBreak/>
        <w:t>国家粮油仓库设施拆迁审批审查细则</w:t>
      </w:r>
      <w:bookmarkEnd w:id="3"/>
    </w:p>
    <w:p w:rsidR="0084473D" w:rsidRPr="00BE077C" w:rsidRDefault="0084473D" w:rsidP="008E54E6">
      <w:pPr>
        <w:spacing w:line="540" w:lineRule="exact"/>
        <w:ind w:right="46"/>
        <w:rPr>
          <w:rFonts w:ascii="仿宋_GB2312" w:eastAsia="仿宋_GB2312"/>
          <w:sz w:val="30"/>
          <w:szCs w:val="32"/>
        </w:rPr>
      </w:pPr>
    </w:p>
    <w:p w:rsidR="0084473D" w:rsidRPr="009E3E05" w:rsidRDefault="0084473D" w:rsidP="008E54E6">
      <w:pPr>
        <w:spacing w:line="500" w:lineRule="exact"/>
        <w:ind w:right="46" w:firstLine="645"/>
        <w:rPr>
          <w:rFonts w:ascii="黑体" w:eastAsia="黑体"/>
          <w:b/>
          <w:sz w:val="32"/>
          <w:szCs w:val="32"/>
        </w:rPr>
      </w:pPr>
      <w:r>
        <w:rPr>
          <w:rFonts w:ascii="黑体" w:eastAsia="黑体" w:hint="eastAsia"/>
          <w:b/>
          <w:sz w:val="32"/>
          <w:szCs w:val="32"/>
        </w:rPr>
        <w:t>一</w:t>
      </w:r>
      <w:r w:rsidRPr="009E3E05">
        <w:rPr>
          <w:rFonts w:ascii="黑体" w:eastAsia="黑体" w:hint="eastAsia"/>
          <w:b/>
          <w:sz w:val="32"/>
          <w:szCs w:val="32"/>
        </w:rPr>
        <w:t>、申请材料</w:t>
      </w:r>
    </w:p>
    <w:p w:rsidR="0084473D" w:rsidRPr="00BE077C" w:rsidRDefault="0084473D" w:rsidP="008E54E6">
      <w:pPr>
        <w:spacing w:line="500" w:lineRule="exact"/>
        <w:ind w:right="46" w:firstLine="645"/>
        <w:rPr>
          <w:rFonts w:ascii="仿宋_GB2312" w:eastAsia="仿宋_GB2312"/>
          <w:sz w:val="30"/>
          <w:szCs w:val="32"/>
        </w:rPr>
      </w:pPr>
      <w:r w:rsidRPr="00BE077C">
        <w:rPr>
          <w:rFonts w:ascii="仿宋_GB2312" w:eastAsia="仿宋_GB2312" w:hint="eastAsia"/>
          <w:sz w:val="30"/>
          <w:szCs w:val="32"/>
        </w:rPr>
        <w:t>需拆迁现有国家粮油仓储设施的市、县人民政府，应向省粮食局提交粮库拆迁的书面申请文件及附件，附件应包括市、县（区）政府关于粮库拆迁、异地重建的会议纪要，粮库拆迁本着“先建后拆、拆一建一，谁拆迁谁赔偿”原则处理的承诺意见，以及旧粮库拆迁、新粮库建设有关证明材料等。</w:t>
      </w:r>
    </w:p>
    <w:p w:rsidR="0084473D" w:rsidRPr="009E3E05" w:rsidRDefault="0084473D" w:rsidP="008E54E6">
      <w:pPr>
        <w:spacing w:line="500" w:lineRule="exact"/>
        <w:ind w:right="46" w:firstLine="645"/>
        <w:rPr>
          <w:rFonts w:ascii="黑体" w:eastAsia="黑体"/>
          <w:b/>
          <w:sz w:val="32"/>
          <w:szCs w:val="32"/>
        </w:rPr>
      </w:pPr>
      <w:r>
        <w:rPr>
          <w:rFonts w:ascii="黑体" w:eastAsia="黑体" w:hint="eastAsia"/>
          <w:b/>
          <w:sz w:val="32"/>
          <w:szCs w:val="32"/>
        </w:rPr>
        <w:t>二</w:t>
      </w:r>
      <w:r w:rsidRPr="009E3E05">
        <w:rPr>
          <w:rFonts w:ascii="黑体" w:eastAsia="黑体" w:hint="eastAsia"/>
          <w:b/>
          <w:sz w:val="32"/>
          <w:szCs w:val="32"/>
        </w:rPr>
        <w:t>、</w:t>
      </w:r>
      <w:r>
        <w:rPr>
          <w:rFonts w:ascii="黑体" w:eastAsia="黑体" w:hint="eastAsia"/>
          <w:b/>
          <w:sz w:val="32"/>
          <w:szCs w:val="32"/>
        </w:rPr>
        <w:t>审核细则</w:t>
      </w:r>
    </w:p>
    <w:p w:rsidR="0084473D" w:rsidRPr="00BE077C" w:rsidRDefault="0084473D" w:rsidP="008E54E6">
      <w:pPr>
        <w:spacing w:line="500" w:lineRule="exact"/>
        <w:ind w:right="46" w:firstLine="645"/>
        <w:rPr>
          <w:rFonts w:ascii="仿宋_GB2312" w:eastAsia="仿宋_GB2312"/>
          <w:sz w:val="30"/>
          <w:szCs w:val="32"/>
        </w:rPr>
      </w:pPr>
      <w:r w:rsidRPr="00BE077C">
        <w:rPr>
          <w:rFonts w:ascii="仿宋_GB2312" w:eastAsia="仿宋_GB2312" w:hint="eastAsia"/>
          <w:sz w:val="30"/>
          <w:szCs w:val="32"/>
        </w:rPr>
        <w:t>重点审查市、县（区）人民政府提供的申请文件及附件是否满足仓容量“拆一建一”要求。对于拆迁后补建仓容的项目，已建成投入使用的，应重点审核项目竣工验收报告、竣工验收备案表等文件；正在建设的，应重点审核能够体现项目建设仓容的立项批复等文件以及形象进度情况；尚无建设方案或有建设方案尚未立项的，应重点审核市、县（区）人民政府有无出具“拆一建一”的承诺函。必要时，可到现场进行核实。</w:t>
      </w:r>
    </w:p>
    <w:p w:rsidR="0084473D" w:rsidRPr="00E45822" w:rsidRDefault="0084473D" w:rsidP="008E54E6">
      <w:pPr>
        <w:spacing w:line="500" w:lineRule="exact"/>
        <w:ind w:right="46" w:firstLine="640"/>
        <w:rPr>
          <w:rFonts w:ascii="黑体" w:eastAsia="黑体" w:hAnsi="黑体"/>
          <w:b/>
          <w:sz w:val="32"/>
          <w:szCs w:val="32"/>
        </w:rPr>
      </w:pPr>
      <w:r>
        <w:rPr>
          <w:rFonts w:ascii="黑体" w:eastAsia="黑体" w:hAnsi="黑体" w:hint="eastAsia"/>
          <w:b/>
          <w:sz w:val="32"/>
          <w:szCs w:val="32"/>
        </w:rPr>
        <w:t>三</w:t>
      </w:r>
      <w:r w:rsidRPr="00E45822">
        <w:rPr>
          <w:rFonts w:ascii="黑体" w:eastAsia="黑体" w:hAnsi="黑体" w:hint="eastAsia"/>
          <w:b/>
          <w:sz w:val="32"/>
          <w:szCs w:val="32"/>
        </w:rPr>
        <w:t>、审批流程</w:t>
      </w:r>
    </w:p>
    <w:p w:rsidR="0084473D" w:rsidRPr="00CD2D63" w:rsidRDefault="0084473D" w:rsidP="008E54E6">
      <w:pPr>
        <w:spacing w:line="500" w:lineRule="exact"/>
        <w:ind w:right="46" w:firstLine="640"/>
        <w:rPr>
          <w:rFonts w:ascii="楷体_GB2312" w:eastAsia="楷体_GB2312" w:hAnsi="楷体"/>
          <w:b/>
          <w:sz w:val="32"/>
          <w:szCs w:val="32"/>
        </w:rPr>
      </w:pPr>
      <w:r w:rsidRPr="00CD2D63">
        <w:rPr>
          <w:rFonts w:ascii="楷体_GB2312" w:eastAsia="楷体_GB2312" w:hAnsi="楷体" w:hint="eastAsia"/>
          <w:b/>
          <w:sz w:val="32"/>
          <w:szCs w:val="32"/>
        </w:rPr>
        <w:t xml:space="preserve"> (一)</w:t>
      </w:r>
      <w:r>
        <w:rPr>
          <w:rFonts w:ascii="楷体_GB2312" w:eastAsia="楷体_GB2312" w:hAnsi="楷体" w:hint="eastAsia"/>
          <w:b/>
          <w:sz w:val="32"/>
          <w:szCs w:val="32"/>
        </w:rPr>
        <w:t>受理</w:t>
      </w:r>
    </w:p>
    <w:p w:rsidR="0084473D" w:rsidRPr="00BE077C" w:rsidRDefault="0084473D" w:rsidP="008E54E6">
      <w:pPr>
        <w:spacing w:line="500" w:lineRule="exact"/>
        <w:ind w:right="46" w:firstLine="640"/>
        <w:rPr>
          <w:rFonts w:ascii="仿宋_GB2312" w:eastAsia="仿宋_GB2312"/>
          <w:sz w:val="30"/>
          <w:szCs w:val="32"/>
        </w:rPr>
      </w:pPr>
      <w:r w:rsidRPr="00BE077C">
        <w:rPr>
          <w:rFonts w:ascii="仿宋_GB2312" w:eastAsia="仿宋_GB2312" w:hint="eastAsia"/>
          <w:sz w:val="30"/>
          <w:szCs w:val="32"/>
        </w:rPr>
        <w:t>申请人可以直接到省粮食局递交申请材料，也可以通过信函、传真等方式向审批机关递交申请材料。当面递交申请材料的，应当场进行审核，一次告知申请人需要补正的全部内容，出具《国家粮油仓储设施拆迁审批申请材料</w:t>
      </w:r>
      <w:r w:rsidR="00F83A4D" w:rsidRPr="00BE077C">
        <w:rPr>
          <w:rFonts w:ascii="仿宋_GB2312" w:eastAsia="仿宋_GB2312" w:hint="eastAsia"/>
          <w:sz w:val="30"/>
          <w:szCs w:val="32"/>
        </w:rPr>
        <w:t>补正</w:t>
      </w:r>
      <w:r w:rsidRPr="00BE077C">
        <w:rPr>
          <w:rFonts w:ascii="仿宋_GB2312" w:eastAsia="仿宋_GB2312" w:hint="eastAsia"/>
          <w:sz w:val="30"/>
          <w:szCs w:val="32"/>
        </w:rPr>
        <w:t>通知书》（见附件1）；通过信函、传真等方式递交的，应在收到申请材料后1个工作日内对材料的完整性进行审查，如有缺件，应及时告知申请人，并出具</w:t>
      </w:r>
      <w:r w:rsidR="00F83A4D" w:rsidRPr="00BE077C">
        <w:rPr>
          <w:rFonts w:ascii="仿宋_GB2312" w:eastAsia="仿宋_GB2312" w:hint="eastAsia"/>
          <w:sz w:val="30"/>
          <w:szCs w:val="32"/>
        </w:rPr>
        <w:t>《国家粮油仓储设施拆迁审批申请材料补正通知书》</w:t>
      </w:r>
      <w:r w:rsidRPr="00BE077C">
        <w:rPr>
          <w:rFonts w:ascii="仿宋_GB2312" w:eastAsia="仿宋_GB2312" w:hint="eastAsia"/>
          <w:sz w:val="30"/>
          <w:szCs w:val="32"/>
        </w:rPr>
        <w:t>。</w:t>
      </w:r>
    </w:p>
    <w:p w:rsidR="0084473D" w:rsidRPr="00BE077C" w:rsidRDefault="0084473D" w:rsidP="008E54E6">
      <w:pPr>
        <w:spacing w:line="500" w:lineRule="exact"/>
        <w:ind w:right="46" w:firstLine="640"/>
        <w:rPr>
          <w:rFonts w:ascii="仿宋_GB2312" w:eastAsia="仿宋_GB2312"/>
          <w:sz w:val="30"/>
          <w:szCs w:val="32"/>
        </w:rPr>
      </w:pPr>
      <w:r w:rsidRPr="00BE077C">
        <w:rPr>
          <w:rFonts w:ascii="仿宋_GB2312" w:eastAsia="仿宋_GB2312" w:hint="eastAsia"/>
          <w:sz w:val="30"/>
          <w:szCs w:val="32"/>
        </w:rPr>
        <w:t>对于申请材料齐全，或者申请人按照省粮食局要求提交全部补正申请材料的，应当场作出受理决定，并出具《国家粮油仓储</w:t>
      </w:r>
      <w:r w:rsidRPr="00BE077C">
        <w:rPr>
          <w:rFonts w:ascii="仿宋_GB2312" w:eastAsia="仿宋_GB2312" w:hint="eastAsia"/>
          <w:sz w:val="30"/>
          <w:szCs w:val="32"/>
        </w:rPr>
        <w:lastRenderedPageBreak/>
        <w:t>设施拆迁审批申请</w:t>
      </w:r>
      <w:r w:rsidR="00F83A4D" w:rsidRPr="00BE077C">
        <w:rPr>
          <w:rFonts w:ascii="仿宋_GB2312" w:eastAsia="仿宋_GB2312" w:hint="eastAsia"/>
          <w:sz w:val="30"/>
          <w:szCs w:val="32"/>
        </w:rPr>
        <w:t>受理</w:t>
      </w:r>
      <w:r w:rsidRPr="00BE077C">
        <w:rPr>
          <w:rFonts w:ascii="仿宋_GB2312" w:eastAsia="仿宋_GB2312" w:hint="eastAsia"/>
          <w:sz w:val="30"/>
          <w:szCs w:val="32"/>
        </w:rPr>
        <w:t>通知书》（附件2）或《国家粮油仓储设施拆迁审批申请</w:t>
      </w:r>
      <w:r w:rsidR="00F83A4D" w:rsidRPr="00BE077C">
        <w:rPr>
          <w:rFonts w:ascii="仿宋_GB2312" w:eastAsia="仿宋_GB2312" w:hint="eastAsia"/>
          <w:sz w:val="30"/>
          <w:szCs w:val="32"/>
        </w:rPr>
        <w:t>不予受理</w:t>
      </w:r>
      <w:r w:rsidRPr="00BE077C">
        <w:rPr>
          <w:rFonts w:ascii="仿宋_GB2312" w:eastAsia="仿宋_GB2312" w:hint="eastAsia"/>
          <w:sz w:val="30"/>
          <w:szCs w:val="32"/>
        </w:rPr>
        <w:t>通知书》（附件3）。逾期不告知的，自收到申请材料之日起即为受理。</w:t>
      </w:r>
    </w:p>
    <w:p w:rsidR="0084473D" w:rsidRPr="00CD2D63" w:rsidRDefault="0084473D" w:rsidP="008E54E6">
      <w:pPr>
        <w:spacing w:line="500" w:lineRule="exact"/>
        <w:ind w:right="46" w:firstLine="640"/>
        <w:rPr>
          <w:rFonts w:ascii="楷体_GB2312" w:eastAsia="楷体_GB2312" w:hAnsi="楷体"/>
          <w:b/>
          <w:sz w:val="32"/>
          <w:szCs w:val="32"/>
        </w:rPr>
      </w:pPr>
      <w:r w:rsidRPr="00CD2D63">
        <w:rPr>
          <w:rFonts w:ascii="楷体_GB2312" w:eastAsia="楷体_GB2312" w:hAnsi="楷体" w:hint="eastAsia"/>
          <w:b/>
          <w:sz w:val="32"/>
          <w:szCs w:val="32"/>
        </w:rPr>
        <w:t>(</w:t>
      </w:r>
      <w:r>
        <w:rPr>
          <w:rFonts w:ascii="楷体_GB2312" w:eastAsia="楷体_GB2312" w:hAnsi="楷体" w:hint="eastAsia"/>
          <w:b/>
          <w:sz w:val="32"/>
          <w:szCs w:val="32"/>
        </w:rPr>
        <w:t>二</w:t>
      </w:r>
      <w:r w:rsidRPr="00CD2D63">
        <w:rPr>
          <w:rFonts w:ascii="楷体_GB2312" w:eastAsia="楷体_GB2312" w:hAnsi="楷体" w:hint="eastAsia"/>
          <w:b/>
          <w:sz w:val="32"/>
          <w:szCs w:val="32"/>
        </w:rPr>
        <w:t>)审查</w:t>
      </w:r>
    </w:p>
    <w:p w:rsidR="0084473D" w:rsidRPr="00BE077C" w:rsidRDefault="0084473D" w:rsidP="008E54E6">
      <w:pPr>
        <w:spacing w:line="500" w:lineRule="exact"/>
        <w:ind w:right="46" w:firstLine="640"/>
        <w:rPr>
          <w:rFonts w:ascii="仿宋_GB2312" w:eastAsia="仿宋_GB2312"/>
          <w:sz w:val="30"/>
          <w:szCs w:val="32"/>
        </w:rPr>
      </w:pPr>
      <w:r w:rsidRPr="00BE077C">
        <w:rPr>
          <w:rFonts w:ascii="仿宋_GB2312" w:eastAsia="仿宋_GB2312" w:hint="eastAsia"/>
          <w:sz w:val="30"/>
          <w:szCs w:val="32"/>
        </w:rPr>
        <w:t>自受理申请之日起，省粮食局调控处应按审核细则要求对申请人提交的申请材料进行审查。必要时，应到现场进行核实。</w:t>
      </w:r>
    </w:p>
    <w:p w:rsidR="0084473D" w:rsidRPr="00CD2D63" w:rsidRDefault="0084473D" w:rsidP="008E54E6">
      <w:pPr>
        <w:spacing w:line="500" w:lineRule="exact"/>
        <w:ind w:right="46" w:firstLine="640"/>
        <w:rPr>
          <w:rFonts w:ascii="楷体_GB2312" w:eastAsia="楷体_GB2312" w:hAnsi="楷体"/>
          <w:b/>
          <w:sz w:val="32"/>
          <w:szCs w:val="32"/>
        </w:rPr>
      </w:pPr>
      <w:r w:rsidRPr="00CD2D63">
        <w:rPr>
          <w:rFonts w:ascii="楷体_GB2312" w:eastAsia="楷体_GB2312" w:hAnsi="楷体" w:hint="eastAsia"/>
          <w:b/>
          <w:sz w:val="32"/>
          <w:szCs w:val="32"/>
        </w:rPr>
        <w:t>(</w:t>
      </w:r>
      <w:r>
        <w:rPr>
          <w:rFonts w:ascii="楷体_GB2312" w:eastAsia="楷体_GB2312" w:hAnsi="楷体" w:hint="eastAsia"/>
          <w:b/>
          <w:sz w:val="32"/>
          <w:szCs w:val="32"/>
        </w:rPr>
        <w:t>三</w:t>
      </w:r>
      <w:r w:rsidRPr="00CD2D63">
        <w:rPr>
          <w:rFonts w:ascii="楷体_GB2312" w:eastAsia="楷体_GB2312" w:hAnsi="楷体" w:hint="eastAsia"/>
          <w:b/>
          <w:sz w:val="32"/>
          <w:szCs w:val="32"/>
        </w:rPr>
        <w:t>)决定</w:t>
      </w:r>
    </w:p>
    <w:p w:rsidR="0084473D" w:rsidRPr="00BE077C" w:rsidRDefault="0084473D" w:rsidP="008E54E6">
      <w:pPr>
        <w:spacing w:line="500" w:lineRule="exact"/>
        <w:ind w:right="46" w:firstLine="645"/>
        <w:rPr>
          <w:rFonts w:ascii="仿宋_GB2312" w:eastAsia="仿宋_GB2312"/>
          <w:sz w:val="30"/>
          <w:szCs w:val="32"/>
        </w:rPr>
      </w:pPr>
      <w:r w:rsidRPr="00BE077C">
        <w:rPr>
          <w:rFonts w:ascii="仿宋_GB2312" w:eastAsia="仿宋_GB2312" w:hint="eastAsia"/>
          <w:sz w:val="30"/>
          <w:szCs w:val="32"/>
        </w:rPr>
        <w:t>省粮食局自受理申请之日起，应当在5个工作日内</w:t>
      </w:r>
      <w:r w:rsidR="00B63898">
        <w:rPr>
          <w:rFonts w:ascii="仿宋_GB2312" w:eastAsia="仿宋_GB2312" w:hint="eastAsia"/>
          <w:sz w:val="30"/>
          <w:szCs w:val="32"/>
        </w:rPr>
        <w:t>(</w:t>
      </w:r>
      <w:r w:rsidR="00B63898">
        <w:rPr>
          <w:rFonts w:ascii="仿宋_GB2312" w:eastAsia="仿宋_GB2312" w:hAnsi="黑体" w:hint="eastAsia"/>
          <w:sz w:val="30"/>
          <w:szCs w:val="32"/>
        </w:rPr>
        <w:t>不含现场核实时间</w:t>
      </w:r>
      <w:r w:rsidR="00B63898">
        <w:rPr>
          <w:rFonts w:ascii="仿宋_GB2312" w:eastAsia="仿宋_GB2312" w:hint="eastAsia"/>
          <w:sz w:val="30"/>
          <w:szCs w:val="32"/>
        </w:rPr>
        <w:t>)</w:t>
      </w:r>
      <w:r w:rsidRPr="00BE077C">
        <w:rPr>
          <w:rFonts w:ascii="仿宋_GB2312" w:eastAsia="仿宋_GB2312" w:hint="eastAsia"/>
          <w:sz w:val="30"/>
          <w:szCs w:val="32"/>
        </w:rPr>
        <w:t>完成审核，并作出准予拆迁或不准拆迁国家粮油仓储设施的函复（批复）文件（示例见附件4）。</w:t>
      </w:r>
    </w:p>
    <w:p w:rsidR="0084473D" w:rsidRPr="00A40FB4" w:rsidRDefault="0084473D" w:rsidP="00FD6214">
      <w:pPr>
        <w:tabs>
          <w:tab w:val="left" w:pos="5745"/>
        </w:tabs>
        <w:spacing w:line="500" w:lineRule="exact"/>
        <w:ind w:right="46" w:firstLine="645"/>
        <w:rPr>
          <w:rFonts w:ascii="黑体" w:eastAsia="黑体" w:hAnsi="黑体"/>
          <w:b/>
          <w:sz w:val="32"/>
          <w:szCs w:val="32"/>
        </w:rPr>
      </w:pPr>
      <w:r w:rsidRPr="00A40FB4">
        <w:rPr>
          <w:rFonts w:ascii="黑体" w:eastAsia="黑体" w:hAnsi="黑体" w:hint="eastAsia"/>
          <w:b/>
          <w:sz w:val="32"/>
          <w:szCs w:val="32"/>
        </w:rPr>
        <w:t>五、办结时限</w:t>
      </w:r>
      <w:r w:rsidR="00FD6214">
        <w:rPr>
          <w:rFonts w:ascii="黑体" w:eastAsia="黑体" w:hAnsi="黑体"/>
          <w:b/>
          <w:sz w:val="32"/>
          <w:szCs w:val="32"/>
        </w:rPr>
        <w:tab/>
      </w:r>
    </w:p>
    <w:p w:rsidR="0084473D" w:rsidRPr="00BE077C" w:rsidRDefault="0084473D" w:rsidP="008E54E6">
      <w:pPr>
        <w:spacing w:line="500" w:lineRule="exact"/>
        <w:ind w:right="46"/>
        <w:rPr>
          <w:rFonts w:ascii="仿宋_GB2312" w:eastAsia="仿宋_GB2312"/>
          <w:sz w:val="30"/>
          <w:szCs w:val="32"/>
        </w:rPr>
      </w:pPr>
      <w:r w:rsidRPr="00BE077C">
        <w:rPr>
          <w:rFonts w:ascii="仿宋_GB2312" w:eastAsia="仿宋_GB2312" w:hAnsi="黑体" w:hint="eastAsia"/>
          <w:sz w:val="30"/>
          <w:szCs w:val="32"/>
        </w:rPr>
        <w:t xml:space="preserve">    法定时限：</w:t>
      </w:r>
      <w:r w:rsidRPr="00BE077C">
        <w:rPr>
          <w:rFonts w:ascii="仿宋_GB2312" w:eastAsia="仿宋_GB2312" w:hint="eastAsia"/>
          <w:sz w:val="30"/>
          <w:szCs w:val="32"/>
        </w:rPr>
        <w:t>15个工作日</w:t>
      </w:r>
    </w:p>
    <w:p w:rsidR="0084473D" w:rsidRDefault="0084473D" w:rsidP="008E54E6">
      <w:pPr>
        <w:spacing w:line="500" w:lineRule="exact"/>
        <w:ind w:right="46"/>
        <w:rPr>
          <w:rFonts w:ascii="Times New Roman" w:eastAsia="华文中宋" w:hAnsi="Times New Roman" w:cs="Times New Roman"/>
          <w:sz w:val="36"/>
          <w:szCs w:val="32"/>
        </w:rPr>
      </w:pPr>
      <w:r w:rsidRPr="00BE077C">
        <w:rPr>
          <w:rFonts w:ascii="仿宋_GB2312" w:eastAsia="仿宋_GB2312" w:hAnsi="黑体" w:hint="eastAsia"/>
          <w:sz w:val="30"/>
          <w:szCs w:val="32"/>
        </w:rPr>
        <w:t xml:space="preserve">    承诺时限：受理后5个工作日</w:t>
      </w:r>
      <w:r w:rsidR="00F83A4D">
        <w:rPr>
          <w:rFonts w:ascii="仿宋_GB2312" w:eastAsia="仿宋_GB2312" w:hAnsi="黑体" w:hint="eastAsia"/>
          <w:sz w:val="30"/>
          <w:szCs w:val="32"/>
        </w:rPr>
        <w:t>(不含现场核实时间)</w:t>
      </w:r>
      <w:r w:rsidRPr="00BE077C">
        <w:rPr>
          <w:rFonts w:ascii="仿宋_GB2312" w:eastAsia="仿宋_GB2312" w:hint="eastAsia"/>
          <w:sz w:val="30"/>
          <w:szCs w:val="32"/>
        </w:rPr>
        <w:t>。</w:t>
      </w:r>
      <w:r>
        <w:rPr>
          <w:rFonts w:ascii="Times New Roman" w:eastAsia="华文中宋" w:hAnsi="Times New Roman" w:cs="Times New Roman"/>
          <w:sz w:val="36"/>
          <w:szCs w:val="32"/>
        </w:rPr>
        <w:br w:type="page"/>
      </w:r>
    </w:p>
    <w:p w:rsidR="00B63898" w:rsidRPr="00B63898" w:rsidRDefault="00B63898" w:rsidP="008E54E6">
      <w:pPr>
        <w:widowControl/>
        <w:ind w:right="46"/>
        <w:jc w:val="left"/>
        <w:rPr>
          <w:rFonts w:ascii="Times New Roman" w:eastAsia="华文中宋" w:hAnsi="Times New Roman" w:cs="Times New Roman"/>
          <w:sz w:val="32"/>
          <w:szCs w:val="32"/>
        </w:rPr>
      </w:pPr>
      <w:r w:rsidRPr="00B63898">
        <w:rPr>
          <w:rFonts w:ascii="Times New Roman" w:eastAsia="华文中宋" w:hAnsi="Times New Roman" w:cs="Times New Roman" w:hint="eastAsia"/>
          <w:sz w:val="32"/>
          <w:szCs w:val="32"/>
        </w:rPr>
        <w:lastRenderedPageBreak/>
        <w:t>附件</w:t>
      </w:r>
      <w:r w:rsidRPr="00B63898">
        <w:rPr>
          <w:rFonts w:ascii="Times New Roman" w:eastAsia="华文中宋" w:hAnsi="Times New Roman" w:cs="Times New Roman" w:hint="eastAsia"/>
          <w:sz w:val="32"/>
          <w:szCs w:val="32"/>
        </w:rPr>
        <w:t>1</w:t>
      </w:r>
      <w:r w:rsidR="0084473D" w:rsidRPr="00B63898">
        <w:rPr>
          <w:rFonts w:ascii="Times New Roman" w:eastAsia="华文中宋" w:hAnsi="Times New Roman" w:cs="Times New Roman" w:hint="eastAsia"/>
          <w:sz w:val="32"/>
          <w:szCs w:val="32"/>
        </w:rPr>
        <w:t xml:space="preserve"> </w:t>
      </w:r>
    </w:p>
    <w:p w:rsidR="0084473D" w:rsidRPr="00F864A4" w:rsidRDefault="0084473D" w:rsidP="008E54E6">
      <w:pPr>
        <w:widowControl/>
        <w:ind w:right="46"/>
        <w:jc w:val="left"/>
        <w:rPr>
          <w:rFonts w:ascii="Times New Roman" w:eastAsia="华文中宋" w:hAnsi="Times New Roman" w:cs="Times New Roman"/>
          <w:sz w:val="32"/>
          <w:szCs w:val="32"/>
        </w:rPr>
      </w:pPr>
      <w:r w:rsidRPr="00F864A4">
        <w:rPr>
          <w:rFonts w:ascii="Times New Roman" w:eastAsia="华文中宋" w:hAnsi="Times New Roman" w:cs="Times New Roman" w:hint="eastAsia"/>
          <w:sz w:val="36"/>
          <w:szCs w:val="32"/>
        </w:rPr>
        <w:t xml:space="preserve">                                   </w:t>
      </w:r>
      <w:r w:rsidRPr="00F864A4">
        <w:rPr>
          <w:rFonts w:ascii="Times New Roman" w:eastAsia="华文中宋" w:hAnsi="Times New Roman" w:cs="Times New Roman" w:hint="eastAsia"/>
          <w:sz w:val="32"/>
          <w:szCs w:val="32"/>
        </w:rPr>
        <w:t xml:space="preserve"> No</w:t>
      </w:r>
      <w:r w:rsidRPr="00F864A4">
        <w:rPr>
          <w:rFonts w:ascii="Times New Roman" w:eastAsia="华文中宋" w:hAnsi="Times New Roman" w:cs="Times New Roman"/>
          <w:sz w:val="32"/>
          <w:szCs w:val="32"/>
        </w:rPr>
        <w:t>:</w:t>
      </w:r>
    </w:p>
    <w:p w:rsidR="0084473D" w:rsidRPr="00F864A4" w:rsidRDefault="0084473D" w:rsidP="008E54E6">
      <w:pPr>
        <w:spacing w:line="560" w:lineRule="exact"/>
        <w:ind w:right="46"/>
        <w:jc w:val="center"/>
        <w:rPr>
          <w:rFonts w:ascii="Times New Roman" w:eastAsia="华文中宋" w:hAnsi="Times New Roman" w:cs="Times New Roman"/>
          <w:sz w:val="32"/>
          <w:szCs w:val="32"/>
        </w:rPr>
      </w:pPr>
      <w:r w:rsidRPr="00BE077C">
        <w:rPr>
          <w:rFonts w:ascii="方正小标宋简体" w:eastAsia="方正小标宋简体" w:hAnsi="Times New Roman" w:cs="Times New Roman" w:hint="eastAsia"/>
          <w:sz w:val="36"/>
          <w:szCs w:val="44"/>
        </w:rPr>
        <w:t>国家粮油仓储设施拆迁审批申请材料</w:t>
      </w:r>
      <w:r w:rsidR="00680198" w:rsidRPr="00BE077C">
        <w:rPr>
          <w:rFonts w:ascii="方正小标宋简体" w:eastAsia="方正小标宋简体" w:hAnsi="Times New Roman" w:cs="Times New Roman" w:hint="eastAsia"/>
          <w:sz w:val="36"/>
          <w:szCs w:val="44"/>
        </w:rPr>
        <w:t>补正</w:t>
      </w:r>
      <w:r w:rsidRPr="00BE077C">
        <w:rPr>
          <w:rFonts w:ascii="方正小标宋简体" w:eastAsia="方正小标宋简体" w:hAnsi="Times New Roman" w:cs="Times New Roman" w:hint="eastAsia"/>
          <w:sz w:val="36"/>
          <w:szCs w:val="44"/>
        </w:rPr>
        <w:t>通知书</w:t>
      </w:r>
      <w:r w:rsidRPr="00F864A4">
        <w:rPr>
          <w:rFonts w:ascii="Times New Roman" w:eastAsia="华文中宋" w:hAnsi="Times New Roman" w:cs="Times New Roman" w:hint="eastAsia"/>
          <w:sz w:val="28"/>
          <w:szCs w:val="28"/>
        </w:rPr>
        <w:t>（存根）</w:t>
      </w:r>
    </w:p>
    <w:p w:rsidR="0084473D" w:rsidRPr="00F864A4" w:rsidRDefault="0084473D" w:rsidP="008E54E6">
      <w:pPr>
        <w:spacing w:line="480" w:lineRule="exact"/>
        <w:ind w:right="46"/>
        <w:rPr>
          <w:rFonts w:ascii="Times New Roman" w:eastAsia="华文中宋" w:hAnsi="Times New Roman" w:cs="Times New Roman"/>
          <w:sz w:val="32"/>
          <w:szCs w:val="32"/>
        </w:rPr>
      </w:pPr>
    </w:p>
    <w:p w:rsidR="0084473D" w:rsidRPr="00BE077C" w:rsidRDefault="0084473D" w:rsidP="008E54E6">
      <w:pPr>
        <w:spacing w:line="48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申请人：</w:t>
      </w:r>
    </w:p>
    <w:p w:rsidR="0084473D" w:rsidRPr="00BE077C" w:rsidRDefault="0084473D" w:rsidP="008E54E6">
      <w:pPr>
        <w:spacing w:line="48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经办人签字：　　　　　　　　联系电话：</w:t>
      </w:r>
    </w:p>
    <w:p w:rsidR="0084473D" w:rsidRPr="00BE077C" w:rsidRDefault="0084473D" w:rsidP="008E54E6">
      <w:pPr>
        <w:spacing w:line="48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补正材料名称：</w:t>
      </w:r>
    </w:p>
    <w:p w:rsidR="0084473D" w:rsidRPr="00BE077C" w:rsidRDefault="0084473D" w:rsidP="008E54E6">
      <w:pPr>
        <w:spacing w:line="48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1、</w:t>
      </w:r>
    </w:p>
    <w:p w:rsidR="0084473D" w:rsidRPr="00BE077C" w:rsidRDefault="0084473D" w:rsidP="008E54E6">
      <w:pPr>
        <w:spacing w:line="48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2、</w:t>
      </w:r>
    </w:p>
    <w:p w:rsidR="0084473D" w:rsidRPr="00BE077C" w:rsidRDefault="0084473D" w:rsidP="008E54E6">
      <w:pPr>
        <w:spacing w:line="48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3、</w:t>
      </w:r>
    </w:p>
    <w:p w:rsidR="0084473D" w:rsidRPr="00BE077C" w:rsidRDefault="0084473D" w:rsidP="008E54E6">
      <w:pPr>
        <w:spacing w:line="48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4、</w:t>
      </w:r>
    </w:p>
    <w:p w:rsidR="0084473D" w:rsidRPr="00BE077C" w:rsidRDefault="00B81CA6" w:rsidP="008E54E6">
      <w:pPr>
        <w:spacing w:line="480" w:lineRule="exact"/>
        <w:ind w:right="46"/>
        <w:rPr>
          <w:rFonts w:ascii="仿宋_GB2312" w:eastAsia="仿宋_GB2312" w:hAnsi="Times New Roman" w:cs="Times New Roman"/>
          <w:sz w:val="30"/>
          <w:szCs w:val="32"/>
        </w:rPr>
      </w:pPr>
      <w:r>
        <w:rPr>
          <w:rFonts w:ascii="仿宋_GB2312" w:eastAsia="仿宋_GB2312" w:hAnsi="Times New Roman" w:cs="Times New Roman" w:hint="eastAsia"/>
          <w:sz w:val="30"/>
          <w:szCs w:val="32"/>
        </w:rPr>
        <w:t>审批</w:t>
      </w:r>
      <w:r w:rsidR="0084473D" w:rsidRPr="00BE077C">
        <w:rPr>
          <w:rFonts w:ascii="仿宋_GB2312" w:eastAsia="仿宋_GB2312" w:hAnsi="Times New Roman" w:cs="Times New Roman" w:hint="eastAsia"/>
          <w:sz w:val="30"/>
          <w:szCs w:val="32"/>
        </w:rPr>
        <w:t>机关经办人：                      年  月  日</w:t>
      </w:r>
    </w:p>
    <w:p w:rsidR="0084473D" w:rsidRPr="00BE077C" w:rsidRDefault="0084473D" w:rsidP="008E54E6">
      <w:pPr>
        <w:spacing w:line="480" w:lineRule="exact"/>
        <w:ind w:right="46"/>
        <w:rPr>
          <w:rFonts w:ascii="仿宋_GB2312" w:eastAsia="仿宋_GB2312" w:hAnsi="Times New Roman" w:cs="Times New Roman"/>
          <w:sz w:val="30"/>
          <w:szCs w:val="32"/>
        </w:rPr>
      </w:pPr>
    </w:p>
    <w:p w:rsidR="0084473D" w:rsidRPr="00BE077C" w:rsidRDefault="0084473D" w:rsidP="008E54E6">
      <w:pPr>
        <w:spacing w:line="440" w:lineRule="exact"/>
        <w:ind w:right="46"/>
        <w:jc w:val="left"/>
        <w:rPr>
          <w:rFonts w:ascii="Times New Roman" w:eastAsia="仿宋_GB2312" w:hAnsi="Times New Roman" w:cs="Times New Roman"/>
          <w:sz w:val="30"/>
          <w:szCs w:val="32"/>
        </w:rPr>
      </w:pPr>
      <w:r w:rsidRPr="00BE077C">
        <w:rPr>
          <w:rFonts w:ascii="Times New Roman" w:eastAsia="仿宋_GB2312" w:hAnsi="Times New Roman" w:cs="Times New Roman"/>
          <w:sz w:val="30"/>
          <w:szCs w:val="32"/>
        </w:rPr>
        <w:t>-----------------------------------------------------------------------------</w:t>
      </w:r>
    </w:p>
    <w:p w:rsidR="0084473D" w:rsidRPr="00F864A4" w:rsidRDefault="0084473D" w:rsidP="008E54E6">
      <w:pPr>
        <w:spacing w:line="440" w:lineRule="exact"/>
        <w:ind w:right="46" w:firstLineChars="2050" w:firstLine="6560"/>
        <w:rPr>
          <w:rFonts w:ascii="Times New Roman" w:eastAsia="华文中宋" w:hAnsi="Times New Roman" w:cs="Times New Roman"/>
          <w:sz w:val="32"/>
          <w:szCs w:val="32"/>
        </w:rPr>
      </w:pPr>
      <w:r w:rsidRPr="00F864A4">
        <w:rPr>
          <w:rFonts w:ascii="Times New Roman" w:eastAsia="华文中宋" w:hAnsi="Times New Roman" w:cs="Times New Roman" w:hint="eastAsia"/>
          <w:sz w:val="32"/>
          <w:szCs w:val="32"/>
        </w:rPr>
        <w:t>No</w:t>
      </w:r>
      <w:r w:rsidRPr="00F864A4">
        <w:rPr>
          <w:rFonts w:ascii="Times New Roman" w:eastAsia="华文中宋" w:hAnsi="Times New Roman" w:cs="Times New Roman"/>
          <w:sz w:val="32"/>
          <w:szCs w:val="32"/>
        </w:rPr>
        <w:t>:</w:t>
      </w:r>
    </w:p>
    <w:p w:rsidR="0084473D" w:rsidRPr="00BE077C" w:rsidRDefault="0084473D" w:rsidP="008E54E6">
      <w:pPr>
        <w:spacing w:line="440" w:lineRule="exact"/>
        <w:ind w:right="46"/>
        <w:jc w:val="center"/>
        <w:rPr>
          <w:rFonts w:ascii="方正小标宋简体" w:eastAsia="方正小标宋简体" w:hAnsi="Times New Roman" w:cs="Times New Roman"/>
          <w:sz w:val="36"/>
          <w:szCs w:val="44"/>
        </w:rPr>
      </w:pPr>
    </w:p>
    <w:p w:rsidR="0084473D" w:rsidRPr="00BE077C" w:rsidRDefault="0084473D" w:rsidP="008E54E6">
      <w:pPr>
        <w:spacing w:line="440" w:lineRule="exact"/>
        <w:ind w:right="46"/>
        <w:jc w:val="center"/>
        <w:rPr>
          <w:rFonts w:ascii="方正小标宋简体" w:eastAsia="方正小标宋简体" w:hAnsi="Times New Roman" w:cs="Times New Roman"/>
          <w:sz w:val="36"/>
          <w:szCs w:val="44"/>
        </w:rPr>
      </w:pPr>
      <w:r w:rsidRPr="00BE077C">
        <w:rPr>
          <w:rFonts w:ascii="方正小标宋简体" w:eastAsia="方正小标宋简体" w:hAnsi="Times New Roman" w:cs="Times New Roman" w:hint="eastAsia"/>
          <w:sz w:val="36"/>
          <w:szCs w:val="44"/>
        </w:rPr>
        <w:t>国家粮油仓储设施拆迁审批申请材料</w:t>
      </w:r>
      <w:r w:rsidR="00680198" w:rsidRPr="00BE077C">
        <w:rPr>
          <w:rFonts w:ascii="方正小标宋简体" w:eastAsia="方正小标宋简体" w:hAnsi="Times New Roman" w:cs="Times New Roman" w:hint="eastAsia"/>
          <w:sz w:val="36"/>
          <w:szCs w:val="44"/>
        </w:rPr>
        <w:t>补正</w:t>
      </w:r>
      <w:r w:rsidRPr="00BE077C">
        <w:rPr>
          <w:rFonts w:ascii="方正小标宋简体" w:eastAsia="方正小标宋简体" w:hAnsi="Times New Roman" w:cs="Times New Roman" w:hint="eastAsia"/>
          <w:sz w:val="36"/>
          <w:szCs w:val="44"/>
        </w:rPr>
        <w:t>通知书</w:t>
      </w:r>
    </w:p>
    <w:p w:rsidR="0084473D" w:rsidRPr="00BE077C" w:rsidRDefault="0084473D" w:rsidP="008E54E6">
      <w:pPr>
        <w:spacing w:line="440" w:lineRule="exact"/>
        <w:ind w:right="46"/>
        <w:rPr>
          <w:rFonts w:ascii="Times New Roman" w:eastAsia="仿宋_GB2312" w:hAnsi="Times New Roman" w:cs="Times New Roman"/>
          <w:sz w:val="30"/>
          <w:szCs w:val="32"/>
        </w:rPr>
      </w:pPr>
    </w:p>
    <w:p w:rsidR="0084473D" w:rsidRPr="00BE077C" w:rsidRDefault="0084473D" w:rsidP="008E54E6">
      <w:pPr>
        <w:spacing w:line="480" w:lineRule="exact"/>
        <w:ind w:right="46" w:firstLineChars="1200" w:firstLine="3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w:t>
      </w:r>
    </w:p>
    <w:p w:rsidR="0084473D" w:rsidRPr="00BE077C" w:rsidRDefault="0084473D" w:rsidP="008E54E6">
      <w:pPr>
        <w:spacing w:line="480" w:lineRule="exact"/>
        <w:ind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经初审，你提交的申请材料不齐全或不符合法定形式，请抓紧补正下列材料：</w:t>
      </w:r>
    </w:p>
    <w:p w:rsidR="0084473D" w:rsidRPr="00BE077C" w:rsidRDefault="0084473D" w:rsidP="008E54E6">
      <w:pPr>
        <w:spacing w:line="480" w:lineRule="exact"/>
        <w:ind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1、</w:t>
      </w:r>
    </w:p>
    <w:p w:rsidR="0084473D" w:rsidRPr="00BE077C" w:rsidRDefault="0084473D" w:rsidP="008E54E6">
      <w:pPr>
        <w:spacing w:line="480" w:lineRule="exact"/>
        <w:ind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2、</w:t>
      </w:r>
    </w:p>
    <w:p w:rsidR="0084473D" w:rsidRPr="00BE077C" w:rsidRDefault="0084473D" w:rsidP="008E54E6">
      <w:pPr>
        <w:spacing w:line="480" w:lineRule="exact"/>
        <w:ind w:right="46" w:firstLineChars="200" w:firstLine="600"/>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3、</w:t>
      </w:r>
    </w:p>
    <w:p w:rsidR="0084473D" w:rsidRPr="00BE077C" w:rsidRDefault="00B81CA6" w:rsidP="008E54E6">
      <w:pPr>
        <w:spacing w:line="480" w:lineRule="exact"/>
        <w:ind w:right="46" w:firstLineChars="200" w:firstLine="600"/>
        <w:rPr>
          <w:rFonts w:ascii="仿宋_GB2312" w:eastAsia="仿宋_GB2312" w:hAnsi="Times New Roman" w:cs="Times New Roman"/>
          <w:sz w:val="30"/>
          <w:szCs w:val="32"/>
        </w:rPr>
      </w:pPr>
      <w:r>
        <w:rPr>
          <w:rFonts w:ascii="仿宋_GB2312" w:eastAsia="仿宋_GB2312" w:hAnsi="Times New Roman" w:cs="Times New Roman" w:hint="eastAsia"/>
          <w:sz w:val="30"/>
          <w:szCs w:val="32"/>
        </w:rPr>
        <w:t>审批</w:t>
      </w:r>
      <w:r w:rsidR="0084473D" w:rsidRPr="00BE077C">
        <w:rPr>
          <w:rFonts w:ascii="仿宋_GB2312" w:eastAsia="仿宋_GB2312" w:hAnsi="Times New Roman" w:cs="Times New Roman" w:hint="eastAsia"/>
          <w:sz w:val="30"/>
          <w:szCs w:val="32"/>
        </w:rPr>
        <w:t>机关经办人：                  联系电话：</w:t>
      </w:r>
    </w:p>
    <w:p w:rsidR="0084473D" w:rsidRPr="00BE077C" w:rsidRDefault="0084473D" w:rsidP="008E54E6">
      <w:pPr>
        <w:spacing w:line="440" w:lineRule="exact"/>
        <w:ind w:right="46"/>
        <w:jc w:val="right"/>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年  月  日</w:t>
      </w:r>
    </w:p>
    <w:p w:rsidR="0084473D" w:rsidRDefault="0084473D" w:rsidP="008E54E6">
      <w:pPr>
        <w:ind w:right="46"/>
        <w:jc w:val="left"/>
        <w:rPr>
          <w:rFonts w:ascii="黑体" w:eastAsia="黑体" w:hAnsi="宋体" w:cs="Times New Roman"/>
          <w:sz w:val="32"/>
          <w:szCs w:val="32"/>
        </w:rPr>
      </w:pPr>
    </w:p>
    <w:p w:rsidR="00F83A4D" w:rsidRDefault="00F83A4D">
      <w:pPr>
        <w:widowControl/>
        <w:jc w:val="left"/>
        <w:rPr>
          <w:rFonts w:ascii="Times New Roman" w:eastAsia="华文中宋" w:hAnsi="Times New Roman" w:cs="Times New Roman"/>
          <w:sz w:val="32"/>
          <w:szCs w:val="32"/>
        </w:rPr>
      </w:pPr>
      <w:r>
        <w:rPr>
          <w:rFonts w:ascii="黑体" w:eastAsia="黑体" w:hAnsi="宋体" w:cs="Times New Roman"/>
          <w:sz w:val="32"/>
          <w:szCs w:val="32"/>
        </w:rPr>
        <w:br w:type="page"/>
      </w:r>
    </w:p>
    <w:p w:rsidR="00B63898" w:rsidRDefault="00B63898" w:rsidP="00B63898">
      <w:pPr>
        <w:ind w:right="46"/>
        <w:jc w:val="left"/>
        <w:rPr>
          <w:rFonts w:ascii="Times New Roman" w:eastAsia="华文中宋" w:hAnsi="Times New Roman" w:cs="Times New Roman"/>
          <w:sz w:val="32"/>
          <w:szCs w:val="32"/>
        </w:rPr>
      </w:pPr>
      <w:r>
        <w:rPr>
          <w:rFonts w:ascii="Times New Roman" w:eastAsia="华文中宋" w:hAnsi="Times New Roman" w:cs="Times New Roman" w:hint="eastAsia"/>
          <w:sz w:val="32"/>
          <w:szCs w:val="32"/>
        </w:rPr>
        <w:lastRenderedPageBreak/>
        <w:t>附件</w:t>
      </w:r>
      <w:r>
        <w:rPr>
          <w:rFonts w:ascii="Times New Roman" w:eastAsia="华文中宋" w:hAnsi="Times New Roman" w:cs="Times New Roman" w:hint="eastAsia"/>
          <w:sz w:val="32"/>
          <w:szCs w:val="32"/>
        </w:rPr>
        <w:t>2</w:t>
      </w:r>
    </w:p>
    <w:p w:rsidR="0084473D" w:rsidRPr="00BE077C" w:rsidRDefault="0084473D" w:rsidP="008E54E6">
      <w:pPr>
        <w:ind w:leftChars="2050" w:left="4305" w:right="46" w:firstLine="1920"/>
        <w:rPr>
          <w:rFonts w:ascii="仿宋_GB2312" w:eastAsia="仿宋_GB2312" w:hAnsi="Times New Roman" w:cs="Times New Roman"/>
          <w:sz w:val="30"/>
          <w:szCs w:val="32"/>
        </w:rPr>
      </w:pPr>
      <w:r w:rsidRPr="00F864A4">
        <w:rPr>
          <w:rFonts w:ascii="Times New Roman" w:eastAsia="华文中宋" w:hAnsi="Times New Roman" w:cs="Times New Roman" w:hint="eastAsia"/>
          <w:sz w:val="32"/>
          <w:szCs w:val="32"/>
        </w:rPr>
        <w:t>No</w:t>
      </w:r>
      <w:r w:rsidRPr="00F864A4">
        <w:rPr>
          <w:rFonts w:ascii="Times New Roman" w:eastAsia="华文中宋" w:hAnsi="Times New Roman" w:cs="Times New Roman"/>
          <w:sz w:val="32"/>
          <w:szCs w:val="32"/>
        </w:rPr>
        <w:t>:</w:t>
      </w:r>
    </w:p>
    <w:p w:rsidR="0084473D" w:rsidRPr="00F864A4" w:rsidRDefault="0084473D" w:rsidP="008E54E6">
      <w:pPr>
        <w:ind w:right="46"/>
        <w:jc w:val="center"/>
        <w:rPr>
          <w:rFonts w:ascii="方正小标宋简体" w:eastAsia="方正小标宋简体" w:hAnsi="Times New Roman" w:cs="Times New Roman"/>
          <w:sz w:val="36"/>
          <w:szCs w:val="32"/>
        </w:rPr>
      </w:pPr>
      <w:r w:rsidRPr="00BE077C">
        <w:rPr>
          <w:rFonts w:ascii="方正小标宋简体" w:eastAsia="方正小标宋简体" w:hAnsi="Times New Roman" w:cs="Times New Roman" w:hint="eastAsia"/>
          <w:w w:val="98"/>
          <w:sz w:val="36"/>
          <w:szCs w:val="44"/>
        </w:rPr>
        <w:t>国家粮油仓储设施拆迁审批申请</w:t>
      </w:r>
      <w:r w:rsidR="00680198" w:rsidRPr="00BE077C">
        <w:rPr>
          <w:rFonts w:ascii="方正小标宋简体" w:eastAsia="方正小标宋简体" w:hAnsi="Times New Roman" w:cs="Times New Roman" w:hint="eastAsia"/>
          <w:w w:val="98"/>
          <w:sz w:val="36"/>
          <w:szCs w:val="44"/>
        </w:rPr>
        <w:t>受理</w:t>
      </w:r>
      <w:r w:rsidRPr="00BE077C">
        <w:rPr>
          <w:rFonts w:ascii="方正小标宋简体" w:eastAsia="方正小标宋简体" w:hAnsi="Times New Roman" w:cs="Times New Roman" w:hint="eastAsia"/>
          <w:w w:val="98"/>
          <w:sz w:val="36"/>
          <w:szCs w:val="44"/>
        </w:rPr>
        <w:t>通知书</w:t>
      </w:r>
      <w:r w:rsidRPr="00F864A4">
        <w:rPr>
          <w:rFonts w:ascii="华文中宋" w:eastAsia="华文中宋" w:hAnsi="华文中宋" w:cs="Times New Roman" w:hint="eastAsia"/>
          <w:w w:val="98"/>
          <w:sz w:val="28"/>
          <w:szCs w:val="28"/>
        </w:rPr>
        <w:t>（</w:t>
      </w:r>
      <w:r w:rsidRPr="00F864A4">
        <w:rPr>
          <w:rFonts w:ascii="华文中宋" w:eastAsia="华文中宋" w:hAnsi="华文中宋" w:cs="Times New Roman" w:hint="eastAsia"/>
          <w:sz w:val="28"/>
          <w:szCs w:val="28"/>
        </w:rPr>
        <w:t>存根）</w:t>
      </w:r>
    </w:p>
    <w:p w:rsidR="0084473D" w:rsidRPr="00BE077C" w:rsidRDefault="0084473D" w:rsidP="008E54E6">
      <w:pPr>
        <w:spacing w:line="52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申请人：</w:t>
      </w:r>
    </w:p>
    <w:p w:rsidR="0084473D" w:rsidRPr="00BE077C" w:rsidRDefault="0084473D" w:rsidP="008E54E6">
      <w:pPr>
        <w:spacing w:line="52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经办人签字：</w:t>
      </w:r>
    </w:p>
    <w:p w:rsidR="0084473D" w:rsidRPr="00BE077C" w:rsidRDefault="0084473D" w:rsidP="008E54E6">
      <w:pPr>
        <w:spacing w:line="52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理由：</w:t>
      </w:r>
    </w:p>
    <w:p w:rsidR="0084473D" w:rsidRPr="00BE077C" w:rsidRDefault="00B81CA6" w:rsidP="008E54E6">
      <w:pPr>
        <w:spacing w:line="520" w:lineRule="exact"/>
        <w:ind w:right="46"/>
        <w:rPr>
          <w:rFonts w:ascii="仿宋_GB2312" w:eastAsia="仿宋_GB2312" w:hAnsi="Times New Roman" w:cs="Times New Roman"/>
          <w:sz w:val="30"/>
          <w:szCs w:val="32"/>
        </w:rPr>
      </w:pPr>
      <w:r>
        <w:rPr>
          <w:rFonts w:ascii="仿宋_GB2312" w:eastAsia="仿宋_GB2312" w:hAnsi="Times New Roman" w:cs="Times New Roman" w:hint="eastAsia"/>
          <w:sz w:val="30"/>
          <w:szCs w:val="32"/>
        </w:rPr>
        <w:t>审批</w:t>
      </w:r>
      <w:r w:rsidR="0084473D" w:rsidRPr="00BE077C">
        <w:rPr>
          <w:rFonts w:ascii="仿宋_GB2312" w:eastAsia="仿宋_GB2312" w:hAnsi="Times New Roman" w:cs="Times New Roman" w:hint="eastAsia"/>
          <w:sz w:val="30"/>
          <w:szCs w:val="32"/>
        </w:rPr>
        <w:t>机关经办人：</w:t>
      </w:r>
    </w:p>
    <w:p w:rsidR="0084473D" w:rsidRPr="00BE077C" w:rsidRDefault="0084473D" w:rsidP="008E54E6">
      <w:pPr>
        <w:spacing w:line="520" w:lineRule="exact"/>
        <w:ind w:right="46"/>
        <w:rPr>
          <w:rFonts w:ascii="仿宋_GB2312" w:eastAsia="仿宋_GB2312" w:hAnsi="Times New Roman" w:cs="Times New Roman"/>
          <w:sz w:val="30"/>
          <w:szCs w:val="32"/>
        </w:rPr>
      </w:pPr>
    </w:p>
    <w:p w:rsidR="0084473D" w:rsidRPr="00BE077C" w:rsidRDefault="0084473D" w:rsidP="008E54E6">
      <w:pPr>
        <w:spacing w:line="52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　　　　　　　　　　　　　　　　　　年　　月　　日</w:t>
      </w:r>
    </w:p>
    <w:p w:rsidR="0084473D" w:rsidRPr="00BE077C" w:rsidRDefault="0084473D" w:rsidP="008E54E6">
      <w:pPr>
        <w:ind w:right="46"/>
        <w:rPr>
          <w:rFonts w:ascii="Times New Roman" w:eastAsia="仿宋_GB2312" w:hAnsi="Times New Roman" w:cs="Times New Roman"/>
          <w:sz w:val="30"/>
          <w:szCs w:val="32"/>
        </w:rPr>
      </w:pPr>
      <w:r w:rsidRPr="00BE077C">
        <w:rPr>
          <w:rFonts w:ascii="Times New Roman" w:eastAsia="仿宋_GB2312" w:hAnsi="Times New Roman" w:cs="Times New Roman" w:hint="eastAsia"/>
          <w:sz w:val="30"/>
          <w:szCs w:val="32"/>
        </w:rPr>
        <w:t>-----------------------------------------------------------------------------</w:t>
      </w:r>
    </w:p>
    <w:p w:rsidR="0084473D" w:rsidRPr="00BE077C" w:rsidRDefault="0084473D" w:rsidP="008E54E6">
      <w:pPr>
        <w:ind w:right="46"/>
        <w:rPr>
          <w:rFonts w:ascii="宋体" w:eastAsia="仿宋_GB2312" w:hAnsi="宋体" w:cs="Times New Roman"/>
          <w:sz w:val="30"/>
          <w:szCs w:val="32"/>
        </w:rPr>
      </w:pPr>
      <w:r w:rsidRPr="00BE077C">
        <w:rPr>
          <w:rFonts w:ascii="Times New Roman" w:eastAsia="仿宋_GB2312" w:hAnsi="Times New Roman" w:cs="Times New Roman" w:hint="eastAsia"/>
          <w:sz w:val="30"/>
          <w:szCs w:val="32"/>
        </w:rPr>
        <w:t xml:space="preserve">                                         </w:t>
      </w:r>
      <w:r w:rsidRPr="00F864A4">
        <w:rPr>
          <w:rFonts w:ascii="Times New Roman" w:eastAsia="华文中宋" w:hAnsi="Times New Roman" w:cs="Times New Roman" w:hint="eastAsia"/>
          <w:sz w:val="32"/>
          <w:szCs w:val="32"/>
        </w:rPr>
        <w:t>No</w:t>
      </w:r>
      <w:r w:rsidRPr="00F864A4">
        <w:rPr>
          <w:rFonts w:ascii="Times New Roman" w:eastAsia="华文中宋" w:hAnsi="Times New Roman" w:cs="Times New Roman"/>
          <w:sz w:val="32"/>
          <w:szCs w:val="32"/>
        </w:rPr>
        <w:t>:</w:t>
      </w:r>
    </w:p>
    <w:p w:rsidR="0084473D" w:rsidRPr="00BE077C" w:rsidRDefault="0084473D" w:rsidP="008E54E6">
      <w:pPr>
        <w:spacing w:line="500" w:lineRule="exact"/>
        <w:ind w:right="46"/>
        <w:jc w:val="center"/>
        <w:rPr>
          <w:rFonts w:ascii="方正小标宋简体" w:eastAsia="方正小标宋简体" w:hAnsi="华文中宋" w:cs="Times New Roman"/>
          <w:w w:val="98"/>
          <w:sz w:val="36"/>
          <w:szCs w:val="44"/>
        </w:rPr>
      </w:pPr>
      <w:r w:rsidRPr="00BE077C">
        <w:rPr>
          <w:rFonts w:ascii="方正小标宋简体" w:eastAsia="方正小标宋简体" w:hAnsi="华文中宋" w:cs="Times New Roman" w:hint="eastAsia"/>
          <w:w w:val="98"/>
          <w:sz w:val="36"/>
          <w:szCs w:val="44"/>
        </w:rPr>
        <w:t>国家粮油仓储设施拆迁审批申请</w:t>
      </w:r>
      <w:r w:rsidR="00680198" w:rsidRPr="00BE077C">
        <w:rPr>
          <w:rFonts w:ascii="方正小标宋简体" w:eastAsia="方正小标宋简体" w:hAnsi="华文中宋" w:cs="Times New Roman" w:hint="eastAsia"/>
          <w:w w:val="98"/>
          <w:sz w:val="36"/>
          <w:szCs w:val="44"/>
        </w:rPr>
        <w:t>受理</w:t>
      </w:r>
      <w:r w:rsidRPr="00BE077C">
        <w:rPr>
          <w:rFonts w:ascii="方正小标宋简体" w:eastAsia="方正小标宋简体" w:hAnsi="华文中宋" w:cs="Times New Roman" w:hint="eastAsia"/>
          <w:w w:val="98"/>
          <w:sz w:val="36"/>
          <w:szCs w:val="44"/>
        </w:rPr>
        <w:t>通知书</w:t>
      </w:r>
    </w:p>
    <w:p w:rsidR="0084473D" w:rsidRPr="00F864A4" w:rsidRDefault="0084473D" w:rsidP="008E54E6">
      <w:pPr>
        <w:spacing w:line="500" w:lineRule="exact"/>
        <w:ind w:right="46"/>
        <w:jc w:val="center"/>
        <w:rPr>
          <w:rFonts w:ascii="Times New Roman" w:eastAsia="华文中宋" w:hAnsi="Times New Roman" w:cs="Times New Roman"/>
          <w:sz w:val="36"/>
          <w:szCs w:val="32"/>
          <w:u w:val="single"/>
        </w:rPr>
      </w:pPr>
    </w:p>
    <w:p w:rsidR="0084473D" w:rsidRPr="00BE077C" w:rsidRDefault="0084473D" w:rsidP="008E54E6">
      <w:pPr>
        <w:spacing w:line="520" w:lineRule="exact"/>
        <w:ind w:right="46" w:firstLineChars="1150" w:firstLine="3450"/>
        <w:rPr>
          <w:rFonts w:ascii="仿宋_GB2312" w:eastAsia="仿宋_GB2312" w:hAnsi="宋体" w:cs="Times New Roman"/>
          <w:sz w:val="30"/>
          <w:szCs w:val="32"/>
        </w:rPr>
      </w:pPr>
      <w:r w:rsidRPr="00BE077C">
        <w:rPr>
          <w:rFonts w:ascii="仿宋_GB2312" w:eastAsia="仿宋_GB2312" w:hAnsi="宋体" w:cs="Times New Roman" w:hint="eastAsia"/>
          <w:sz w:val="30"/>
          <w:szCs w:val="32"/>
        </w:rPr>
        <w:t>:</w:t>
      </w:r>
    </w:p>
    <w:p w:rsidR="0084473D" w:rsidRPr="00BE077C" w:rsidRDefault="0084473D" w:rsidP="008E54E6">
      <w:pPr>
        <w:spacing w:line="520" w:lineRule="exact"/>
        <w:ind w:right="46" w:firstLine="640"/>
        <w:rPr>
          <w:rFonts w:ascii="仿宋_GB2312" w:eastAsia="仿宋_GB2312" w:hAnsi="宋体" w:cs="Times New Roman"/>
          <w:sz w:val="30"/>
          <w:szCs w:val="32"/>
        </w:rPr>
      </w:pPr>
      <w:r w:rsidRPr="00BE077C">
        <w:rPr>
          <w:rFonts w:ascii="仿宋_GB2312" w:eastAsia="仿宋_GB2312" w:hint="eastAsia"/>
          <w:sz w:val="30"/>
          <w:szCs w:val="32"/>
        </w:rPr>
        <w:t>根据《福建省人民政府关于贯彻落实粮食安全省长责任制的实施意见》（闽政〔2015〕12 号）规定</w:t>
      </w:r>
      <w:r w:rsidRPr="00BE077C">
        <w:rPr>
          <w:rFonts w:ascii="仿宋_GB2312" w:eastAsia="仿宋_GB2312" w:hAnsi="Times New Roman" w:cs="Times New Roman" w:hint="eastAsia"/>
          <w:sz w:val="30"/>
          <w:szCs w:val="32"/>
        </w:rPr>
        <w:t>，</w:t>
      </w:r>
      <w:r w:rsidRPr="00BE077C">
        <w:rPr>
          <w:rFonts w:ascii="仿宋_GB2312" w:eastAsia="仿宋_GB2312" w:hAnsi="宋体" w:cs="宋体" w:hint="eastAsia"/>
          <w:kern w:val="0"/>
          <w:sz w:val="30"/>
          <w:szCs w:val="32"/>
        </w:rPr>
        <w:t>经初审，</w:t>
      </w:r>
      <w:r w:rsidRPr="00BE077C">
        <w:rPr>
          <w:rFonts w:ascii="仿宋_GB2312" w:eastAsia="仿宋_GB2312" w:hAnsi="Times New Roman" w:cs="Times New Roman" w:hint="eastAsia"/>
          <w:sz w:val="30"/>
          <w:szCs w:val="32"/>
        </w:rPr>
        <w:t>决定受理你提出的国家粮油仓储设施拆迁审批申请。</w:t>
      </w:r>
    </w:p>
    <w:p w:rsidR="0084473D" w:rsidRPr="00BE077C" w:rsidRDefault="0084473D" w:rsidP="008E54E6">
      <w:pPr>
        <w:snapToGrid w:val="0"/>
        <w:spacing w:line="520" w:lineRule="exact"/>
        <w:ind w:right="46" w:firstLine="640"/>
        <w:rPr>
          <w:rFonts w:ascii="仿宋_GB2312" w:eastAsia="仿宋_GB2312" w:hAnsi="宋体" w:cs="Times New Roman"/>
          <w:sz w:val="30"/>
          <w:szCs w:val="32"/>
        </w:rPr>
      </w:pPr>
      <w:r w:rsidRPr="00BE077C">
        <w:rPr>
          <w:rFonts w:ascii="仿宋_GB2312" w:eastAsia="仿宋_GB2312" w:hAnsi="宋体" w:cs="Times New Roman" w:hint="eastAsia"/>
          <w:sz w:val="30"/>
          <w:szCs w:val="32"/>
        </w:rPr>
        <w:t>特此通知。</w:t>
      </w:r>
    </w:p>
    <w:p w:rsidR="0084473D" w:rsidRPr="00BE077C" w:rsidRDefault="0084473D" w:rsidP="008E54E6">
      <w:pPr>
        <w:snapToGrid w:val="0"/>
        <w:spacing w:line="520" w:lineRule="exact"/>
        <w:ind w:right="46" w:firstLine="640"/>
        <w:rPr>
          <w:rFonts w:ascii="仿宋_GB2312" w:eastAsia="仿宋_GB2312" w:hAnsi="宋体" w:cs="Times New Roman"/>
          <w:sz w:val="30"/>
          <w:szCs w:val="32"/>
        </w:rPr>
      </w:pPr>
    </w:p>
    <w:p w:rsidR="0084473D" w:rsidRPr="00BE077C" w:rsidRDefault="0084473D" w:rsidP="008E54E6">
      <w:pPr>
        <w:snapToGrid w:val="0"/>
        <w:spacing w:line="520" w:lineRule="exact"/>
        <w:ind w:right="46" w:firstLine="640"/>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w:t>
      </w:r>
    </w:p>
    <w:p w:rsidR="0084473D" w:rsidRPr="00BE077C" w:rsidRDefault="0084473D" w:rsidP="008E54E6">
      <w:pPr>
        <w:snapToGrid w:val="0"/>
        <w:spacing w:line="520" w:lineRule="exact"/>
        <w:ind w:right="46" w:firstLine="4600"/>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（盖章）</w:t>
      </w:r>
    </w:p>
    <w:p w:rsidR="0084473D" w:rsidRPr="00BE077C" w:rsidRDefault="0084473D" w:rsidP="008E54E6">
      <w:pPr>
        <w:spacing w:line="520" w:lineRule="exact"/>
        <w:ind w:right="46"/>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年   月   日</w:t>
      </w:r>
    </w:p>
    <w:p w:rsidR="0084473D" w:rsidRPr="00BE077C" w:rsidRDefault="0084473D" w:rsidP="008E54E6">
      <w:pPr>
        <w:spacing w:line="520" w:lineRule="exact"/>
        <w:ind w:right="46"/>
        <w:rPr>
          <w:rFonts w:ascii="仿宋_GB2312" w:eastAsia="仿宋_GB2312" w:hAnsi="宋体" w:cs="Times New Roman"/>
          <w:sz w:val="30"/>
          <w:szCs w:val="32"/>
        </w:rPr>
      </w:pPr>
    </w:p>
    <w:p w:rsidR="00680198" w:rsidRPr="00B63898" w:rsidRDefault="00680198" w:rsidP="008E54E6">
      <w:pPr>
        <w:widowControl/>
        <w:ind w:right="46"/>
        <w:jc w:val="left"/>
        <w:rPr>
          <w:rFonts w:ascii="黑体" w:eastAsia="黑体" w:hAnsi="宋体" w:cs="Times New Roman"/>
          <w:sz w:val="30"/>
          <w:szCs w:val="32"/>
        </w:rPr>
      </w:pPr>
      <w:r w:rsidRPr="00B63898">
        <w:rPr>
          <w:rFonts w:ascii="黑体" w:eastAsia="黑体" w:hAnsi="宋体" w:cs="Times New Roman" w:hint="eastAsia"/>
          <w:sz w:val="30"/>
          <w:szCs w:val="32"/>
        </w:rPr>
        <w:br w:type="page"/>
      </w:r>
    </w:p>
    <w:p w:rsidR="00B63898" w:rsidRPr="00B63898" w:rsidRDefault="00B63898" w:rsidP="00B63898">
      <w:pPr>
        <w:ind w:left="6560" w:right="46" w:hangingChars="2050" w:hanging="6560"/>
        <w:jc w:val="left"/>
        <w:rPr>
          <w:rFonts w:ascii="黑体" w:eastAsia="黑体" w:hAnsi="Times New Roman" w:cs="Times New Roman"/>
          <w:sz w:val="32"/>
          <w:szCs w:val="32"/>
        </w:rPr>
      </w:pPr>
      <w:r w:rsidRPr="00B63898">
        <w:rPr>
          <w:rFonts w:ascii="黑体" w:eastAsia="黑体" w:hAnsi="Times New Roman" w:cs="Times New Roman" w:hint="eastAsia"/>
          <w:sz w:val="32"/>
          <w:szCs w:val="32"/>
        </w:rPr>
        <w:lastRenderedPageBreak/>
        <w:t xml:space="preserve">附件3　</w:t>
      </w:r>
    </w:p>
    <w:p w:rsidR="0084473D" w:rsidRPr="00BE077C" w:rsidRDefault="0084473D" w:rsidP="00B63898">
      <w:pPr>
        <w:wordWrap w:val="0"/>
        <w:ind w:left="6150" w:right="46" w:hangingChars="2050" w:hanging="6150"/>
        <w:jc w:val="right"/>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　               　</w:t>
      </w:r>
      <w:r w:rsidRPr="00F864A4">
        <w:rPr>
          <w:rFonts w:ascii="Times New Roman" w:eastAsia="华文中宋" w:hAnsi="Times New Roman" w:cs="Times New Roman" w:hint="eastAsia"/>
          <w:sz w:val="32"/>
          <w:szCs w:val="32"/>
        </w:rPr>
        <w:t>No</w:t>
      </w:r>
      <w:r w:rsidRPr="00F864A4">
        <w:rPr>
          <w:rFonts w:ascii="Times New Roman" w:eastAsia="华文中宋" w:hAnsi="Times New Roman" w:cs="Times New Roman"/>
          <w:sz w:val="32"/>
          <w:szCs w:val="32"/>
        </w:rPr>
        <w:t>:</w:t>
      </w:r>
      <w:r w:rsidR="00B63898">
        <w:rPr>
          <w:rFonts w:ascii="Times New Roman" w:eastAsia="华文中宋" w:hAnsi="Times New Roman" w:cs="Times New Roman" w:hint="eastAsia"/>
          <w:sz w:val="32"/>
          <w:szCs w:val="32"/>
        </w:rPr>
        <w:t xml:space="preserve">          </w:t>
      </w:r>
    </w:p>
    <w:p w:rsidR="0084473D" w:rsidRPr="002B3316" w:rsidRDefault="0084473D" w:rsidP="008E54E6">
      <w:pPr>
        <w:ind w:right="46"/>
        <w:jc w:val="center"/>
        <w:rPr>
          <w:rFonts w:ascii="华文中宋" w:eastAsia="华文中宋" w:hAnsi="Times New Roman" w:cs="Times New Roman"/>
          <w:b/>
          <w:w w:val="80"/>
          <w:sz w:val="36"/>
          <w:szCs w:val="32"/>
        </w:rPr>
      </w:pPr>
      <w:r w:rsidRPr="00BE077C">
        <w:rPr>
          <w:rFonts w:ascii="方正小标宋简体" w:eastAsia="方正小标宋简体" w:hAnsi="华文中宋" w:cs="Times New Roman" w:hint="eastAsia"/>
          <w:w w:val="80"/>
          <w:sz w:val="36"/>
          <w:szCs w:val="44"/>
        </w:rPr>
        <w:t>国家粮油仓储设施拆迁审批</w:t>
      </w:r>
      <w:r w:rsidRPr="00BE077C">
        <w:rPr>
          <w:rFonts w:ascii="方正小标宋简体" w:eastAsia="方正小标宋简体" w:hAnsi="Times New Roman" w:cs="Times New Roman" w:hint="eastAsia"/>
          <w:w w:val="80"/>
          <w:sz w:val="36"/>
          <w:szCs w:val="44"/>
        </w:rPr>
        <w:t>申请</w:t>
      </w:r>
      <w:r w:rsidR="00680198" w:rsidRPr="00BE077C">
        <w:rPr>
          <w:rFonts w:ascii="方正小标宋简体" w:eastAsia="方正小标宋简体" w:hAnsi="Times New Roman" w:cs="Times New Roman" w:hint="eastAsia"/>
          <w:w w:val="80"/>
          <w:sz w:val="36"/>
          <w:szCs w:val="44"/>
        </w:rPr>
        <w:t>不予受理</w:t>
      </w:r>
      <w:r w:rsidRPr="00BE077C">
        <w:rPr>
          <w:rFonts w:ascii="方正小标宋简体" w:eastAsia="方正小标宋简体" w:hAnsi="Times New Roman" w:cs="Times New Roman" w:hint="eastAsia"/>
          <w:w w:val="80"/>
          <w:sz w:val="36"/>
          <w:szCs w:val="44"/>
        </w:rPr>
        <w:t>通知书</w:t>
      </w:r>
      <w:r w:rsidRPr="002B3316">
        <w:rPr>
          <w:rFonts w:ascii="华文中宋" w:eastAsia="华文中宋" w:hAnsi="华文中宋" w:cs="Times New Roman" w:hint="eastAsia"/>
          <w:w w:val="80"/>
          <w:sz w:val="28"/>
          <w:szCs w:val="28"/>
        </w:rPr>
        <w:t>（存根）</w:t>
      </w:r>
    </w:p>
    <w:p w:rsidR="0084473D" w:rsidRPr="00BE077C" w:rsidRDefault="0084473D" w:rsidP="008E54E6">
      <w:pPr>
        <w:spacing w:line="56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申请人：</w:t>
      </w:r>
    </w:p>
    <w:p w:rsidR="0084473D" w:rsidRPr="00BE077C" w:rsidRDefault="0084473D" w:rsidP="008E54E6">
      <w:pPr>
        <w:spacing w:line="56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经办人签字：</w:t>
      </w:r>
    </w:p>
    <w:p w:rsidR="0084473D" w:rsidRPr="00BE077C" w:rsidRDefault="0084473D" w:rsidP="008E54E6">
      <w:pPr>
        <w:spacing w:line="56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理由：</w:t>
      </w:r>
    </w:p>
    <w:p w:rsidR="0084473D" w:rsidRPr="00BE077C" w:rsidRDefault="0084473D" w:rsidP="008E54E6">
      <w:pPr>
        <w:spacing w:line="560" w:lineRule="exact"/>
        <w:ind w:right="46"/>
        <w:rPr>
          <w:rFonts w:ascii="仿宋_GB2312" w:eastAsia="仿宋_GB2312" w:hAnsi="Times New Roman" w:cs="Times New Roman"/>
          <w:sz w:val="30"/>
          <w:szCs w:val="32"/>
        </w:rPr>
      </w:pPr>
    </w:p>
    <w:p w:rsidR="0084473D" w:rsidRPr="00BE077C" w:rsidRDefault="00B81CA6" w:rsidP="008E54E6">
      <w:pPr>
        <w:spacing w:line="560" w:lineRule="exact"/>
        <w:ind w:right="46"/>
        <w:rPr>
          <w:rFonts w:ascii="仿宋_GB2312" w:eastAsia="仿宋_GB2312" w:hAnsi="Times New Roman" w:cs="Times New Roman"/>
          <w:sz w:val="30"/>
          <w:szCs w:val="32"/>
        </w:rPr>
      </w:pPr>
      <w:r>
        <w:rPr>
          <w:rFonts w:ascii="仿宋_GB2312" w:eastAsia="仿宋_GB2312" w:hAnsi="Times New Roman" w:cs="Times New Roman" w:hint="eastAsia"/>
          <w:sz w:val="30"/>
          <w:szCs w:val="32"/>
        </w:rPr>
        <w:t>经办处室</w:t>
      </w:r>
      <w:r w:rsidR="0084473D" w:rsidRPr="00BE077C">
        <w:rPr>
          <w:rFonts w:ascii="仿宋_GB2312" w:eastAsia="仿宋_GB2312" w:hAnsi="Times New Roman" w:cs="Times New Roman" w:hint="eastAsia"/>
          <w:sz w:val="30"/>
          <w:szCs w:val="32"/>
        </w:rPr>
        <w:t>负责人：　　　　　　　      经办人：</w:t>
      </w:r>
    </w:p>
    <w:p w:rsidR="0084473D" w:rsidRPr="00BE077C" w:rsidRDefault="0084473D" w:rsidP="008E54E6">
      <w:pPr>
        <w:spacing w:line="560" w:lineRule="exact"/>
        <w:ind w:right="46"/>
        <w:rPr>
          <w:rFonts w:ascii="仿宋_GB2312" w:eastAsia="仿宋_GB2312" w:hAnsi="Times New Roman" w:cs="Times New Roman"/>
          <w:sz w:val="30"/>
          <w:szCs w:val="32"/>
        </w:rPr>
      </w:pPr>
      <w:r w:rsidRPr="00BE077C">
        <w:rPr>
          <w:rFonts w:ascii="仿宋_GB2312" w:eastAsia="仿宋_GB2312" w:hAnsi="Times New Roman" w:cs="Times New Roman" w:hint="eastAsia"/>
          <w:sz w:val="30"/>
          <w:szCs w:val="32"/>
        </w:rPr>
        <w:t xml:space="preserve">　　　　　　　　　　　　　　　　　　年　　月　　日</w:t>
      </w:r>
    </w:p>
    <w:p w:rsidR="0084473D" w:rsidRDefault="0084473D" w:rsidP="008E54E6">
      <w:pPr>
        <w:spacing w:line="500" w:lineRule="exact"/>
        <w:ind w:left="6000" w:right="46" w:hangingChars="2000" w:hanging="6000"/>
        <w:rPr>
          <w:rFonts w:ascii="Times New Roman" w:eastAsia="华文中宋" w:hAnsi="Times New Roman" w:cs="Times New Roman"/>
          <w:sz w:val="32"/>
          <w:szCs w:val="32"/>
        </w:rPr>
      </w:pPr>
      <w:r w:rsidRPr="00BE077C">
        <w:rPr>
          <w:rFonts w:ascii="Times New Roman" w:eastAsia="仿宋_GB2312" w:hAnsi="Times New Roman" w:cs="Times New Roman" w:hint="eastAsia"/>
          <w:sz w:val="30"/>
          <w:szCs w:val="32"/>
        </w:rPr>
        <w:t>---------------------------------------------------------------------</w:t>
      </w:r>
      <w:r w:rsidR="00680198" w:rsidRPr="00BE077C">
        <w:rPr>
          <w:rFonts w:ascii="Times New Roman" w:eastAsia="仿宋_GB2312" w:hAnsi="Times New Roman" w:cs="Times New Roman" w:hint="eastAsia"/>
          <w:sz w:val="30"/>
          <w:szCs w:val="32"/>
        </w:rPr>
        <w:t>----------</w:t>
      </w:r>
      <w:r w:rsidRPr="00BE077C">
        <w:rPr>
          <w:rFonts w:ascii="Times New Roman" w:eastAsia="仿宋_GB2312" w:hAnsi="Times New Roman" w:cs="Times New Roman" w:hint="eastAsia"/>
          <w:sz w:val="30"/>
          <w:szCs w:val="32"/>
        </w:rPr>
        <w:t xml:space="preserve">----                            </w:t>
      </w:r>
      <w:r w:rsidRPr="00F864A4">
        <w:rPr>
          <w:rFonts w:ascii="Times New Roman" w:eastAsia="华文中宋" w:hAnsi="Times New Roman" w:cs="Times New Roman" w:hint="eastAsia"/>
          <w:sz w:val="32"/>
          <w:szCs w:val="32"/>
        </w:rPr>
        <w:t>No</w:t>
      </w:r>
      <w:r w:rsidRPr="00F864A4">
        <w:rPr>
          <w:rFonts w:ascii="Times New Roman" w:eastAsia="华文中宋" w:hAnsi="Times New Roman" w:cs="Times New Roman"/>
          <w:sz w:val="32"/>
          <w:szCs w:val="32"/>
        </w:rPr>
        <w:t>:</w:t>
      </w:r>
    </w:p>
    <w:p w:rsidR="0084473D" w:rsidRPr="00BE077C" w:rsidRDefault="0084473D" w:rsidP="008E54E6">
      <w:pPr>
        <w:ind w:right="46"/>
        <w:jc w:val="center"/>
        <w:rPr>
          <w:rFonts w:ascii="Times New Roman" w:eastAsia="黑体" w:hAnsi="Times New Roman" w:cs="Times New Roman"/>
          <w:w w:val="80"/>
          <w:sz w:val="36"/>
          <w:szCs w:val="32"/>
        </w:rPr>
      </w:pPr>
      <w:r w:rsidRPr="00BE077C">
        <w:rPr>
          <w:rFonts w:ascii="方正小标宋简体" w:eastAsia="方正小标宋简体" w:hAnsi="华文中宋" w:cs="Times New Roman" w:hint="eastAsia"/>
          <w:w w:val="80"/>
          <w:sz w:val="36"/>
          <w:szCs w:val="44"/>
        </w:rPr>
        <w:t>国家粮油仓储设施拆迁审批</w:t>
      </w:r>
      <w:r w:rsidRPr="00BE077C">
        <w:rPr>
          <w:rFonts w:ascii="方正小标宋简体" w:eastAsia="方正小标宋简体" w:hAnsi="Times New Roman" w:cs="Times New Roman" w:hint="eastAsia"/>
          <w:w w:val="80"/>
          <w:sz w:val="36"/>
          <w:szCs w:val="44"/>
        </w:rPr>
        <w:t>申请</w:t>
      </w:r>
      <w:r w:rsidR="00680198" w:rsidRPr="00BE077C">
        <w:rPr>
          <w:rFonts w:ascii="方正小标宋简体" w:eastAsia="方正小标宋简体" w:hAnsi="Times New Roman" w:cs="Times New Roman" w:hint="eastAsia"/>
          <w:w w:val="80"/>
          <w:sz w:val="36"/>
          <w:szCs w:val="44"/>
        </w:rPr>
        <w:t>不予受理</w:t>
      </w:r>
      <w:r w:rsidRPr="00BE077C">
        <w:rPr>
          <w:rFonts w:ascii="方正小标宋简体" w:eastAsia="方正小标宋简体" w:hAnsi="Times New Roman" w:cs="Times New Roman" w:hint="eastAsia"/>
          <w:w w:val="80"/>
          <w:sz w:val="36"/>
          <w:szCs w:val="44"/>
        </w:rPr>
        <w:t>通知书</w:t>
      </w:r>
    </w:p>
    <w:p w:rsidR="0084473D" w:rsidRPr="00BE077C" w:rsidRDefault="0084473D" w:rsidP="008E54E6">
      <w:pPr>
        <w:spacing w:line="560" w:lineRule="exact"/>
        <w:ind w:right="46" w:firstLineChars="1000" w:firstLine="3000"/>
        <w:rPr>
          <w:rFonts w:ascii="仿宋_GB2312" w:eastAsia="仿宋_GB2312" w:hAnsi="宋体" w:cs="Times New Roman"/>
          <w:sz w:val="30"/>
          <w:szCs w:val="32"/>
        </w:rPr>
      </w:pPr>
      <w:r w:rsidRPr="00BE077C">
        <w:rPr>
          <w:rFonts w:ascii="仿宋_GB2312" w:eastAsia="仿宋_GB2312" w:hAnsi="宋体" w:cs="Times New Roman" w:hint="eastAsia"/>
          <w:sz w:val="30"/>
          <w:szCs w:val="32"/>
        </w:rPr>
        <w:t>:</w:t>
      </w:r>
    </w:p>
    <w:p w:rsidR="0084473D" w:rsidRPr="00BE077C" w:rsidRDefault="0084473D" w:rsidP="008E54E6">
      <w:pPr>
        <w:spacing w:line="560" w:lineRule="exact"/>
        <w:ind w:right="46" w:firstLine="640"/>
        <w:rPr>
          <w:rFonts w:ascii="仿宋_GB2312" w:eastAsia="仿宋_GB2312" w:hAnsi="宋体" w:cs="宋体"/>
          <w:kern w:val="0"/>
          <w:sz w:val="30"/>
          <w:szCs w:val="32"/>
        </w:rPr>
      </w:pPr>
      <w:r w:rsidRPr="00BE077C">
        <w:rPr>
          <w:rFonts w:ascii="仿宋_GB2312" w:eastAsia="仿宋_GB2312" w:hint="eastAsia"/>
          <w:sz w:val="30"/>
          <w:szCs w:val="32"/>
        </w:rPr>
        <w:t>根据《福建省人民政府关于贯彻落实粮食安全省长责任制的实施意见》（闽政〔2015〕12 号）规定</w:t>
      </w:r>
      <w:r w:rsidRPr="00BE077C">
        <w:rPr>
          <w:rFonts w:ascii="仿宋_GB2312" w:eastAsia="仿宋_GB2312" w:hAnsi="Times New Roman" w:cs="Times New Roman" w:hint="eastAsia"/>
          <w:sz w:val="30"/>
          <w:szCs w:val="32"/>
        </w:rPr>
        <w:t>，</w:t>
      </w:r>
      <w:r w:rsidRPr="00BE077C">
        <w:rPr>
          <w:rFonts w:ascii="仿宋_GB2312" w:eastAsia="仿宋_GB2312" w:hAnsi="宋体" w:cs="宋体" w:hint="eastAsia"/>
          <w:kern w:val="0"/>
          <w:sz w:val="30"/>
          <w:szCs w:val="32"/>
        </w:rPr>
        <w:t>经审查，</w:t>
      </w:r>
      <w:r w:rsidRPr="00BE077C">
        <w:rPr>
          <w:rFonts w:ascii="仿宋_GB2312" w:eastAsia="仿宋_GB2312" w:hAnsi="宋体" w:cs="宋体" w:hint="eastAsia"/>
          <w:kern w:val="0"/>
          <w:sz w:val="30"/>
          <w:szCs w:val="32"/>
          <w:u w:val="single"/>
        </w:rPr>
        <w:t xml:space="preserve">   </w:t>
      </w:r>
      <w:r w:rsidR="008832C5">
        <w:rPr>
          <w:rFonts w:ascii="仿宋_GB2312" w:eastAsia="仿宋_GB2312" w:hAnsi="宋体" w:cs="宋体" w:hint="eastAsia"/>
          <w:kern w:val="0"/>
          <w:sz w:val="30"/>
          <w:szCs w:val="32"/>
          <w:u w:val="single"/>
        </w:rPr>
        <w:t xml:space="preserve">     </w:t>
      </w:r>
      <w:r w:rsidRPr="00BE077C">
        <w:rPr>
          <w:rFonts w:ascii="仿宋_GB2312" w:eastAsia="仿宋_GB2312" w:hAnsi="宋体" w:cs="宋体" w:hint="eastAsia"/>
          <w:kern w:val="0"/>
          <w:sz w:val="30"/>
          <w:szCs w:val="32"/>
          <w:u w:val="single"/>
        </w:rPr>
        <w:t xml:space="preserve">   </w:t>
      </w:r>
    </w:p>
    <w:p w:rsidR="0084473D" w:rsidRPr="00BE077C" w:rsidRDefault="0084473D" w:rsidP="008E54E6">
      <w:pPr>
        <w:spacing w:line="560" w:lineRule="exact"/>
        <w:ind w:right="46"/>
        <w:rPr>
          <w:rFonts w:ascii="仿宋_GB2312" w:eastAsia="仿宋_GB2312" w:hAnsi="宋体" w:cs="Times New Roman"/>
          <w:sz w:val="30"/>
          <w:szCs w:val="32"/>
        </w:rPr>
      </w:pPr>
      <w:r w:rsidRPr="00BE077C">
        <w:rPr>
          <w:rFonts w:ascii="仿宋_GB2312" w:eastAsia="仿宋_GB2312" w:hAnsi="宋体" w:cs="宋体" w:hint="eastAsia"/>
          <w:kern w:val="0"/>
          <w:sz w:val="30"/>
          <w:szCs w:val="32"/>
          <w:u w:val="single"/>
        </w:rPr>
        <w:t xml:space="preserve">             　　　　　　　　　　　　　</w:t>
      </w:r>
      <w:r w:rsidRPr="00BE077C">
        <w:rPr>
          <w:rFonts w:ascii="仿宋_GB2312" w:eastAsia="仿宋_GB2312" w:hAnsi="宋体" w:cs="宋体" w:hint="eastAsia"/>
          <w:kern w:val="0"/>
          <w:sz w:val="30"/>
          <w:szCs w:val="32"/>
        </w:rPr>
        <w:t>不符合</w:t>
      </w:r>
      <w:r w:rsidRPr="00BE077C">
        <w:rPr>
          <w:rFonts w:ascii="仿宋_GB2312" w:eastAsia="仿宋_GB2312" w:hAnsi="Times New Roman" w:cs="Times New Roman" w:hint="eastAsia"/>
          <w:sz w:val="30"/>
          <w:szCs w:val="32"/>
        </w:rPr>
        <w:t>国家粮油仓储设施“拆一建一、先建后拆”要求，决定不予受理你提出的国家粮油仓储设施拆迁审批申请。</w:t>
      </w:r>
    </w:p>
    <w:p w:rsidR="0084473D" w:rsidRPr="00BE077C" w:rsidRDefault="0084473D" w:rsidP="00FD6214">
      <w:pPr>
        <w:tabs>
          <w:tab w:val="left" w:pos="7155"/>
        </w:tabs>
        <w:snapToGrid w:val="0"/>
        <w:spacing w:line="560" w:lineRule="exact"/>
        <w:ind w:right="46" w:firstLine="640"/>
        <w:rPr>
          <w:rFonts w:ascii="仿宋_GB2312" w:eastAsia="仿宋_GB2312" w:hAnsi="宋体" w:cs="Times New Roman"/>
          <w:sz w:val="30"/>
          <w:szCs w:val="32"/>
        </w:rPr>
      </w:pPr>
      <w:r w:rsidRPr="00BE077C">
        <w:rPr>
          <w:rFonts w:ascii="仿宋_GB2312" w:eastAsia="仿宋_GB2312" w:hAnsi="宋体" w:cs="Times New Roman" w:hint="eastAsia"/>
          <w:sz w:val="30"/>
          <w:szCs w:val="32"/>
        </w:rPr>
        <w:t>特此通知。</w:t>
      </w:r>
      <w:r w:rsidR="00FD6214">
        <w:rPr>
          <w:rFonts w:ascii="仿宋_GB2312" w:eastAsia="仿宋_GB2312" w:hAnsi="宋体" w:cs="Times New Roman"/>
          <w:sz w:val="30"/>
          <w:szCs w:val="32"/>
        </w:rPr>
        <w:tab/>
      </w:r>
    </w:p>
    <w:p w:rsidR="0084473D" w:rsidRPr="00BE077C" w:rsidRDefault="0084473D" w:rsidP="008E54E6">
      <w:pPr>
        <w:snapToGrid w:val="0"/>
        <w:spacing w:line="560" w:lineRule="exact"/>
        <w:ind w:right="46" w:firstLine="640"/>
        <w:rPr>
          <w:rFonts w:ascii="仿宋_GB2312" w:eastAsia="仿宋_GB2312" w:hAnsi="宋体" w:cs="Times New Roman"/>
          <w:sz w:val="30"/>
          <w:szCs w:val="32"/>
        </w:rPr>
      </w:pPr>
    </w:p>
    <w:p w:rsidR="0084473D" w:rsidRPr="00BE077C" w:rsidRDefault="0084473D" w:rsidP="00B81CA6">
      <w:pPr>
        <w:snapToGrid w:val="0"/>
        <w:spacing w:line="560" w:lineRule="exact"/>
        <w:ind w:right="46" w:firstLine="640"/>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福建省粮食局</w:t>
      </w:r>
    </w:p>
    <w:p w:rsidR="0084473D" w:rsidRPr="00BE077C" w:rsidRDefault="0084473D" w:rsidP="00B81CA6">
      <w:pPr>
        <w:spacing w:line="560" w:lineRule="exact"/>
        <w:ind w:right="46"/>
        <w:jc w:val="right"/>
        <w:rPr>
          <w:rFonts w:ascii="仿宋_GB2312" w:eastAsia="仿宋_GB2312" w:hAnsi="宋体" w:cs="Times New Roman"/>
          <w:sz w:val="30"/>
          <w:szCs w:val="32"/>
        </w:rPr>
      </w:pPr>
      <w:r w:rsidRPr="00BE077C">
        <w:rPr>
          <w:rFonts w:ascii="仿宋_GB2312" w:eastAsia="仿宋_GB2312" w:hAnsi="宋体" w:cs="Times New Roman" w:hint="eastAsia"/>
          <w:sz w:val="30"/>
          <w:szCs w:val="32"/>
        </w:rPr>
        <w:t xml:space="preserve">                            　　年   月   日</w:t>
      </w:r>
    </w:p>
    <w:p w:rsidR="00B63898" w:rsidRDefault="0084473D" w:rsidP="008E54E6">
      <w:pPr>
        <w:ind w:right="46"/>
        <w:jc w:val="center"/>
        <w:rPr>
          <w:rFonts w:ascii="仿宋_GB2312" w:eastAsia="仿宋_GB2312" w:hAnsi="宋体" w:cs="Times New Roman"/>
          <w:sz w:val="40"/>
          <w:szCs w:val="40"/>
        </w:rPr>
      </w:pPr>
      <w:r w:rsidRPr="00B4381A">
        <w:rPr>
          <w:rFonts w:ascii="仿宋_GB2312" w:eastAsia="仿宋_GB2312" w:hAnsi="宋体" w:cs="Times New Roman"/>
          <w:sz w:val="40"/>
          <w:szCs w:val="40"/>
        </w:rPr>
        <w:br w:type="page"/>
      </w:r>
    </w:p>
    <w:p w:rsidR="00B63898" w:rsidRDefault="00B63898" w:rsidP="00B63898">
      <w:pPr>
        <w:ind w:right="46"/>
        <w:rPr>
          <w:rFonts w:ascii="黑体" w:eastAsia="黑体" w:hAnsi="宋体" w:cs="Times New Roman"/>
          <w:sz w:val="32"/>
          <w:szCs w:val="32"/>
        </w:rPr>
      </w:pPr>
      <w:r w:rsidRPr="00B63898">
        <w:rPr>
          <w:rFonts w:ascii="黑体" w:eastAsia="黑体" w:hAnsi="宋体" w:cs="Times New Roman" w:hint="eastAsia"/>
          <w:sz w:val="32"/>
          <w:szCs w:val="32"/>
        </w:rPr>
        <w:lastRenderedPageBreak/>
        <w:t>附件4</w:t>
      </w:r>
    </w:p>
    <w:p w:rsidR="00B63898" w:rsidRPr="00B63898" w:rsidRDefault="00B63898" w:rsidP="00B63898">
      <w:pPr>
        <w:ind w:right="46"/>
        <w:rPr>
          <w:rFonts w:ascii="黑体" w:eastAsia="黑体" w:hAnsi="宋体" w:cs="Times New Roman"/>
          <w:sz w:val="32"/>
          <w:szCs w:val="32"/>
        </w:rPr>
      </w:pPr>
    </w:p>
    <w:p w:rsidR="004948AE" w:rsidRDefault="0084473D" w:rsidP="008E54E6">
      <w:pPr>
        <w:ind w:right="46"/>
        <w:jc w:val="center"/>
        <w:rPr>
          <w:rFonts w:ascii="宋体" w:eastAsia="宋体" w:hAnsi="宋体" w:cs="宋体"/>
          <w:b/>
          <w:kern w:val="0"/>
          <w:sz w:val="36"/>
          <w:szCs w:val="36"/>
        </w:rPr>
      </w:pPr>
      <w:r w:rsidRPr="004948AE">
        <w:rPr>
          <w:rFonts w:ascii="宋体" w:eastAsia="宋体" w:hAnsi="宋体" w:cs="宋体"/>
          <w:b/>
          <w:kern w:val="0"/>
          <w:sz w:val="36"/>
          <w:szCs w:val="36"/>
        </w:rPr>
        <w:t>福建省粮食局关于同意拆迁重建</w:t>
      </w:r>
    </w:p>
    <w:p w:rsidR="0084473D" w:rsidRPr="004948AE" w:rsidRDefault="0084473D" w:rsidP="008E54E6">
      <w:pPr>
        <w:ind w:right="46"/>
        <w:jc w:val="center"/>
        <w:rPr>
          <w:rFonts w:ascii="宋体" w:eastAsia="宋体" w:hAnsi="宋体" w:cs="宋体"/>
          <w:b/>
          <w:kern w:val="0"/>
          <w:sz w:val="36"/>
          <w:szCs w:val="36"/>
        </w:rPr>
      </w:pPr>
      <w:r w:rsidRPr="004948AE">
        <w:rPr>
          <w:rFonts w:ascii="宋体" w:eastAsia="宋体" w:hAnsi="宋体" w:cs="宋体" w:hint="eastAsia"/>
          <w:b/>
          <w:kern w:val="0"/>
          <w:sz w:val="36"/>
          <w:szCs w:val="36"/>
        </w:rPr>
        <w:t>****粮库</w:t>
      </w:r>
      <w:r w:rsidR="004948AE">
        <w:rPr>
          <w:rFonts w:ascii="宋体" w:eastAsia="宋体" w:hAnsi="宋体" w:cs="宋体" w:hint="eastAsia"/>
          <w:b/>
          <w:kern w:val="0"/>
          <w:sz w:val="36"/>
          <w:szCs w:val="36"/>
        </w:rPr>
        <w:t>(站)</w:t>
      </w:r>
      <w:r w:rsidR="004948AE">
        <w:rPr>
          <w:rFonts w:ascii="宋体" w:eastAsia="宋体" w:hAnsi="宋体" w:cs="宋体"/>
          <w:b/>
          <w:kern w:val="0"/>
          <w:sz w:val="36"/>
          <w:szCs w:val="36"/>
        </w:rPr>
        <w:t>的</w:t>
      </w:r>
      <w:r w:rsidR="004948AE">
        <w:rPr>
          <w:rFonts w:ascii="宋体" w:eastAsia="宋体" w:hAnsi="宋体" w:cs="宋体" w:hint="eastAsia"/>
          <w:b/>
          <w:kern w:val="0"/>
          <w:sz w:val="36"/>
          <w:szCs w:val="36"/>
        </w:rPr>
        <w:t>批复</w:t>
      </w:r>
    </w:p>
    <w:p w:rsidR="0084473D" w:rsidRPr="00DD28CC" w:rsidRDefault="0084473D" w:rsidP="008E54E6">
      <w:pPr>
        <w:widowControl/>
        <w:spacing w:line="560" w:lineRule="exact"/>
        <w:ind w:right="46"/>
        <w:jc w:val="center"/>
        <w:rPr>
          <w:rFonts w:ascii="仿宋_GB2312" w:eastAsia="仿宋_GB2312" w:hAnsi="宋体" w:cs="宋体"/>
          <w:kern w:val="0"/>
          <w:sz w:val="30"/>
          <w:szCs w:val="30"/>
        </w:rPr>
      </w:pPr>
      <w:r w:rsidRPr="00DD28CC">
        <w:rPr>
          <w:rFonts w:ascii="仿宋_GB2312" w:eastAsia="仿宋_GB2312" w:hAnsi="宋体" w:cs="宋体" w:hint="eastAsia"/>
          <w:kern w:val="0"/>
          <w:sz w:val="30"/>
          <w:szCs w:val="30"/>
        </w:rPr>
        <w:t>闽粮调〔201*〕*号</w:t>
      </w:r>
    </w:p>
    <w:p w:rsidR="0084473D" w:rsidRPr="00DD28CC" w:rsidRDefault="0084473D" w:rsidP="008E54E6">
      <w:pPr>
        <w:widowControl/>
        <w:spacing w:line="560" w:lineRule="exact"/>
        <w:ind w:right="46"/>
        <w:jc w:val="left"/>
        <w:rPr>
          <w:rFonts w:ascii="仿宋_GB2312" w:eastAsia="仿宋_GB2312" w:hAnsi="宋体" w:cs="宋体"/>
          <w:kern w:val="0"/>
          <w:sz w:val="30"/>
          <w:szCs w:val="30"/>
        </w:rPr>
      </w:pPr>
      <w:r w:rsidRPr="00DD28CC">
        <w:rPr>
          <w:rFonts w:ascii="仿宋_GB2312" w:eastAsia="仿宋_GB2312" w:hAnsi="宋体" w:cs="宋体" w:hint="eastAsia"/>
          <w:kern w:val="0"/>
          <w:sz w:val="30"/>
          <w:szCs w:val="30"/>
        </w:rPr>
        <w:t>**县人民政府：</w:t>
      </w:r>
    </w:p>
    <w:p w:rsidR="0084473D" w:rsidRPr="00DD28CC" w:rsidRDefault="0084473D" w:rsidP="00181415">
      <w:pPr>
        <w:widowControl/>
        <w:spacing w:line="560" w:lineRule="exact"/>
        <w:ind w:right="46" w:firstLine="645"/>
        <w:jc w:val="left"/>
        <w:rPr>
          <w:rFonts w:ascii="仿宋_GB2312" w:eastAsia="仿宋_GB2312" w:hAnsi="宋体" w:cs="宋体"/>
          <w:kern w:val="0"/>
          <w:sz w:val="30"/>
          <w:szCs w:val="30"/>
        </w:rPr>
      </w:pPr>
      <w:r w:rsidRPr="00DD28CC">
        <w:rPr>
          <w:rFonts w:ascii="仿宋_GB2312" w:eastAsia="仿宋_GB2312" w:hAnsi="宋体" w:cs="宋体" w:hint="eastAsia"/>
          <w:kern w:val="0"/>
          <w:sz w:val="30"/>
          <w:szCs w:val="30"/>
        </w:rPr>
        <w:t>你县《关于</w:t>
      </w:r>
      <w:r w:rsidR="004948AE">
        <w:rPr>
          <w:rFonts w:ascii="仿宋_GB2312" w:eastAsia="仿宋_GB2312" w:hAnsi="宋体" w:cs="宋体" w:hint="eastAsia"/>
          <w:kern w:val="0"/>
          <w:sz w:val="30"/>
          <w:szCs w:val="30"/>
        </w:rPr>
        <w:t>申请</w:t>
      </w:r>
      <w:r w:rsidR="00FD6214">
        <w:rPr>
          <w:rFonts w:ascii="仿宋_GB2312" w:eastAsia="仿宋_GB2312" w:hAnsi="宋体" w:cs="宋体" w:hint="eastAsia"/>
          <w:kern w:val="0"/>
          <w:sz w:val="30"/>
          <w:szCs w:val="30"/>
        </w:rPr>
        <w:t>征用</w:t>
      </w:r>
      <w:r w:rsidRPr="00DD28CC">
        <w:rPr>
          <w:rFonts w:ascii="仿宋_GB2312" w:eastAsia="仿宋_GB2312" w:hAnsi="宋体" w:cs="宋体" w:hint="eastAsia"/>
          <w:kern w:val="0"/>
          <w:sz w:val="30"/>
          <w:szCs w:val="30"/>
        </w:rPr>
        <w:t>**粮库</w:t>
      </w:r>
      <w:r w:rsidR="004948AE">
        <w:rPr>
          <w:rFonts w:ascii="仿宋_GB2312" w:eastAsia="仿宋_GB2312" w:hAnsi="宋体" w:cs="宋体" w:hint="eastAsia"/>
          <w:kern w:val="0"/>
          <w:sz w:val="30"/>
          <w:szCs w:val="30"/>
        </w:rPr>
        <w:t>(站)</w:t>
      </w:r>
      <w:r w:rsidRPr="00DD28CC">
        <w:rPr>
          <w:rFonts w:ascii="仿宋_GB2312" w:eastAsia="仿宋_GB2312" w:hAnsi="宋体" w:cs="宋体" w:hint="eastAsia"/>
          <w:kern w:val="0"/>
          <w:sz w:val="30"/>
          <w:szCs w:val="30"/>
        </w:rPr>
        <w:t>的函》（</w:t>
      </w:r>
      <w:r w:rsidR="00FD6214">
        <w:rPr>
          <w:rFonts w:ascii="仿宋_GB2312" w:eastAsia="仿宋_GB2312" w:hAnsi="宋体" w:cs="宋体" w:hint="eastAsia"/>
          <w:kern w:val="0"/>
          <w:sz w:val="30"/>
          <w:szCs w:val="30"/>
        </w:rPr>
        <w:t>文</w:t>
      </w:r>
      <w:r w:rsidRPr="00DD28CC">
        <w:rPr>
          <w:rFonts w:ascii="仿宋_GB2312" w:eastAsia="仿宋_GB2312" w:hAnsi="宋体" w:cs="宋体" w:hint="eastAsia"/>
          <w:kern w:val="0"/>
          <w:sz w:val="30"/>
          <w:szCs w:val="30"/>
        </w:rPr>
        <w:t>号）收悉。鉴于你县**储备库仓储设施严重老化，已成为危仓老库，不能满足现代化粮食仓储条件要求，以及你县城镇建设的需要，同时根据《福建省人民政府贯彻国务院关于进一步深化粮食流通体制改革决定的实施办法的通知》（闽政［1998］13号）中“现有粮油流通设施产权属国有粮食部门，因公路、旧城改造、城镇建设确需拆迁的，应本着先建后拆，拆一建一，谁拆迁谁赔偿的原则处理”</w:t>
      </w:r>
      <w:r w:rsidR="004948AE">
        <w:rPr>
          <w:rFonts w:ascii="仿宋_GB2312" w:eastAsia="仿宋_GB2312" w:hAnsi="宋体" w:cs="宋体" w:hint="eastAsia"/>
          <w:kern w:val="0"/>
          <w:sz w:val="30"/>
          <w:szCs w:val="30"/>
        </w:rPr>
        <w:t>和</w:t>
      </w:r>
      <w:r w:rsidR="00181415" w:rsidRPr="00181415">
        <w:rPr>
          <w:rFonts w:ascii="仿宋_GB2312" w:eastAsia="仿宋_GB2312" w:hAnsi="宋体" w:cs="宋体" w:hint="eastAsia"/>
          <w:kern w:val="0"/>
          <w:sz w:val="30"/>
          <w:szCs w:val="30"/>
        </w:rPr>
        <w:t>《福建省人民政府关于贯彻落实粮食安全省长责任制的实施意见》（闽政〔2015〕12 号）</w:t>
      </w:r>
      <w:r w:rsidR="00181415">
        <w:rPr>
          <w:rFonts w:ascii="仿宋_GB2312" w:eastAsia="仿宋_GB2312" w:hAnsi="宋体" w:cs="宋体" w:hint="eastAsia"/>
          <w:kern w:val="0"/>
          <w:sz w:val="30"/>
          <w:szCs w:val="30"/>
        </w:rPr>
        <w:t>中“</w:t>
      </w:r>
      <w:r w:rsidR="00181415" w:rsidRPr="00181415">
        <w:rPr>
          <w:rFonts w:ascii="仿宋_GB2312" w:eastAsia="仿宋_GB2312" w:hAnsi="宋体" w:cs="宋体" w:hint="eastAsia"/>
          <w:kern w:val="0"/>
          <w:sz w:val="30"/>
          <w:szCs w:val="30"/>
        </w:rPr>
        <w:t>严格落实国有粮食仓储物流设施保护</w:t>
      </w:r>
      <w:r w:rsidR="00181415">
        <w:rPr>
          <w:rFonts w:ascii="仿宋_GB2312" w:eastAsia="仿宋_GB2312" w:hAnsi="宋体" w:cs="宋体" w:hint="eastAsia"/>
          <w:kern w:val="0"/>
          <w:sz w:val="30"/>
          <w:szCs w:val="30"/>
        </w:rPr>
        <w:t>制度，确需拆迁的，必须经省级粮食行政管理部门批准，先补建后拆迁”</w:t>
      </w:r>
      <w:r w:rsidRPr="00DD28CC">
        <w:rPr>
          <w:rFonts w:ascii="仿宋_GB2312" w:eastAsia="仿宋_GB2312" w:hAnsi="宋体" w:cs="宋体" w:hint="eastAsia"/>
          <w:kern w:val="0"/>
          <w:sz w:val="30"/>
          <w:szCs w:val="30"/>
        </w:rPr>
        <w:t>的规定，同意你县</w:t>
      </w:r>
      <w:r w:rsidR="00181415">
        <w:rPr>
          <w:rFonts w:ascii="仿宋_GB2312" w:eastAsia="仿宋_GB2312" w:hAnsi="宋体" w:cs="宋体" w:hint="eastAsia"/>
          <w:kern w:val="0"/>
          <w:sz w:val="30"/>
          <w:szCs w:val="30"/>
        </w:rPr>
        <w:t>对***粮(站)库</w:t>
      </w:r>
      <w:r w:rsidRPr="00DD28CC">
        <w:rPr>
          <w:rFonts w:ascii="仿宋_GB2312" w:eastAsia="仿宋_GB2312" w:hAnsi="宋体" w:cs="宋体" w:hint="eastAsia"/>
          <w:kern w:val="0"/>
          <w:sz w:val="30"/>
          <w:szCs w:val="30"/>
        </w:rPr>
        <w:t>（</w:t>
      </w:r>
      <w:r w:rsidR="00181415">
        <w:rPr>
          <w:rFonts w:ascii="仿宋_GB2312" w:eastAsia="仿宋_GB2312" w:hAnsi="宋体" w:cs="宋体" w:hint="eastAsia"/>
          <w:kern w:val="0"/>
          <w:sz w:val="30"/>
          <w:szCs w:val="30"/>
        </w:rPr>
        <w:t>占</w:t>
      </w:r>
      <w:r w:rsidRPr="00DD28CC">
        <w:rPr>
          <w:rFonts w:ascii="仿宋_GB2312" w:eastAsia="仿宋_GB2312" w:hAnsi="宋体" w:cs="宋体" w:hint="eastAsia"/>
          <w:kern w:val="0"/>
          <w:sz w:val="30"/>
          <w:szCs w:val="30"/>
        </w:rPr>
        <w:t>地面积*平方米，建筑面积*平方米，其中粮库仓容*吨）进行拆除。</w:t>
      </w:r>
      <w:r w:rsidR="00181415">
        <w:rPr>
          <w:rFonts w:ascii="仿宋_GB2312" w:eastAsia="仿宋_GB2312" w:hAnsi="宋体" w:cs="宋体" w:hint="eastAsia"/>
          <w:kern w:val="0"/>
          <w:sz w:val="30"/>
          <w:szCs w:val="30"/>
        </w:rPr>
        <w:t>拆迁所得全额用于新粮库建设。</w:t>
      </w:r>
    </w:p>
    <w:p w:rsidR="0084473D" w:rsidRPr="00DD28CC" w:rsidRDefault="004948AE" w:rsidP="008E54E6">
      <w:pPr>
        <w:widowControl/>
        <w:spacing w:line="560" w:lineRule="exact"/>
        <w:ind w:right="46" w:firstLine="645"/>
        <w:jc w:val="left"/>
        <w:rPr>
          <w:rFonts w:ascii="仿宋_GB2312" w:eastAsia="仿宋_GB2312" w:hAnsi="宋体" w:cs="宋体"/>
          <w:kern w:val="0"/>
          <w:sz w:val="30"/>
          <w:szCs w:val="30"/>
        </w:rPr>
      </w:pPr>
      <w:r>
        <w:rPr>
          <w:rFonts w:ascii="仿宋_GB2312" w:eastAsia="仿宋_GB2312" w:hAnsi="宋体" w:cs="宋体" w:hint="eastAsia"/>
          <w:kern w:val="0"/>
          <w:sz w:val="30"/>
          <w:szCs w:val="30"/>
        </w:rPr>
        <w:t>此复</w:t>
      </w:r>
      <w:r w:rsidR="0084473D" w:rsidRPr="00DD28CC">
        <w:rPr>
          <w:rFonts w:ascii="仿宋_GB2312" w:eastAsia="仿宋_GB2312" w:hAnsi="宋体" w:cs="宋体" w:hint="eastAsia"/>
          <w:kern w:val="0"/>
          <w:sz w:val="30"/>
          <w:szCs w:val="30"/>
        </w:rPr>
        <w:t>。</w:t>
      </w:r>
    </w:p>
    <w:p w:rsidR="0084473D" w:rsidRPr="00BE077C" w:rsidRDefault="0084473D" w:rsidP="008E54E6">
      <w:pPr>
        <w:widowControl/>
        <w:spacing w:line="560" w:lineRule="exact"/>
        <w:ind w:right="46" w:firstLine="645"/>
        <w:jc w:val="left"/>
        <w:rPr>
          <w:rFonts w:ascii="仿宋_GB2312" w:eastAsia="仿宋_GB2312" w:hAnsi="宋体" w:cs="宋体"/>
          <w:kern w:val="0"/>
          <w:sz w:val="30"/>
          <w:szCs w:val="32"/>
        </w:rPr>
      </w:pPr>
      <w:r w:rsidRPr="00DD28CC">
        <w:rPr>
          <w:rFonts w:ascii="仿宋_GB2312" w:eastAsia="仿宋_GB2312" w:hAnsi="宋体" w:cs="宋体" w:hint="eastAsia"/>
          <w:kern w:val="0"/>
          <w:sz w:val="30"/>
          <w:szCs w:val="30"/>
        </w:rPr>
        <w:t xml:space="preserve">                      </w:t>
      </w:r>
      <w:r w:rsidRPr="00BE077C">
        <w:rPr>
          <w:rFonts w:ascii="仿宋_GB2312" w:eastAsia="仿宋_GB2312" w:hAnsi="宋体" w:cs="宋体" w:hint="eastAsia"/>
          <w:kern w:val="0"/>
          <w:sz w:val="30"/>
          <w:szCs w:val="32"/>
        </w:rPr>
        <w:t xml:space="preserve"> </w:t>
      </w:r>
    </w:p>
    <w:p w:rsidR="0084473D" w:rsidRPr="00BE077C" w:rsidRDefault="0084473D" w:rsidP="008E54E6">
      <w:pPr>
        <w:widowControl/>
        <w:spacing w:line="560" w:lineRule="exact"/>
        <w:ind w:right="46" w:firstLine="645"/>
        <w:jc w:val="right"/>
        <w:rPr>
          <w:rFonts w:ascii="仿宋_GB2312" w:eastAsia="仿宋_GB2312" w:hAnsi="宋体" w:cs="宋体"/>
          <w:kern w:val="0"/>
          <w:sz w:val="30"/>
          <w:szCs w:val="32"/>
        </w:rPr>
      </w:pPr>
      <w:r w:rsidRPr="00BE077C">
        <w:rPr>
          <w:rFonts w:ascii="仿宋_GB2312" w:eastAsia="仿宋_GB2312" w:hAnsi="宋体" w:cs="宋体" w:hint="eastAsia"/>
          <w:kern w:val="0"/>
          <w:sz w:val="30"/>
          <w:szCs w:val="32"/>
        </w:rPr>
        <w:t xml:space="preserve">          福建省粮食局</w:t>
      </w:r>
    </w:p>
    <w:p w:rsidR="0084473D" w:rsidRPr="00BE077C" w:rsidRDefault="0084473D" w:rsidP="00181415">
      <w:pPr>
        <w:widowControl/>
        <w:spacing w:line="560" w:lineRule="exact"/>
        <w:ind w:right="46" w:firstLine="645"/>
        <w:jc w:val="right"/>
        <w:rPr>
          <w:rFonts w:ascii="仿宋_GB2312" w:eastAsia="仿宋_GB2312" w:hAnsi="宋体" w:cs="Times New Roman"/>
          <w:sz w:val="30"/>
          <w:szCs w:val="32"/>
        </w:rPr>
      </w:pPr>
      <w:r w:rsidRPr="00BE077C">
        <w:rPr>
          <w:rFonts w:ascii="仿宋_GB2312" w:eastAsia="仿宋_GB2312" w:hAnsi="宋体" w:cs="宋体" w:hint="eastAsia"/>
          <w:kern w:val="0"/>
          <w:sz w:val="30"/>
          <w:szCs w:val="32"/>
        </w:rPr>
        <w:t xml:space="preserve">                     ****年*月**日</w:t>
      </w:r>
    </w:p>
    <w:p w:rsidR="0084473D" w:rsidRDefault="0084473D" w:rsidP="00B63898">
      <w:pPr>
        <w:spacing w:line="560" w:lineRule="exact"/>
        <w:ind w:right="46"/>
        <w:sectPr w:rsidR="0084473D" w:rsidSect="008E54E6">
          <w:pgSz w:w="11906" w:h="16838"/>
          <w:pgMar w:top="1440" w:right="1700" w:bottom="1440" w:left="1797" w:header="851" w:footer="992" w:gutter="0"/>
          <w:cols w:space="425"/>
          <w:docGrid w:type="lines" w:linePitch="312"/>
        </w:sectPr>
      </w:pPr>
      <w:r w:rsidRPr="00BE077C">
        <w:rPr>
          <w:rFonts w:ascii="仿宋_GB2312" w:eastAsia="仿宋_GB2312" w:hint="eastAsia"/>
          <w:sz w:val="30"/>
          <w:szCs w:val="32"/>
        </w:rPr>
        <w:t>抄送：设区市粮食局</w:t>
      </w:r>
      <w:r>
        <w:br w:type="page"/>
      </w:r>
    </w:p>
    <w:p w:rsidR="0084473D" w:rsidRDefault="0084473D" w:rsidP="0084473D">
      <w:pPr>
        <w:pStyle w:val="1"/>
        <w:jc w:val="center"/>
      </w:pPr>
      <w:bookmarkStart w:id="4" w:name="_Toc454795203"/>
      <w:r w:rsidRPr="00D12D23">
        <w:rPr>
          <w:rFonts w:hint="eastAsia"/>
        </w:rPr>
        <w:lastRenderedPageBreak/>
        <w:t>粮食仓储单位备案</w:t>
      </w:r>
      <w:r>
        <w:rPr>
          <w:rFonts w:hint="eastAsia"/>
        </w:rPr>
        <w:t>申请指南</w:t>
      </w:r>
      <w:bookmarkEnd w:id="4"/>
    </w:p>
    <w:p w:rsidR="0084473D" w:rsidRPr="00BE077C" w:rsidRDefault="0084473D" w:rsidP="0084473D">
      <w:pPr>
        <w:spacing w:line="560" w:lineRule="exact"/>
        <w:rPr>
          <w:rFonts w:ascii="仿宋_GB2312" w:eastAsia="仿宋_GB2312"/>
          <w:sz w:val="30"/>
          <w:szCs w:val="32"/>
        </w:rPr>
      </w:pPr>
    </w:p>
    <w:p w:rsidR="0084473D" w:rsidRPr="00DD28CC" w:rsidRDefault="0084473D" w:rsidP="00DD28CC">
      <w:pPr>
        <w:spacing w:line="500" w:lineRule="exact"/>
        <w:ind w:firstLine="646"/>
        <w:rPr>
          <w:rFonts w:ascii="黑体" w:eastAsia="黑体"/>
          <w:b/>
          <w:sz w:val="30"/>
          <w:szCs w:val="30"/>
        </w:rPr>
      </w:pPr>
      <w:r w:rsidRPr="00DD28CC">
        <w:rPr>
          <w:rFonts w:ascii="黑体" w:eastAsia="黑体" w:hint="eastAsia"/>
          <w:b/>
          <w:sz w:val="30"/>
          <w:szCs w:val="30"/>
        </w:rPr>
        <w:t>一、适用范围</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在我省行政区域内，地方国有粮食系统内所有粮(站)库、粮转站、中转库、粮油加工厂、饲料厂等在经营活动过程中从事粮油仓储活动的法人和其他组织，中储粮、中粮、华粮等中央直属企业</w:t>
      </w:r>
      <w:r w:rsidR="0052173B">
        <w:rPr>
          <w:rFonts w:ascii="仿宋_GB2312" w:eastAsia="仿宋_GB2312" w:hint="eastAsia"/>
          <w:sz w:val="30"/>
          <w:szCs w:val="30"/>
        </w:rPr>
        <w:t>以及非国有粮食企业</w:t>
      </w:r>
      <w:r w:rsidRPr="00DD28CC">
        <w:rPr>
          <w:rFonts w:ascii="仿宋_GB2312" w:eastAsia="仿宋_GB2312" w:hint="eastAsia"/>
          <w:sz w:val="30"/>
          <w:szCs w:val="30"/>
        </w:rPr>
        <w:t>仓容规模500吨以上或者罐容规模100吨以上，专门从事粮油仓储活动，或者在粮油收购、销售、运输、加工、进出口等经营活动过程中从事粮油仓储活动的法人和其他组织，都要按《福建省粮油仓储单位备案管理办法》进行备案。</w:t>
      </w:r>
    </w:p>
    <w:p w:rsidR="0084473D" w:rsidRPr="00DD28CC" w:rsidRDefault="0084473D" w:rsidP="00DD28CC">
      <w:pPr>
        <w:spacing w:line="500" w:lineRule="exact"/>
        <w:ind w:firstLine="646"/>
        <w:rPr>
          <w:rFonts w:ascii="黑体" w:eastAsia="黑体"/>
          <w:b/>
          <w:sz w:val="30"/>
          <w:szCs w:val="30"/>
        </w:rPr>
      </w:pPr>
      <w:r w:rsidRPr="00DD28CC">
        <w:rPr>
          <w:rFonts w:ascii="黑体" w:eastAsia="黑体" w:hint="eastAsia"/>
          <w:b/>
          <w:sz w:val="30"/>
          <w:szCs w:val="30"/>
        </w:rPr>
        <w:t>二、备案条件</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粮油仓储单位应当具备以下条件：</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（一）拥有固定经营场地，并符合本办法有关污染源、危险源安全距离的规定；</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（二）拥有与从事粮油仓储活动相适应的设施设备，并符合粮油储藏技术规范的要求；</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（三）拥有相应的专业技术管理人员。</w:t>
      </w:r>
    </w:p>
    <w:p w:rsidR="0084473D" w:rsidRPr="00DD28CC" w:rsidRDefault="0084473D" w:rsidP="00DD28CC">
      <w:pPr>
        <w:spacing w:line="500" w:lineRule="exact"/>
        <w:ind w:firstLine="646"/>
        <w:rPr>
          <w:rFonts w:ascii="黑体" w:eastAsia="黑体"/>
          <w:b/>
          <w:sz w:val="30"/>
          <w:szCs w:val="30"/>
        </w:rPr>
      </w:pPr>
      <w:r w:rsidRPr="00DD28CC">
        <w:rPr>
          <w:rFonts w:ascii="黑体" w:eastAsia="黑体" w:hint="eastAsia"/>
          <w:b/>
          <w:sz w:val="30"/>
          <w:szCs w:val="30"/>
        </w:rPr>
        <w:t>三、备案机关</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粮油仓储单位备案管理按属地原则，由其所在地县级粮食行政管理部门负责实施。特殊情况的安排如下：</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(一)粮油仓储单位地处设区市政府所在地，其所在地无区级粮食行政管理部门机构设置的，由设区市粮食行政管理部门负责备案管理。</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二)粮油仓储单位拥有的粮油仓库分布在同一设区市内，但不在同一管辖县(市、区)的，由其工商营业执照所在地的县级粮食行政管理部门统一负责备案管理；设区市直属的粮油仓储单位由设区市粮食行政管理部门统一负责备案管理。</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lastRenderedPageBreak/>
        <w:t>(三)粮油仓储单位拥有的粮油仓库分布在不同设区市内，如各级粮食储备库等二级法人单位或其他组织，由其所在地的县级粮食行政管理部门分别对归属本行政辖区内的各级粮食储备库等法人或其他组织进行备案管理。</w:t>
      </w:r>
    </w:p>
    <w:p w:rsidR="0084473D" w:rsidRPr="00DD28CC" w:rsidRDefault="0084473D" w:rsidP="00DD28CC">
      <w:pPr>
        <w:spacing w:line="500" w:lineRule="exact"/>
        <w:ind w:firstLine="646"/>
        <w:rPr>
          <w:rFonts w:ascii="黑体" w:eastAsia="黑体"/>
          <w:b/>
          <w:sz w:val="30"/>
          <w:szCs w:val="30"/>
        </w:rPr>
      </w:pPr>
      <w:r w:rsidRPr="00DD28CC">
        <w:rPr>
          <w:rFonts w:ascii="黑体" w:eastAsia="黑体" w:hint="eastAsia"/>
          <w:b/>
          <w:sz w:val="30"/>
          <w:szCs w:val="30"/>
        </w:rPr>
        <w:t>四、申请材料</w:t>
      </w:r>
    </w:p>
    <w:p w:rsidR="0084473D" w:rsidRPr="00DD28CC" w:rsidRDefault="0084473D" w:rsidP="00DD28CC">
      <w:pPr>
        <w:spacing w:line="500" w:lineRule="exact"/>
        <w:ind w:firstLine="646"/>
        <w:rPr>
          <w:rFonts w:ascii="仿宋_GB2312" w:eastAsia="仿宋_GB2312"/>
          <w:w w:val="95"/>
          <w:sz w:val="30"/>
          <w:szCs w:val="30"/>
        </w:rPr>
      </w:pPr>
      <w:r w:rsidRPr="00DD28CC">
        <w:rPr>
          <w:rFonts w:ascii="仿宋_GB2312" w:eastAsia="仿宋_GB2312" w:hint="eastAsia"/>
          <w:w w:val="95"/>
          <w:sz w:val="30"/>
          <w:szCs w:val="30"/>
        </w:rPr>
        <w:t>(一)《福建省粮油仓储单位备案登记表》(见附件1，二份)</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(二)企业营业执照和税务登记证复印件(二份)</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(三)企业基本情况介绍(二份)</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(四)粮油仓库总平面示意图(二份)</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(五)企业一线从事粮油保管、检验、防治、调运、粮机设备操作与维护等粮油仓储工作且目前仍在岗的工作人员的劳动合同及职业资格证书(原件验后返还，复印件各一份，见附件2)</w:t>
      </w:r>
    </w:p>
    <w:p w:rsidR="0084473D" w:rsidRPr="00DD28CC" w:rsidRDefault="0084473D" w:rsidP="00DD28CC">
      <w:pPr>
        <w:spacing w:line="500" w:lineRule="exact"/>
        <w:ind w:firstLine="646"/>
        <w:rPr>
          <w:rFonts w:ascii="黑体" w:eastAsia="黑体"/>
          <w:b/>
          <w:sz w:val="30"/>
          <w:szCs w:val="30"/>
        </w:rPr>
      </w:pPr>
      <w:r w:rsidRPr="00DD28CC">
        <w:rPr>
          <w:rFonts w:ascii="黑体" w:eastAsia="黑体" w:hint="eastAsia"/>
          <w:b/>
          <w:sz w:val="30"/>
          <w:szCs w:val="30"/>
        </w:rPr>
        <w:t>四、备案程序</w:t>
      </w:r>
    </w:p>
    <w:p w:rsidR="0084473D" w:rsidRPr="00DD28CC" w:rsidRDefault="0084473D" w:rsidP="00DD28CC">
      <w:pPr>
        <w:spacing w:line="500" w:lineRule="exact"/>
        <w:ind w:firstLine="646"/>
        <w:rPr>
          <w:rFonts w:ascii="仿宋_GB2312" w:eastAsia="仿宋_GB2312"/>
          <w:sz w:val="30"/>
          <w:szCs w:val="30"/>
        </w:rPr>
      </w:pPr>
      <w:r w:rsidRPr="00DD28CC">
        <w:rPr>
          <w:rFonts w:ascii="楷体_GB2312" w:eastAsia="楷体_GB2312" w:hAnsi="楷体" w:hint="eastAsia"/>
          <w:b/>
          <w:sz w:val="30"/>
          <w:szCs w:val="30"/>
        </w:rPr>
        <w:t>(一)受理。</w:t>
      </w:r>
      <w:r w:rsidRPr="00DD28CC">
        <w:rPr>
          <w:rFonts w:ascii="仿宋_GB2312" w:eastAsia="仿宋_GB2312" w:hint="eastAsia"/>
          <w:sz w:val="30"/>
          <w:szCs w:val="30"/>
        </w:rPr>
        <w:t>收到申请的粮食行政管理部门应当在收到粮油仓储单位书面申请备案材料后5个工作日内作出是否受理的决定，对于不予受理的，应向申请单位说明理由，并出具《福建省粮油仓储单位备案不予受理通知书》；对于受理的，应向备案单位出具《福建省粮油仓储单位备案受理通知书》。</w:t>
      </w:r>
    </w:p>
    <w:p w:rsidR="0084473D" w:rsidRPr="00DD28CC" w:rsidRDefault="0084473D" w:rsidP="00DD28CC">
      <w:pPr>
        <w:spacing w:line="500" w:lineRule="exact"/>
        <w:ind w:firstLine="646"/>
        <w:rPr>
          <w:rFonts w:ascii="仿宋_GB2312" w:eastAsia="仿宋_GB2312"/>
          <w:sz w:val="30"/>
          <w:szCs w:val="30"/>
        </w:rPr>
      </w:pPr>
      <w:r w:rsidRPr="00DD28CC">
        <w:rPr>
          <w:rFonts w:ascii="仿宋_GB2312" w:eastAsia="仿宋_GB2312" w:hint="eastAsia"/>
          <w:sz w:val="30"/>
          <w:szCs w:val="30"/>
        </w:rPr>
        <w:t>申请备案材料不齐全或者不符合法定形式的，应当在收到书面申请备案材料后的5个工作日内一次告知申请企业需要补正的全部内容，并出具《福建省粮油仓储单位备案补正申请材料通知书》；逾期不告知的，自收到申请备案材料之日起即为受理。</w:t>
      </w:r>
    </w:p>
    <w:p w:rsidR="0084473D" w:rsidRPr="00DD28CC" w:rsidRDefault="0084473D" w:rsidP="00DD28CC">
      <w:pPr>
        <w:spacing w:line="500" w:lineRule="exact"/>
        <w:ind w:firstLine="646"/>
        <w:rPr>
          <w:rFonts w:ascii="仿宋_GB2312" w:eastAsia="仿宋_GB2312"/>
          <w:sz w:val="30"/>
          <w:szCs w:val="30"/>
        </w:rPr>
      </w:pPr>
      <w:r w:rsidRPr="00DD28CC">
        <w:rPr>
          <w:rFonts w:ascii="楷体_GB2312" w:eastAsia="楷体_GB2312" w:hint="eastAsia"/>
          <w:b/>
          <w:sz w:val="30"/>
          <w:szCs w:val="30"/>
        </w:rPr>
        <w:t xml:space="preserve"> (二)备案</w:t>
      </w:r>
      <w:r w:rsidRPr="00DD28CC">
        <w:rPr>
          <w:rFonts w:ascii="仿宋_GB2312" w:eastAsia="仿宋_GB2312" w:hint="eastAsia"/>
          <w:b/>
          <w:sz w:val="30"/>
          <w:szCs w:val="30"/>
        </w:rPr>
        <w:t>。</w:t>
      </w:r>
      <w:r w:rsidRPr="00DD28CC">
        <w:rPr>
          <w:rFonts w:ascii="仿宋_GB2312" w:eastAsia="仿宋_GB2312" w:hint="eastAsia"/>
          <w:sz w:val="30"/>
          <w:szCs w:val="30"/>
        </w:rPr>
        <w:t>接受申请的粮食行政管理部门应在收到申请备案材料15个工作日内对材料进行核对，核实一致的对备案登记表、与原件一致的复印件等备案材料盖章确认，并组织对备案单位进行现场核查。对于符合要求的，签署备案意见，给予备案编号（备案编号形式：备案部门-备案时间-流水号）。对不符合要</w:t>
      </w:r>
      <w:r w:rsidRPr="00DD28CC">
        <w:rPr>
          <w:rFonts w:ascii="仿宋_GB2312" w:eastAsia="仿宋_GB2312" w:hint="eastAsia"/>
          <w:sz w:val="30"/>
          <w:szCs w:val="30"/>
        </w:rPr>
        <w:lastRenderedPageBreak/>
        <w:t>求的，不予备案，将有关材料退回给备案企业。</w:t>
      </w:r>
    </w:p>
    <w:p w:rsidR="0084473D" w:rsidRPr="00DD28CC" w:rsidRDefault="0084473D" w:rsidP="00DD28CC">
      <w:pPr>
        <w:spacing w:line="500" w:lineRule="exact"/>
        <w:ind w:firstLine="646"/>
        <w:rPr>
          <w:rFonts w:ascii="仿宋_GB2312" w:eastAsia="仿宋_GB2312"/>
          <w:sz w:val="30"/>
          <w:szCs w:val="30"/>
        </w:rPr>
        <w:sectPr w:rsidR="0084473D" w:rsidRPr="00DD28CC">
          <w:footerReference w:type="default" r:id="rId10"/>
          <w:pgSz w:w="11906" w:h="16838"/>
          <w:pgMar w:top="1440" w:right="1800" w:bottom="1440" w:left="1800" w:header="851" w:footer="992" w:gutter="0"/>
          <w:cols w:space="425"/>
          <w:docGrid w:type="lines" w:linePitch="312"/>
        </w:sectPr>
      </w:pPr>
      <w:r w:rsidRPr="00DD28CC">
        <w:rPr>
          <w:rFonts w:ascii="楷体_GB2312" w:eastAsia="楷体_GB2312" w:hint="eastAsia"/>
          <w:b/>
          <w:sz w:val="30"/>
          <w:szCs w:val="30"/>
        </w:rPr>
        <w:t>(三)延续备案或重新备案</w:t>
      </w:r>
      <w:r w:rsidRPr="00DD28CC">
        <w:rPr>
          <w:rFonts w:ascii="仿宋_GB2312" w:eastAsia="仿宋_GB2312" w:hint="eastAsia"/>
          <w:b/>
          <w:sz w:val="30"/>
          <w:szCs w:val="30"/>
        </w:rPr>
        <w:t>。</w:t>
      </w:r>
      <w:r w:rsidRPr="00DD28CC">
        <w:rPr>
          <w:rFonts w:ascii="仿宋_GB2312" w:eastAsia="仿宋_GB2312" w:hint="eastAsia"/>
          <w:sz w:val="30"/>
          <w:szCs w:val="30"/>
        </w:rPr>
        <w:t>备案有效期为3年，有效期满届满前30个工作日内按新申请备案流程提出延续备案申请。在备案有效期内，凡备案单位基本情况发生重大变化的，粮油仓储单位必须在发生重大变化起30个工作日内，提供具体说明和相关材料重新办理备案。</w:t>
      </w:r>
    </w:p>
    <w:p w:rsidR="0084473D" w:rsidRPr="00521065" w:rsidRDefault="0084473D" w:rsidP="0084473D">
      <w:pPr>
        <w:rPr>
          <w:bCs/>
          <w:sz w:val="24"/>
        </w:rPr>
      </w:pPr>
      <w:r w:rsidRPr="00521065">
        <w:rPr>
          <w:rFonts w:hint="eastAsia"/>
          <w:bCs/>
          <w:sz w:val="24"/>
        </w:rPr>
        <w:lastRenderedPageBreak/>
        <w:t>附件</w:t>
      </w:r>
      <w:r>
        <w:rPr>
          <w:rFonts w:hint="eastAsia"/>
          <w:bCs/>
          <w:sz w:val="24"/>
        </w:rPr>
        <w:t>1</w:t>
      </w:r>
    </w:p>
    <w:p w:rsidR="0084473D" w:rsidRDefault="0084473D" w:rsidP="0084473D">
      <w:pPr>
        <w:ind w:right="560" w:firstLineChars="2150" w:firstLine="6020"/>
        <w:rPr>
          <w:b/>
          <w:bCs/>
          <w:sz w:val="52"/>
        </w:rPr>
      </w:pPr>
      <w:r w:rsidRPr="009F4F79">
        <w:rPr>
          <w:rFonts w:hint="eastAsia"/>
          <w:bCs/>
          <w:sz w:val="28"/>
          <w:szCs w:val="28"/>
        </w:rPr>
        <w:t>备案编号：</w:t>
      </w:r>
      <w:r w:rsidRPr="009F4F79">
        <w:rPr>
          <w:rFonts w:hint="eastAsia"/>
          <w:bCs/>
          <w:sz w:val="28"/>
          <w:szCs w:val="28"/>
          <w:u w:val="single"/>
        </w:rPr>
        <w:t xml:space="preserve">          </w:t>
      </w:r>
    </w:p>
    <w:p w:rsidR="0084473D" w:rsidRDefault="0084473D" w:rsidP="0084473D">
      <w:pPr>
        <w:jc w:val="center"/>
        <w:rPr>
          <w:b/>
          <w:bCs/>
          <w:sz w:val="52"/>
        </w:rPr>
      </w:pPr>
    </w:p>
    <w:p w:rsidR="0084473D" w:rsidRDefault="0084473D" w:rsidP="0084473D">
      <w:pPr>
        <w:jc w:val="center"/>
        <w:rPr>
          <w:b/>
          <w:bCs/>
          <w:sz w:val="52"/>
        </w:rPr>
      </w:pPr>
      <w:r>
        <w:rPr>
          <w:rFonts w:hint="eastAsia"/>
          <w:b/>
          <w:bCs/>
          <w:sz w:val="52"/>
        </w:rPr>
        <w:t>福建省粮油仓储单位备案登记表</w:t>
      </w:r>
    </w:p>
    <w:p w:rsidR="0084473D" w:rsidRDefault="0084473D" w:rsidP="0084473D">
      <w:pPr>
        <w:jc w:val="center"/>
        <w:rPr>
          <w:b/>
          <w:bCs/>
          <w:sz w:val="52"/>
        </w:rPr>
      </w:pPr>
    </w:p>
    <w:p w:rsidR="0084473D" w:rsidRDefault="0084473D" w:rsidP="0084473D">
      <w:pPr>
        <w:jc w:val="center"/>
        <w:rPr>
          <w:b/>
          <w:bCs/>
          <w:sz w:val="52"/>
        </w:rPr>
      </w:pPr>
    </w:p>
    <w:p w:rsidR="0084473D" w:rsidRDefault="0084473D" w:rsidP="0084473D">
      <w:pPr>
        <w:jc w:val="center"/>
        <w:rPr>
          <w:b/>
          <w:bCs/>
          <w:sz w:val="52"/>
        </w:rPr>
      </w:pPr>
    </w:p>
    <w:p w:rsidR="0084473D" w:rsidRDefault="0084473D" w:rsidP="0084473D">
      <w:pPr>
        <w:jc w:val="center"/>
        <w:rPr>
          <w:b/>
          <w:bCs/>
          <w:sz w:val="52"/>
        </w:rPr>
      </w:pPr>
    </w:p>
    <w:p w:rsidR="0084473D" w:rsidRDefault="0084473D" w:rsidP="0084473D">
      <w:pPr>
        <w:spacing w:line="240" w:lineRule="atLeast"/>
        <w:ind w:firstLineChars="200" w:firstLine="720"/>
        <w:rPr>
          <w:sz w:val="36"/>
          <w:u w:val="single"/>
        </w:rPr>
      </w:pPr>
      <w:r>
        <w:rPr>
          <w:rFonts w:hint="eastAsia"/>
          <w:sz w:val="36"/>
        </w:rPr>
        <w:t>填报单位：</w:t>
      </w:r>
      <w:r>
        <w:rPr>
          <w:rFonts w:hint="eastAsia"/>
          <w:sz w:val="36"/>
          <w:u w:val="single"/>
        </w:rPr>
        <w:t xml:space="preserve">                          </w:t>
      </w:r>
    </w:p>
    <w:p w:rsidR="0084473D" w:rsidRDefault="0084473D" w:rsidP="0084473D">
      <w:pPr>
        <w:ind w:firstLineChars="200" w:firstLine="720"/>
        <w:rPr>
          <w:sz w:val="36"/>
        </w:rPr>
      </w:pPr>
      <w:r>
        <w:rPr>
          <w:rFonts w:hint="eastAsia"/>
          <w:sz w:val="36"/>
        </w:rPr>
        <w:t>（公章）</w:t>
      </w:r>
    </w:p>
    <w:p w:rsidR="0084473D" w:rsidRDefault="0084473D" w:rsidP="0084473D">
      <w:pPr>
        <w:ind w:firstLineChars="200" w:firstLine="720"/>
        <w:rPr>
          <w:sz w:val="36"/>
        </w:rPr>
      </w:pPr>
      <w:r>
        <w:rPr>
          <w:rFonts w:hint="eastAsia"/>
          <w:sz w:val="36"/>
        </w:rPr>
        <w:t>备案年份：</w:t>
      </w:r>
      <w:r>
        <w:rPr>
          <w:rFonts w:hint="eastAsia"/>
          <w:sz w:val="36"/>
          <w:u w:val="single"/>
        </w:rPr>
        <w:t xml:space="preserve">                </w:t>
      </w:r>
      <w:r w:rsidRPr="008225E2">
        <w:rPr>
          <w:rFonts w:hint="eastAsia"/>
          <w:sz w:val="28"/>
          <w:szCs w:val="28"/>
          <w:u w:val="single"/>
        </w:rPr>
        <w:t xml:space="preserve">  </w:t>
      </w:r>
      <w:r>
        <w:rPr>
          <w:rFonts w:hint="eastAsia"/>
          <w:sz w:val="36"/>
          <w:u w:val="single"/>
        </w:rPr>
        <w:t xml:space="preserve">        </w:t>
      </w:r>
    </w:p>
    <w:p w:rsidR="0084473D" w:rsidRDefault="0084473D" w:rsidP="0084473D">
      <w:pPr>
        <w:ind w:firstLineChars="200" w:firstLine="720"/>
        <w:rPr>
          <w:sz w:val="36"/>
        </w:rPr>
      </w:pPr>
    </w:p>
    <w:p w:rsidR="0084473D" w:rsidRPr="008225E2" w:rsidRDefault="0084473D" w:rsidP="0084473D">
      <w:pPr>
        <w:ind w:firstLineChars="200" w:firstLine="720"/>
        <w:rPr>
          <w:sz w:val="36"/>
        </w:rPr>
      </w:pPr>
      <w:r>
        <w:rPr>
          <w:rFonts w:hint="eastAsia"/>
          <w:sz w:val="36"/>
        </w:rPr>
        <w:t>填报日期：</w:t>
      </w:r>
      <w:r w:rsidRPr="008225E2">
        <w:rPr>
          <w:rFonts w:hint="eastAsia"/>
          <w:sz w:val="28"/>
          <w:szCs w:val="28"/>
          <w:u w:val="single"/>
        </w:rPr>
        <w:t xml:space="preserve">       </w:t>
      </w:r>
      <w:r w:rsidRPr="008225E2">
        <w:rPr>
          <w:rFonts w:hint="eastAsia"/>
          <w:sz w:val="36"/>
          <w:u w:val="single"/>
        </w:rPr>
        <w:t xml:space="preserve">  </w:t>
      </w:r>
      <w:r>
        <w:rPr>
          <w:rFonts w:hint="eastAsia"/>
          <w:sz w:val="36"/>
          <w:u w:val="single"/>
        </w:rPr>
        <w:t xml:space="preserve">          </w:t>
      </w:r>
      <w:r>
        <w:rPr>
          <w:rFonts w:hint="eastAsia"/>
          <w:sz w:val="28"/>
          <w:szCs w:val="28"/>
          <w:u w:val="single"/>
        </w:rPr>
        <w:t xml:space="preserve">          </w:t>
      </w:r>
    </w:p>
    <w:p w:rsidR="0084473D" w:rsidRDefault="0084473D" w:rsidP="0084473D">
      <w:pPr>
        <w:ind w:firstLineChars="200" w:firstLine="720"/>
        <w:rPr>
          <w:sz w:val="36"/>
        </w:rPr>
      </w:pPr>
    </w:p>
    <w:p w:rsidR="0084473D" w:rsidRDefault="0084473D" w:rsidP="0084473D">
      <w:pPr>
        <w:ind w:firstLineChars="200" w:firstLine="720"/>
        <w:rPr>
          <w:sz w:val="36"/>
        </w:rPr>
      </w:pPr>
    </w:p>
    <w:p w:rsidR="0084473D" w:rsidRDefault="0084473D" w:rsidP="0084473D">
      <w:pPr>
        <w:ind w:firstLineChars="200" w:firstLine="720"/>
        <w:rPr>
          <w:sz w:val="36"/>
        </w:rPr>
      </w:pPr>
    </w:p>
    <w:p w:rsidR="0084473D" w:rsidRDefault="0084473D" w:rsidP="0084473D">
      <w:pPr>
        <w:jc w:val="center"/>
        <w:rPr>
          <w:b/>
          <w:bCs/>
          <w:sz w:val="36"/>
        </w:rPr>
      </w:pPr>
    </w:p>
    <w:p w:rsidR="0084473D" w:rsidRDefault="0084473D" w:rsidP="0084473D">
      <w:pPr>
        <w:jc w:val="center"/>
        <w:rPr>
          <w:b/>
          <w:bCs/>
          <w:sz w:val="36"/>
        </w:rPr>
      </w:pPr>
    </w:p>
    <w:p w:rsidR="0084473D" w:rsidRDefault="0084473D" w:rsidP="0084473D">
      <w:pPr>
        <w:jc w:val="center"/>
        <w:rPr>
          <w:b/>
          <w:bCs/>
          <w:sz w:val="36"/>
        </w:rPr>
      </w:pPr>
      <w:r>
        <w:rPr>
          <w:rFonts w:hint="eastAsia"/>
          <w:b/>
          <w:bCs/>
          <w:sz w:val="36"/>
        </w:rPr>
        <w:t>福建省粮食局制</w:t>
      </w:r>
    </w:p>
    <w:p w:rsidR="0084473D" w:rsidRPr="00BE077C" w:rsidRDefault="0084473D" w:rsidP="0084473D">
      <w:pPr>
        <w:jc w:val="center"/>
        <w:rPr>
          <w:b/>
          <w:bCs/>
          <w:sz w:val="36"/>
        </w:rPr>
      </w:pPr>
      <w:r w:rsidRPr="00BE077C">
        <w:rPr>
          <w:rFonts w:hint="eastAsia"/>
          <w:b/>
          <w:bCs/>
          <w:sz w:val="36"/>
        </w:rPr>
        <w:lastRenderedPageBreak/>
        <w:t>企业基本情况表</w:t>
      </w:r>
    </w:p>
    <w:p w:rsidR="0084473D" w:rsidRPr="0096084E" w:rsidRDefault="0084473D" w:rsidP="0084473D">
      <w:pPr>
        <w:jc w:val="center"/>
        <w:rPr>
          <w:b/>
          <w:bCs/>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709"/>
        <w:gridCol w:w="708"/>
        <w:gridCol w:w="851"/>
        <w:gridCol w:w="357"/>
        <w:gridCol w:w="493"/>
        <w:gridCol w:w="850"/>
        <w:gridCol w:w="851"/>
        <w:gridCol w:w="726"/>
        <w:gridCol w:w="125"/>
        <w:gridCol w:w="850"/>
      </w:tblGrid>
      <w:tr w:rsidR="0084473D" w:rsidRPr="00A37649" w:rsidTr="000D2399">
        <w:tc>
          <w:tcPr>
            <w:tcW w:w="2660" w:type="dxa"/>
            <w:vAlign w:val="center"/>
          </w:tcPr>
          <w:p w:rsidR="0084473D" w:rsidRPr="00521065" w:rsidRDefault="0084473D" w:rsidP="0084473D">
            <w:pPr>
              <w:jc w:val="center"/>
              <w:rPr>
                <w:sz w:val="28"/>
                <w:szCs w:val="28"/>
              </w:rPr>
            </w:pPr>
            <w:r w:rsidRPr="00521065">
              <w:rPr>
                <w:rFonts w:hint="eastAsia"/>
                <w:sz w:val="28"/>
                <w:szCs w:val="28"/>
              </w:rPr>
              <w:t>企业名称</w:t>
            </w:r>
          </w:p>
        </w:tc>
        <w:tc>
          <w:tcPr>
            <w:tcW w:w="6520" w:type="dxa"/>
            <w:gridSpan w:val="10"/>
            <w:vAlign w:val="center"/>
          </w:tcPr>
          <w:p w:rsidR="0084473D" w:rsidRPr="00FB4011" w:rsidRDefault="0084473D" w:rsidP="0084473D">
            <w:pPr>
              <w:jc w:val="center"/>
              <w:rPr>
                <w:sz w:val="24"/>
              </w:rPr>
            </w:pPr>
          </w:p>
        </w:tc>
      </w:tr>
      <w:tr w:rsidR="0084473D" w:rsidRPr="00A37649" w:rsidTr="000D2399">
        <w:tc>
          <w:tcPr>
            <w:tcW w:w="2660" w:type="dxa"/>
            <w:vAlign w:val="center"/>
          </w:tcPr>
          <w:p w:rsidR="0084473D" w:rsidRPr="00521065" w:rsidRDefault="0084473D" w:rsidP="0084473D">
            <w:pPr>
              <w:jc w:val="center"/>
              <w:rPr>
                <w:sz w:val="28"/>
                <w:szCs w:val="28"/>
              </w:rPr>
            </w:pPr>
            <w:r w:rsidRPr="00521065">
              <w:rPr>
                <w:rFonts w:hint="eastAsia"/>
                <w:sz w:val="28"/>
                <w:szCs w:val="28"/>
              </w:rPr>
              <w:t>通讯地址</w:t>
            </w:r>
          </w:p>
        </w:tc>
        <w:tc>
          <w:tcPr>
            <w:tcW w:w="6520" w:type="dxa"/>
            <w:gridSpan w:val="10"/>
            <w:vAlign w:val="center"/>
          </w:tcPr>
          <w:p w:rsidR="0084473D" w:rsidRPr="00FB4011" w:rsidRDefault="0084473D" w:rsidP="0084473D">
            <w:pPr>
              <w:jc w:val="center"/>
              <w:rPr>
                <w:sz w:val="24"/>
              </w:rPr>
            </w:pPr>
          </w:p>
        </w:tc>
      </w:tr>
      <w:tr w:rsidR="0084473D" w:rsidRPr="00A37649" w:rsidTr="000D2399">
        <w:tc>
          <w:tcPr>
            <w:tcW w:w="2660" w:type="dxa"/>
            <w:vAlign w:val="center"/>
          </w:tcPr>
          <w:p w:rsidR="0084473D" w:rsidRPr="00FB4011" w:rsidRDefault="0084473D" w:rsidP="0084473D">
            <w:pPr>
              <w:jc w:val="center"/>
              <w:rPr>
                <w:sz w:val="24"/>
              </w:rPr>
            </w:pPr>
            <w:r w:rsidRPr="00FB4011">
              <w:rPr>
                <w:rFonts w:hint="eastAsia"/>
                <w:sz w:val="24"/>
              </w:rPr>
              <w:t>企业代码</w:t>
            </w:r>
          </w:p>
        </w:tc>
        <w:tc>
          <w:tcPr>
            <w:tcW w:w="2625" w:type="dxa"/>
            <w:gridSpan w:val="4"/>
            <w:vAlign w:val="center"/>
          </w:tcPr>
          <w:p w:rsidR="0084473D" w:rsidRPr="00FB4011" w:rsidRDefault="0084473D" w:rsidP="0084473D">
            <w:pPr>
              <w:jc w:val="center"/>
              <w:rPr>
                <w:sz w:val="24"/>
              </w:rPr>
            </w:pPr>
          </w:p>
        </w:tc>
        <w:tc>
          <w:tcPr>
            <w:tcW w:w="2920" w:type="dxa"/>
            <w:gridSpan w:val="4"/>
            <w:vAlign w:val="center"/>
          </w:tcPr>
          <w:p w:rsidR="0084473D" w:rsidRPr="00FB4011" w:rsidRDefault="0084473D" w:rsidP="0084473D">
            <w:pPr>
              <w:jc w:val="center"/>
              <w:rPr>
                <w:sz w:val="24"/>
              </w:rPr>
            </w:pPr>
            <w:r w:rsidRPr="00FB4011">
              <w:rPr>
                <w:rFonts w:hint="eastAsia"/>
                <w:sz w:val="24"/>
              </w:rPr>
              <w:t>法定代表人</w:t>
            </w:r>
            <w:r>
              <w:rPr>
                <w:rFonts w:hint="eastAsia"/>
                <w:sz w:val="24"/>
              </w:rPr>
              <w:t>或负责人</w:t>
            </w:r>
          </w:p>
        </w:tc>
        <w:tc>
          <w:tcPr>
            <w:tcW w:w="975" w:type="dxa"/>
            <w:gridSpan w:val="2"/>
            <w:vAlign w:val="center"/>
          </w:tcPr>
          <w:p w:rsidR="0084473D" w:rsidRPr="0096084E" w:rsidRDefault="0084473D" w:rsidP="0084473D">
            <w:pPr>
              <w:jc w:val="center"/>
              <w:rPr>
                <w:sz w:val="24"/>
              </w:rPr>
            </w:pPr>
          </w:p>
        </w:tc>
      </w:tr>
      <w:tr w:rsidR="0084473D" w:rsidRPr="00A37649" w:rsidTr="000D2399">
        <w:tc>
          <w:tcPr>
            <w:tcW w:w="2660" w:type="dxa"/>
            <w:vAlign w:val="center"/>
          </w:tcPr>
          <w:p w:rsidR="0084473D" w:rsidRPr="00FB4011" w:rsidRDefault="0084473D" w:rsidP="0084473D">
            <w:pPr>
              <w:jc w:val="center"/>
              <w:rPr>
                <w:sz w:val="24"/>
              </w:rPr>
            </w:pPr>
            <w:r w:rsidRPr="00FB4011">
              <w:rPr>
                <w:rFonts w:hint="eastAsia"/>
                <w:sz w:val="24"/>
              </w:rPr>
              <w:t>邮政编码</w:t>
            </w:r>
          </w:p>
        </w:tc>
        <w:tc>
          <w:tcPr>
            <w:tcW w:w="2625" w:type="dxa"/>
            <w:gridSpan w:val="4"/>
            <w:vAlign w:val="center"/>
          </w:tcPr>
          <w:p w:rsidR="0084473D" w:rsidRPr="00FB4011" w:rsidRDefault="0084473D" w:rsidP="0084473D">
            <w:pPr>
              <w:jc w:val="center"/>
              <w:rPr>
                <w:sz w:val="24"/>
              </w:rPr>
            </w:pPr>
          </w:p>
        </w:tc>
        <w:tc>
          <w:tcPr>
            <w:tcW w:w="2920" w:type="dxa"/>
            <w:gridSpan w:val="4"/>
            <w:vAlign w:val="center"/>
          </w:tcPr>
          <w:p w:rsidR="0084473D" w:rsidRPr="00FB4011" w:rsidRDefault="0084473D" w:rsidP="0084473D">
            <w:pPr>
              <w:jc w:val="center"/>
              <w:rPr>
                <w:sz w:val="24"/>
              </w:rPr>
            </w:pPr>
            <w:r w:rsidRPr="00FB4011">
              <w:rPr>
                <w:rFonts w:hint="eastAsia"/>
                <w:sz w:val="24"/>
              </w:rPr>
              <w:t>联系电话</w:t>
            </w:r>
          </w:p>
        </w:tc>
        <w:tc>
          <w:tcPr>
            <w:tcW w:w="975" w:type="dxa"/>
            <w:gridSpan w:val="2"/>
            <w:vAlign w:val="center"/>
          </w:tcPr>
          <w:p w:rsidR="0084473D" w:rsidRPr="0096084E" w:rsidRDefault="0084473D" w:rsidP="0084473D">
            <w:pPr>
              <w:jc w:val="center"/>
              <w:rPr>
                <w:sz w:val="24"/>
              </w:rPr>
            </w:pPr>
          </w:p>
        </w:tc>
      </w:tr>
      <w:tr w:rsidR="0084473D" w:rsidRPr="00A37649" w:rsidTr="000D2399">
        <w:tc>
          <w:tcPr>
            <w:tcW w:w="2660" w:type="dxa"/>
            <w:vAlign w:val="center"/>
          </w:tcPr>
          <w:p w:rsidR="0084473D" w:rsidRPr="00FB4011" w:rsidRDefault="0084473D" w:rsidP="0084473D">
            <w:pPr>
              <w:jc w:val="center"/>
              <w:rPr>
                <w:sz w:val="24"/>
              </w:rPr>
            </w:pPr>
            <w:r w:rsidRPr="00FB4011">
              <w:rPr>
                <w:rFonts w:hint="eastAsia"/>
                <w:sz w:val="24"/>
              </w:rPr>
              <w:t>传真</w:t>
            </w:r>
          </w:p>
        </w:tc>
        <w:tc>
          <w:tcPr>
            <w:tcW w:w="2625" w:type="dxa"/>
            <w:gridSpan w:val="4"/>
            <w:vAlign w:val="center"/>
          </w:tcPr>
          <w:p w:rsidR="0084473D" w:rsidRPr="00FB4011" w:rsidRDefault="0084473D" w:rsidP="0084473D">
            <w:pPr>
              <w:jc w:val="center"/>
              <w:rPr>
                <w:sz w:val="24"/>
              </w:rPr>
            </w:pPr>
          </w:p>
        </w:tc>
        <w:tc>
          <w:tcPr>
            <w:tcW w:w="2920" w:type="dxa"/>
            <w:gridSpan w:val="4"/>
            <w:vAlign w:val="center"/>
          </w:tcPr>
          <w:p w:rsidR="0084473D" w:rsidRPr="00FB4011" w:rsidRDefault="0084473D" w:rsidP="0084473D">
            <w:pPr>
              <w:jc w:val="center"/>
              <w:rPr>
                <w:sz w:val="24"/>
              </w:rPr>
            </w:pPr>
            <w:r w:rsidRPr="00FB4011">
              <w:rPr>
                <w:rFonts w:hint="eastAsia"/>
                <w:sz w:val="24"/>
              </w:rPr>
              <w:t>电子信箱</w:t>
            </w:r>
          </w:p>
        </w:tc>
        <w:tc>
          <w:tcPr>
            <w:tcW w:w="975" w:type="dxa"/>
            <w:gridSpan w:val="2"/>
            <w:vAlign w:val="center"/>
          </w:tcPr>
          <w:p w:rsidR="0084473D" w:rsidRPr="0096084E" w:rsidRDefault="0084473D" w:rsidP="0084473D">
            <w:pPr>
              <w:jc w:val="center"/>
              <w:rPr>
                <w:sz w:val="24"/>
              </w:rPr>
            </w:pPr>
          </w:p>
        </w:tc>
      </w:tr>
      <w:tr w:rsidR="0084473D" w:rsidRPr="00A37649" w:rsidTr="000D2399">
        <w:tc>
          <w:tcPr>
            <w:tcW w:w="2660" w:type="dxa"/>
            <w:vAlign w:val="center"/>
          </w:tcPr>
          <w:p w:rsidR="0084473D" w:rsidRPr="00FB4011" w:rsidRDefault="0084473D" w:rsidP="0084473D">
            <w:pPr>
              <w:jc w:val="center"/>
              <w:rPr>
                <w:sz w:val="24"/>
              </w:rPr>
            </w:pPr>
            <w:r w:rsidRPr="00FB4011">
              <w:rPr>
                <w:rFonts w:hint="eastAsia"/>
                <w:sz w:val="24"/>
              </w:rPr>
              <w:t>企业性质</w:t>
            </w:r>
          </w:p>
        </w:tc>
        <w:tc>
          <w:tcPr>
            <w:tcW w:w="2625" w:type="dxa"/>
            <w:gridSpan w:val="4"/>
            <w:vAlign w:val="center"/>
          </w:tcPr>
          <w:p w:rsidR="0084473D" w:rsidRPr="00B94706" w:rsidRDefault="0084473D" w:rsidP="0084473D">
            <w:pPr>
              <w:spacing w:line="360" w:lineRule="exact"/>
              <w:jc w:val="left"/>
              <w:rPr>
                <w:w w:val="92"/>
                <w:sz w:val="24"/>
              </w:rPr>
            </w:pPr>
            <w:r w:rsidRPr="00B94706">
              <w:rPr>
                <w:rFonts w:hint="eastAsia"/>
                <w:w w:val="92"/>
                <w:sz w:val="24"/>
              </w:rPr>
              <w:t>国有□</w:t>
            </w:r>
            <w:r w:rsidRPr="00B94706">
              <w:rPr>
                <w:rFonts w:hint="eastAsia"/>
                <w:w w:val="92"/>
                <w:sz w:val="24"/>
              </w:rPr>
              <w:t xml:space="preserve"> </w:t>
            </w:r>
            <w:r w:rsidRPr="00B94706">
              <w:rPr>
                <w:rFonts w:hint="eastAsia"/>
                <w:w w:val="92"/>
                <w:sz w:val="24"/>
              </w:rPr>
              <w:t>外资□</w:t>
            </w:r>
            <w:r w:rsidRPr="00B94706">
              <w:rPr>
                <w:rFonts w:hint="eastAsia"/>
                <w:w w:val="92"/>
                <w:sz w:val="24"/>
              </w:rPr>
              <w:t xml:space="preserve"> </w:t>
            </w:r>
            <w:r w:rsidRPr="00B94706">
              <w:rPr>
                <w:rFonts w:hint="eastAsia"/>
                <w:w w:val="92"/>
                <w:sz w:val="24"/>
              </w:rPr>
              <w:t>民营□</w:t>
            </w:r>
            <w:r w:rsidRPr="00B94706">
              <w:rPr>
                <w:rFonts w:hint="eastAsia"/>
                <w:w w:val="92"/>
                <w:sz w:val="24"/>
              </w:rPr>
              <w:t xml:space="preserve"> </w:t>
            </w:r>
          </w:p>
        </w:tc>
        <w:tc>
          <w:tcPr>
            <w:tcW w:w="2920" w:type="dxa"/>
            <w:gridSpan w:val="4"/>
            <w:vAlign w:val="center"/>
          </w:tcPr>
          <w:p w:rsidR="0084473D" w:rsidRPr="00FB4011" w:rsidRDefault="0084473D" w:rsidP="0084473D">
            <w:pPr>
              <w:jc w:val="center"/>
              <w:rPr>
                <w:sz w:val="24"/>
              </w:rPr>
            </w:pPr>
            <w:r w:rsidRPr="00FB4011">
              <w:rPr>
                <w:rFonts w:hint="eastAsia"/>
                <w:sz w:val="24"/>
              </w:rPr>
              <w:t>隶属关系</w:t>
            </w:r>
          </w:p>
        </w:tc>
        <w:tc>
          <w:tcPr>
            <w:tcW w:w="975" w:type="dxa"/>
            <w:gridSpan w:val="2"/>
            <w:vAlign w:val="center"/>
          </w:tcPr>
          <w:p w:rsidR="0084473D" w:rsidRPr="0096084E" w:rsidRDefault="0084473D" w:rsidP="0084473D">
            <w:pPr>
              <w:jc w:val="center"/>
              <w:rPr>
                <w:sz w:val="24"/>
              </w:rPr>
            </w:pPr>
          </w:p>
        </w:tc>
      </w:tr>
      <w:tr w:rsidR="0084473D" w:rsidRPr="00A37649" w:rsidTr="000D2399">
        <w:tc>
          <w:tcPr>
            <w:tcW w:w="2660" w:type="dxa"/>
            <w:vAlign w:val="center"/>
          </w:tcPr>
          <w:p w:rsidR="0084473D" w:rsidRPr="00FB4011" w:rsidRDefault="0084473D" w:rsidP="0084473D">
            <w:pPr>
              <w:jc w:val="center"/>
              <w:rPr>
                <w:sz w:val="24"/>
              </w:rPr>
            </w:pPr>
            <w:r w:rsidRPr="00FB4011">
              <w:rPr>
                <w:rFonts w:hint="eastAsia"/>
                <w:sz w:val="24"/>
              </w:rPr>
              <w:t>经营范围</w:t>
            </w:r>
          </w:p>
        </w:tc>
        <w:tc>
          <w:tcPr>
            <w:tcW w:w="2625" w:type="dxa"/>
            <w:gridSpan w:val="4"/>
            <w:vAlign w:val="center"/>
          </w:tcPr>
          <w:p w:rsidR="0084473D" w:rsidRPr="00B94706" w:rsidRDefault="0084473D" w:rsidP="0084473D">
            <w:pPr>
              <w:jc w:val="left"/>
              <w:rPr>
                <w:w w:val="92"/>
                <w:sz w:val="24"/>
              </w:rPr>
            </w:pPr>
            <w:r w:rsidRPr="00B94706">
              <w:rPr>
                <w:rFonts w:hint="eastAsia"/>
                <w:w w:val="92"/>
                <w:sz w:val="24"/>
              </w:rPr>
              <w:t>仓储□</w:t>
            </w:r>
            <w:r w:rsidRPr="00B94706">
              <w:rPr>
                <w:rFonts w:hint="eastAsia"/>
                <w:w w:val="92"/>
                <w:sz w:val="24"/>
              </w:rPr>
              <w:t xml:space="preserve"> </w:t>
            </w:r>
            <w:r w:rsidRPr="00B94706">
              <w:rPr>
                <w:rFonts w:hint="eastAsia"/>
                <w:w w:val="92"/>
                <w:sz w:val="24"/>
              </w:rPr>
              <w:t>购销□</w:t>
            </w:r>
            <w:r w:rsidRPr="00B94706">
              <w:rPr>
                <w:rFonts w:hint="eastAsia"/>
                <w:w w:val="92"/>
                <w:sz w:val="24"/>
              </w:rPr>
              <w:t xml:space="preserve"> </w:t>
            </w:r>
            <w:r w:rsidRPr="00B94706">
              <w:rPr>
                <w:rFonts w:hint="eastAsia"/>
                <w:w w:val="92"/>
                <w:sz w:val="24"/>
              </w:rPr>
              <w:t>加工□</w:t>
            </w:r>
            <w:r w:rsidRPr="00B94706">
              <w:rPr>
                <w:rFonts w:hint="eastAsia"/>
                <w:w w:val="92"/>
                <w:sz w:val="24"/>
              </w:rPr>
              <w:t xml:space="preserve"> </w:t>
            </w:r>
            <w:r w:rsidRPr="00B94706">
              <w:rPr>
                <w:rFonts w:hint="eastAsia"/>
                <w:w w:val="92"/>
                <w:sz w:val="24"/>
              </w:rPr>
              <w:t>其它□</w:t>
            </w:r>
          </w:p>
        </w:tc>
        <w:tc>
          <w:tcPr>
            <w:tcW w:w="2920" w:type="dxa"/>
            <w:gridSpan w:val="4"/>
            <w:vAlign w:val="center"/>
          </w:tcPr>
          <w:p w:rsidR="0084473D" w:rsidRPr="00FB4011" w:rsidRDefault="0084473D" w:rsidP="0084473D">
            <w:pPr>
              <w:jc w:val="center"/>
              <w:rPr>
                <w:sz w:val="24"/>
              </w:rPr>
            </w:pPr>
            <w:r w:rsidRPr="00FB4011">
              <w:rPr>
                <w:rFonts w:hint="eastAsia"/>
                <w:sz w:val="24"/>
              </w:rPr>
              <w:t>主营业务</w:t>
            </w:r>
          </w:p>
        </w:tc>
        <w:tc>
          <w:tcPr>
            <w:tcW w:w="975" w:type="dxa"/>
            <w:gridSpan w:val="2"/>
            <w:vAlign w:val="center"/>
          </w:tcPr>
          <w:p w:rsidR="0084473D" w:rsidRPr="0096084E" w:rsidRDefault="0084473D" w:rsidP="0084473D">
            <w:pPr>
              <w:jc w:val="center"/>
              <w:rPr>
                <w:sz w:val="24"/>
              </w:rPr>
            </w:pPr>
          </w:p>
        </w:tc>
      </w:tr>
      <w:tr w:rsidR="0084473D" w:rsidRPr="00A37649" w:rsidTr="000D2399">
        <w:tc>
          <w:tcPr>
            <w:tcW w:w="2660" w:type="dxa"/>
            <w:vAlign w:val="center"/>
          </w:tcPr>
          <w:p w:rsidR="0084473D" w:rsidRPr="00FB4011" w:rsidRDefault="0084473D" w:rsidP="0084473D">
            <w:pPr>
              <w:jc w:val="center"/>
              <w:rPr>
                <w:sz w:val="24"/>
              </w:rPr>
            </w:pPr>
            <w:r w:rsidRPr="00FB4011">
              <w:rPr>
                <w:rFonts w:hint="eastAsia"/>
                <w:sz w:val="24"/>
              </w:rPr>
              <w:t>注册时间</w:t>
            </w:r>
          </w:p>
        </w:tc>
        <w:tc>
          <w:tcPr>
            <w:tcW w:w="2625" w:type="dxa"/>
            <w:gridSpan w:val="4"/>
            <w:vAlign w:val="center"/>
          </w:tcPr>
          <w:p w:rsidR="0084473D" w:rsidRPr="00FB4011" w:rsidRDefault="0084473D" w:rsidP="0084473D">
            <w:pPr>
              <w:jc w:val="center"/>
              <w:rPr>
                <w:sz w:val="24"/>
              </w:rPr>
            </w:pPr>
          </w:p>
        </w:tc>
        <w:tc>
          <w:tcPr>
            <w:tcW w:w="2920" w:type="dxa"/>
            <w:gridSpan w:val="4"/>
            <w:vAlign w:val="center"/>
          </w:tcPr>
          <w:p w:rsidR="0084473D" w:rsidRPr="00FB4011" w:rsidRDefault="0084473D" w:rsidP="0084473D">
            <w:pPr>
              <w:jc w:val="center"/>
              <w:rPr>
                <w:sz w:val="24"/>
              </w:rPr>
            </w:pPr>
            <w:r w:rsidRPr="00FB4011">
              <w:rPr>
                <w:rFonts w:hint="eastAsia"/>
                <w:sz w:val="24"/>
              </w:rPr>
              <w:t>注册资本</w:t>
            </w:r>
            <w:r w:rsidRPr="00FB4011">
              <w:rPr>
                <w:rFonts w:hint="eastAsia"/>
                <w:sz w:val="24"/>
              </w:rPr>
              <w:t>(</w:t>
            </w:r>
            <w:r w:rsidRPr="00FB4011">
              <w:rPr>
                <w:rFonts w:hint="eastAsia"/>
                <w:sz w:val="24"/>
              </w:rPr>
              <w:t>万元</w:t>
            </w:r>
            <w:r w:rsidRPr="00FB4011">
              <w:rPr>
                <w:rFonts w:hint="eastAsia"/>
                <w:sz w:val="24"/>
              </w:rPr>
              <w:t>)</w:t>
            </w:r>
          </w:p>
        </w:tc>
        <w:tc>
          <w:tcPr>
            <w:tcW w:w="975" w:type="dxa"/>
            <w:gridSpan w:val="2"/>
            <w:vAlign w:val="center"/>
          </w:tcPr>
          <w:p w:rsidR="0084473D" w:rsidRPr="0096084E" w:rsidRDefault="0084473D" w:rsidP="0084473D">
            <w:pPr>
              <w:jc w:val="center"/>
              <w:rPr>
                <w:sz w:val="24"/>
              </w:rPr>
            </w:pPr>
          </w:p>
        </w:tc>
      </w:tr>
      <w:tr w:rsidR="0084473D" w:rsidRPr="00A37649" w:rsidTr="000D2399">
        <w:tc>
          <w:tcPr>
            <w:tcW w:w="2660" w:type="dxa"/>
            <w:vAlign w:val="center"/>
          </w:tcPr>
          <w:p w:rsidR="0084473D" w:rsidRPr="00FB4011" w:rsidRDefault="0084473D" w:rsidP="0084473D">
            <w:pPr>
              <w:jc w:val="center"/>
              <w:rPr>
                <w:sz w:val="24"/>
              </w:rPr>
            </w:pPr>
            <w:r w:rsidRPr="00FB4011">
              <w:rPr>
                <w:rFonts w:hint="eastAsia"/>
                <w:sz w:val="24"/>
              </w:rPr>
              <w:t>企业总人数</w:t>
            </w:r>
          </w:p>
        </w:tc>
        <w:tc>
          <w:tcPr>
            <w:tcW w:w="2625" w:type="dxa"/>
            <w:gridSpan w:val="4"/>
            <w:vAlign w:val="center"/>
          </w:tcPr>
          <w:p w:rsidR="0084473D" w:rsidRPr="00FB4011" w:rsidRDefault="0084473D" w:rsidP="0084473D">
            <w:pPr>
              <w:jc w:val="center"/>
              <w:rPr>
                <w:color w:val="FF0000"/>
                <w:sz w:val="24"/>
              </w:rPr>
            </w:pPr>
          </w:p>
        </w:tc>
        <w:tc>
          <w:tcPr>
            <w:tcW w:w="2920" w:type="dxa"/>
            <w:gridSpan w:val="4"/>
            <w:vAlign w:val="center"/>
          </w:tcPr>
          <w:p w:rsidR="0084473D" w:rsidRPr="00FB4011" w:rsidRDefault="0084473D" w:rsidP="0084473D">
            <w:pPr>
              <w:jc w:val="center"/>
              <w:rPr>
                <w:sz w:val="24"/>
              </w:rPr>
            </w:pPr>
            <w:r w:rsidRPr="00FB4011">
              <w:rPr>
                <w:rFonts w:hint="eastAsia"/>
                <w:sz w:val="24"/>
              </w:rPr>
              <w:t>专职保管员</w:t>
            </w:r>
          </w:p>
        </w:tc>
        <w:tc>
          <w:tcPr>
            <w:tcW w:w="975" w:type="dxa"/>
            <w:gridSpan w:val="2"/>
            <w:vAlign w:val="center"/>
          </w:tcPr>
          <w:p w:rsidR="0084473D" w:rsidRPr="0096084E" w:rsidRDefault="0084473D" w:rsidP="0084473D">
            <w:pPr>
              <w:jc w:val="center"/>
              <w:rPr>
                <w:sz w:val="24"/>
              </w:rPr>
            </w:pPr>
          </w:p>
        </w:tc>
      </w:tr>
      <w:tr w:rsidR="0084473D" w:rsidRPr="00A37649" w:rsidTr="000D2399">
        <w:trPr>
          <w:trHeight w:val="573"/>
        </w:trPr>
        <w:tc>
          <w:tcPr>
            <w:tcW w:w="2660" w:type="dxa"/>
            <w:vAlign w:val="center"/>
          </w:tcPr>
          <w:p w:rsidR="0084473D" w:rsidRPr="00FB4011" w:rsidRDefault="0084473D" w:rsidP="0084473D">
            <w:pPr>
              <w:jc w:val="center"/>
              <w:rPr>
                <w:sz w:val="24"/>
              </w:rPr>
            </w:pPr>
            <w:r w:rsidRPr="00FB4011">
              <w:rPr>
                <w:rFonts w:hint="eastAsia"/>
                <w:sz w:val="24"/>
              </w:rPr>
              <w:t>专职检化验员</w:t>
            </w:r>
          </w:p>
        </w:tc>
        <w:tc>
          <w:tcPr>
            <w:tcW w:w="2625" w:type="dxa"/>
            <w:gridSpan w:val="4"/>
            <w:vAlign w:val="center"/>
          </w:tcPr>
          <w:p w:rsidR="0084473D" w:rsidRPr="00FB4011" w:rsidRDefault="0084473D" w:rsidP="0084473D">
            <w:pPr>
              <w:jc w:val="center"/>
              <w:rPr>
                <w:color w:val="FF0000"/>
                <w:sz w:val="24"/>
              </w:rPr>
            </w:pPr>
          </w:p>
        </w:tc>
        <w:tc>
          <w:tcPr>
            <w:tcW w:w="2920" w:type="dxa"/>
            <w:gridSpan w:val="4"/>
            <w:vAlign w:val="center"/>
          </w:tcPr>
          <w:p w:rsidR="0084473D" w:rsidRPr="00FB4011" w:rsidRDefault="0084473D" w:rsidP="0084473D">
            <w:pPr>
              <w:jc w:val="center"/>
              <w:rPr>
                <w:sz w:val="24"/>
              </w:rPr>
            </w:pPr>
            <w:r w:rsidRPr="00FB4011">
              <w:rPr>
                <w:rFonts w:hint="eastAsia"/>
                <w:sz w:val="24"/>
              </w:rPr>
              <w:t>有职业资格证书人员</w:t>
            </w:r>
          </w:p>
        </w:tc>
        <w:tc>
          <w:tcPr>
            <w:tcW w:w="975" w:type="dxa"/>
            <w:gridSpan w:val="2"/>
            <w:vAlign w:val="center"/>
          </w:tcPr>
          <w:p w:rsidR="0084473D" w:rsidRPr="0096084E" w:rsidRDefault="0084473D" w:rsidP="0084473D">
            <w:pPr>
              <w:jc w:val="center"/>
              <w:rPr>
                <w:sz w:val="24"/>
              </w:rPr>
            </w:pPr>
          </w:p>
        </w:tc>
      </w:tr>
      <w:tr w:rsidR="0084473D" w:rsidRPr="00A37649" w:rsidTr="000D2399">
        <w:tc>
          <w:tcPr>
            <w:tcW w:w="2660" w:type="dxa"/>
            <w:vAlign w:val="center"/>
          </w:tcPr>
          <w:p w:rsidR="0084473D" w:rsidRPr="00FB4011" w:rsidRDefault="0084473D" w:rsidP="0084473D">
            <w:pPr>
              <w:jc w:val="center"/>
              <w:rPr>
                <w:sz w:val="24"/>
              </w:rPr>
            </w:pPr>
            <w:r w:rsidRPr="00FB4011">
              <w:rPr>
                <w:rFonts w:hint="eastAsia"/>
                <w:sz w:val="24"/>
              </w:rPr>
              <w:t>总仓容</w:t>
            </w:r>
            <w:r w:rsidRPr="00FB4011">
              <w:rPr>
                <w:rFonts w:hint="eastAsia"/>
                <w:sz w:val="24"/>
              </w:rPr>
              <w:t>(</w:t>
            </w:r>
            <w:r w:rsidRPr="00FB4011">
              <w:rPr>
                <w:rFonts w:hint="eastAsia"/>
                <w:sz w:val="24"/>
              </w:rPr>
              <w:t>吨</w:t>
            </w:r>
            <w:r w:rsidRPr="00FB4011">
              <w:rPr>
                <w:rFonts w:hint="eastAsia"/>
                <w:sz w:val="24"/>
              </w:rPr>
              <w:t>)</w:t>
            </w:r>
          </w:p>
        </w:tc>
        <w:tc>
          <w:tcPr>
            <w:tcW w:w="2625" w:type="dxa"/>
            <w:gridSpan w:val="4"/>
            <w:vAlign w:val="center"/>
          </w:tcPr>
          <w:p w:rsidR="0084473D" w:rsidRPr="00FB4011" w:rsidRDefault="0084473D" w:rsidP="0084473D">
            <w:pPr>
              <w:jc w:val="center"/>
              <w:rPr>
                <w:sz w:val="24"/>
              </w:rPr>
            </w:pPr>
          </w:p>
        </w:tc>
        <w:tc>
          <w:tcPr>
            <w:tcW w:w="2920" w:type="dxa"/>
            <w:gridSpan w:val="4"/>
            <w:vAlign w:val="center"/>
          </w:tcPr>
          <w:p w:rsidR="0084473D" w:rsidRPr="00FB4011" w:rsidRDefault="0084473D" w:rsidP="0084473D">
            <w:pPr>
              <w:jc w:val="center"/>
              <w:rPr>
                <w:sz w:val="24"/>
              </w:rPr>
            </w:pPr>
            <w:r w:rsidRPr="00FB4011">
              <w:rPr>
                <w:rFonts w:hint="eastAsia"/>
                <w:sz w:val="24"/>
              </w:rPr>
              <w:t>总罐容</w:t>
            </w:r>
            <w:r w:rsidRPr="00FB4011">
              <w:rPr>
                <w:rFonts w:hint="eastAsia"/>
                <w:sz w:val="24"/>
              </w:rPr>
              <w:t>(</w:t>
            </w:r>
            <w:r w:rsidRPr="00FB4011">
              <w:rPr>
                <w:rFonts w:hint="eastAsia"/>
                <w:sz w:val="24"/>
              </w:rPr>
              <w:t>吨</w:t>
            </w:r>
            <w:r w:rsidRPr="00FB4011">
              <w:rPr>
                <w:rFonts w:hint="eastAsia"/>
                <w:sz w:val="24"/>
              </w:rPr>
              <w:t>)</w:t>
            </w:r>
          </w:p>
        </w:tc>
        <w:tc>
          <w:tcPr>
            <w:tcW w:w="975" w:type="dxa"/>
            <w:gridSpan w:val="2"/>
            <w:vAlign w:val="center"/>
          </w:tcPr>
          <w:p w:rsidR="0084473D" w:rsidRPr="0096084E" w:rsidRDefault="0084473D" w:rsidP="0084473D">
            <w:pPr>
              <w:jc w:val="center"/>
              <w:rPr>
                <w:sz w:val="24"/>
              </w:rPr>
            </w:pPr>
          </w:p>
        </w:tc>
      </w:tr>
      <w:tr w:rsidR="0084473D" w:rsidRPr="00FB4011" w:rsidTr="000D2399">
        <w:tc>
          <w:tcPr>
            <w:tcW w:w="2660" w:type="dxa"/>
            <w:vAlign w:val="center"/>
          </w:tcPr>
          <w:p w:rsidR="0084473D" w:rsidRPr="00FB4011" w:rsidRDefault="0084473D" w:rsidP="0084473D">
            <w:pPr>
              <w:jc w:val="center"/>
              <w:rPr>
                <w:sz w:val="24"/>
              </w:rPr>
            </w:pPr>
            <w:r w:rsidRPr="00FB4011">
              <w:rPr>
                <w:rFonts w:hint="eastAsia"/>
                <w:sz w:val="24"/>
              </w:rPr>
              <w:t>基本条件</w:t>
            </w:r>
          </w:p>
        </w:tc>
        <w:tc>
          <w:tcPr>
            <w:tcW w:w="6520" w:type="dxa"/>
            <w:gridSpan w:val="10"/>
            <w:vAlign w:val="center"/>
          </w:tcPr>
          <w:p w:rsidR="0084473D" w:rsidRPr="00FB4011" w:rsidRDefault="0084473D" w:rsidP="0084473D">
            <w:pPr>
              <w:rPr>
                <w:sz w:val="24"/>
              </w:rPr>
            </w:pPr>
            <w:r w:rsidRPr="00FB4011">
              <w:rPr>
                <w:rFonts w:hint="eastAsia"/>
                <w:sz w:val="24"/>
              </w:rPr>
              <w:t>拥有固定经营场地，符合有关污染源、危险源安全距离的规定：</w:t>
            </w:r>
          </w:p>
          <w:p w:rsidR="0084473D" w:rsidRPr="00FB4011" w:rsidRDefault="0084473D" w:rsidP="0084473D">
            <w:pPr>
              <w:rPr>
                <w:sz w:val="24"/>
              </w:rPr>
            </w:pPr>
            <w:r w:rsidRPr="00FB4011">
              <w:rPr>
                <w:rFonts w:hint="eastAsia"/>
                <w:sz w:val="24"/>
              </w:rPr>
              <w:t>是□</w:t>
            </w:r>
            <w:r w:rsidRPr="00FB4011">
              <w:rPr>
                <w:rFonts w:hint="eastAsia"/>
                <w:sz w:val="24"/>
              </w:rPr>
              <w:t xml:space="preserve">  </w:t>
            </w:r>
            <w:r w:rsidRPr="00FB4011">
              <w:rPr>
                <w:rFonts w:hint="eastAsia"/>
                <w:sz w:val="24"/>
              </w:rPr>
              <w:t>否□</w:t>
            </w:r>
          </w:p>
          <w:p w:rsidR="0084473D" w:rsidRPr="00FB4011" w:rsidRDefault="0084473D" w:rsidP="0084473D">
            <w:pPr>
              <w:rPr>
                <w:sz w:val="24"/>
              </w:rPr>
            </w:pPr>
            <w:r w:rsidRPr="00FB4011">
              <w:rPr>
                <w:rFonts w:hint="eastAsia"/>
                <w:sz w:val="24"/>
              </w:rPr>
              <w:t>拥有与从事粮油仓储活动相适应的设施设备，并符合粮油储藏技术规范的要求：</w:t>
            </w:r>
          </w:p>
          <w:p w:rsidR="0084473D" w:rsidRPr="00FB4011" w:rsidRDefault="0084473D" w:rsidP="0084473D">
            <w:pPr>
              <w:rPr>
                <w:sz w:val="24"/>
              </w:rPr>
            </w:pPr>
            <w:r w:rsidRPr="00FB4011">
              <w:rPr>
                <w:rFonts w:hint="eastAsia"/>
                <w:sz w:val="24"/>
              </w:rPr>
              <w:t>是□</w:t>
            </w:r>
            <w:r w:rsidRPr="00FB4011">
              <w:rPr>
                <w:rFonts w:hint="eastAsia"/>
                <w:sz w:val="24"/>
              </w:rPr>
              <w:t xml:space="preserve">  </w:t>
            </w:r>
            <w:r w:rsidRPr="00FB4011">
              <w:rPr>
                <w:rFonts w:hint="eastAsia"/>
                <w:sz w:val="24"/>
              </w:rPr>
              <w:t>否□</w:t>
            </w:r>
          </w:p>
          <w:p w:rsidR="0084473D" w:rsidRPr="00FB4011" w:rsidRDefault="0084473D" w:rsidP="0084473D">
            <w:pPr>
              <w:rPr>
                <w:sz w:val="24"/>
              </w:rPr>
            </w:pPr>
            <w:r w:rsidRPr="00FB4011">
              <w:rPr>
                <w:rFonts w:hint="eastAsia"/>
                <w:sz w:val="24"/>
              </w:rPr>
              <w:t>拥有相应的专业技术管理人员：</w:t>
            </w:r>
          </w:p>
          <w:p w:rsidR="0084473D" w:rsidRPr="00FB4011" w:rsidRDefault="0084473D" w:rsidP="0084473D">
            <w:pPr>
              <w:rPr>
                <w:sz w:val="24"/>
              </w:rPr>
            </w:pPr>
            <w:r w:rsidRPr="00FB4011">
              <w:rPr>
                <w:rFonts w:hint="eastAsia"/>
                <w:sz w:val="24"/>
              </w:rPr>
              <w:t>是□</w:t>
            </w:r>
            <w:r w:rsidRPr="00FB4011">
              <w:rPr>
                <w:rFonts w:hint="eastAsia"/>
                <w:sz w:val="24"/>
              </w:rPr>
              <w:t xml:space="preserve">  </w:t>
            </w:r>
            <w:r w:rsidRPr="00FB4011">
              <w:rPr>
                <w:rFonts w:hint="eastAsia"/>
                <w:sz w:val="24"/>
              </w:rPr>
              <w:t>否□</w:t>
            </w:r>
          </w:p>
        </w:tc>
      </w:tr>
      <w:tr w:rsidR="0084473D" w:rsidRPr="00FB4011" w:rsidTr="000D2399">
        <w:tc>
          <w:tcPr>
            <w:tcW w:w="2660" w:type="dxa"/>
            <w:vAlign w:val="center"/>
          </w:tcPr>
          <w:p w:rsidR="0084473D" w:rsidRPr="00FB4011" w:rsidRDefault="0084473D" w:rsidP="0084473D">
            <w:pPr>
              <w:jc w:val="center"/>
              <w:rPr>
                <w:sz w:val="24"/>
              </w:rPr>
            </w:pPr>
            <w:r w:rsidRPr="00FB4011">
              <w:rPr>
                <w:rFonts w:hint="eastAsia"/>
                <w:sz w:val="24"/>
              </w:rPr>
              <w:t>企业收储粮食主要品种</w:t>
            </w:r>
          </w:p>
        </w:tc>
        <w:tc>
          <w:tcPr>
            <w:tcW w:w="6520" w:type="dxa"/>
            <w:gridSpan w:val="10"/>
            <w:vAlign w:val="center"/>
          </w:tcPr>
          <w:p w:rsidR="0084473D" w:rsidRPr="00FB4011" w:rsidRDefault="0084473D" w:rsidP="0084473D">
            <w:pPr>
              <w:jc w:val="center"/>
              <w:rPr>
                <w:sz w:val="24"/>
              </w:rPr>
            </w:pPr>
          </w:p>
        </w:tc>
      </w:tr>
      <w:tr w:rsidR="000D2399" w:rsidRPr="00FB4011" w:rsidTr="000D2399">
        <w:tc>
          <w:tcPr>
            <w:tcW w:w="2660" w:type="dxa"/>
            <w:vAlign w:val="center"/>
          </w:tcPr>
          <w:p w:rsidR="0084473D" w:rsidRPr="00FB4011" w:rsidRDefault="0084473D" w:rsidP="0084473D">
            <w:pPr>
              <w:jc w:val="center"/>
              <w:rPr>
                <w:sz w:val="24"/>
              </w:rPr>
            </w:pPr>
            <w:r>
              <w:rPr>
                <w:rFonts w:hint="eastAsia"/>
                <w:sz w:val="24"/>
              </w:rPr>
              <w:t>当前储粮品种</w:t>
            </w:r>
          </w:p>
        </w:tc>
        <w:tc>
          <w:tcPr>
            <w:tcW w:w="709" w:type="dxa"/>
            <w:vAlign w:val="center"/>
          </w:tcPr>
          <w:p w:rsidR="0084473D" w:rsidRPr="00FB4011" w:rsidRDefault="0084473D" w:rsidP="0084473D">
            <w:pPr>
              <w:jc w:val="center"/>
              <w:rPr>
                <w:sz w:val="24"/>
              </w:rPr>
            </w:pPr>
            <w:r>
              <w:rPr>
                <w:rFonts w:hint="eastAsia"/>
                <w:sz w:val="24"/>
              </w:rPr>
              <w:t>储粮总量</w:t>
            </w:r>
            <w:r>
              <w:rPr>
                <w:rFonts w:hint="eastAsia"/>
                <w:sz w:val="24"/>
              </w:rPr>
              <w:t>(</w:t>
            </w:r>
            <w:r>
              <w:rPr>
                <w:rFonts w:hint="eastAsia"/>
                <w:sz w:val="24"/>
              </w:rPr>
              <w:t>吨</w:t>
            </w:r>
            <w:r>
              <w:rPr>
                <w:rFonts w:hint="eastAsia"/>
                <w:sz w:val="24"/>
              </w:rPr>
              <w:t>)</w:t>
            </w:r>
          </w:p>
        </w:tc>
        <w:tc>
          <w:tcPr>
            <w:tcW w:w="708" w:type="dxa"/>
            <w:vAlign w:val="center"/>
          </w:tcPr>
          <w:p w:rsidR="0084473D" w:rsidRPr="00FB4011" w:rsidRDefault="0084473D" w:rsidP="0084473D">
            <w:pPr>
              <w:jc w:val="center"/>
              <w:rPr>
                <w:sz w:val="24"/>
              </w:rPr>
            </w:pPr>
            <w:r w:rsidRPr="00FB4011">
              <w:rPr>
                <w:rFonts w:hint="eastAsia"/>
                <w:sz w:val="24"/>
              </w:rPr>
              <w:t>储油总量</w:t>
            </w:r>
            <w:r>
              <w:rPr>
                <w:rFonts w:hint="eastAsia"/>
                <w:sz w:val="24"/>
              </w:rPr>
              <w:t>(</w:t>
            </w:r>
            <w:r>
              <w:rPr>
                <w:rFonts w:hint="eastAsia"/>
                <w:sz w:val="24"/>
              </w:rPr>
              <w:t>吨</w:t>
            </w:r>
            <w:r>
              <w:rPr>
                <w:rFonts w:hint="eastAsia"/>
                <w:sz w:val="24"/>
              </w:rPr>
              <w:t>)</w:t>
            </w:r>
          </w:p>
        </w:tc>
        <w:tc>
          <w:tcPr>
            <w:tcW w:w="851" w:type="dxa"/>
            <w:vAlign w:val="center"/>
          </w:tcPr>
          <w:p w:rsidR="0084473D" w:rsidRPr="00FB4011" w:rsidRDefault="0084473D" w:rsidP="0084473D">
            <w:pPr>
              <w:jc w:val="center"/>
              <w:rPr>
                <w:sz w:val="24"/>
              </w:rPr>
            </w:pPr>
            <w:r w:rsidRPr="00FB4011">
              <w:rPr>
                <w:rFonts w:hint="eastAsia"/>
                <w:sz w:val="24"/>
              </w:rPr>
              <w:t>中央储备粮</w:t>
            </w:r>
            <w:r>
              <w:rPr>
                <w:rFonts w:hint="eastAsia"/>
                <w:sz w:val="24"/>
              </w:rPr>
              <w:t>(</w:t>
            </w:r>
            <w:r>
              <w:rPr>
                <w:rFonts w:hint="eastAsia"/>
                <w:sz w:val="24"/>
              </w:rPr>
              <w:t>吨</w:t>
            </w:r>
            <w:r>
              <w:rPr>
                <w:rFonts w:hint="eastAsia"/>
                <w:sz w:val="24"/>
              </w:rPr>
              <w:t>)</w:t>
            </w:r>
          </w:p>
        </w:tc>
        <w:tc>
          <w:tcPr>
            <w:tcW w:w="850" w:type="dxa"/>
            <w:gridSpan w:val="2"/>
            <w:vAlign w:val="center"/>
          </w:tcPr>
          <w:p w:rsidR="0084473D" w:rsidRPr="00FB4011" w:rsidRDefault="0084473D" w:rsidP="0084473D">
            <w:pPr>
              <w:jc w:val="center"/>
              <w:rPr>
                <w:sz w:val="24"/>
              </w:rPr>
            </w:pPr>
            <w:r w:rsidRPr="00FB4011">
              <w:rPr>
                <w:rFonts w:hint="eastAsia"/>
                <w:sz w:val="24"/>
              </w:rPr>
              <w:t>中央储备油</w:t>
            </w:r>
            <w:r>
              <w:rPr>
                <w:rFonts w:hint="eastAsia"/>
                <w:sz w:val="24"/>
              </w:rPr>
              <w:t>(</w:t>
            </w:r>
            <w:r>
              <w:rPr>
                <w:rFonts w:hint="eastAsia"/>
                <w:sz w:val="24"/>
              </w:rPr>
              <w:t>吨</w:t>
            </w:r>
            <w:r>
              <w:rPr>
                <w:rFonts w:hint="eastAsia"/>
                <w:sz w:val="24"/>
              </w:rPr>
              <w:t>)</w:t>
            </w:r>
          </w:p>
        </w:tc>
        <w:tc>
          <w:tcPr>
            <w:tcW w:w="850" w:type="dxa"/>
            <w:vAlign w:val="center"/>
          </w:tcPr>
          <w:p w:rsidR="0084473D" w:rsidRPr="00FB4011" w:rsidRDefault="0084473D" w:rsidP="0084473D">
            <w:pPr>
              <w:jc w:val="center"/>
              <w:rPr>
                <w:sz w:val="24"/>
              </w:rPr>
            </w:pPr>
            <w:r w:rsidRPr="00FB4011">
              <w:rPr>
                <w:rFonts w:hint="eastAsia"/>
                <w:sz w:val="24"/>
              </w:rPr>
              <w:t>地方储备粮</w:t>
            </w:r>
            <w:r>
              <w:rPr>
                <w:rFonts w:hint="eastAsia"/>
                <w:sz w:val="24"/>
              </w:rPr>
              <w:t>(</w:t>
            </w:r>
            <w:r>
              <w:rPr>
                <w:rFonts w:hint="eastAsia"/>
                <w:sz w:val="24"/>
              </w:rPr>
              <w:t>吨</w:t>
            </w:r>
            <w:r>
              <w:rPr>
                <w:rFonts w:hint="eastAsia"/>
                <w:sz w:val="24"/>
              </w:rPr>
              <w:t>)</w:t>
            </w:r>
          </w:p>
        </w:tc>
        <w:tc>
          <w:tcPr>
            <w:tcW w:w="851" w:type="dxa"/>
            <w:vAlign w:val="center"/>
          </w:tcPr>
          <w:p w:rsidR="0084473D" w:rsidRPr="00FB4011" w:rsidRDefault="0084473D" w:rsidP="0084473D">
            <w:pPr>
              <w:jc w:val="center"/>
              <w:rPr>
                <w:sz w:val="24"/>
              </w:rPr>
            </w:pPr>
            <w:r w:rsidRPr="00FB4011">
              <w:rPr>
                <w:rFonts w:hint="eastAsia"/>
                <w:sz w:val="24"/>
              </w:rPr>
              <w:t>地方储备油</w:t>
            </w:r>
            <w:r>
              <w:rPr>
                <w:rFonts w:hint="eastAsia"/>
                <w:sz w:val="24"/>
              </w:rPr>
              <w:t>(</w:t>
            </w:r>
            <w:r>
              <w:rPr>
                <w:rFonts w:hint="eastAsia"/>
                <w:sz w:val="24"/>
              </w:rPr>
              <w:t>吨</w:t>
            </w:r>
            <w:r>
              <w:rPr>
                <w:rFonts w:hint="eastAsia"/>
                <w:sz w:val="24"/>
              </w:rPr>
              <w:t>)</w:t>
            </w:r>
          </w:p>
        </w:tc>
        <w:tc>
          <w:tcPr>
            <w:tcW w:w="851" w:type="dxa"/>
            <w:gridSpan w:val="2"/>
            <w:vAlign w:val="center"/>
          </w:tcPr>
          <w:p w:rsidR="0084473D" w:rsidRPr="00FB4011" w:rsidRDefault="0084473D" w:rsidP="0084473D">
            <w:pPr>
              <w:jc w:val="center"/>
              <w:rPr>
                <w:sz w:val="24"/>
              </w:rPr>
            </w:pPr>
            <w:r w:rsidRPr="00FB4011">
              <w:rPr>
                <w:rFonts w:hint="eastAsia"/>
                <w:sz w:val="24"/>
              </w:rPr>
              <w:t>其他粮食</w:t>
            </w:r>
            <w:r>
              <w:rPr>
                <w:rFonts w:hint="eastAsia"/>
                <w:sz w:val="24"/>
              </w:rPr>
              <w:t>(</w:t>
            </w:r>
            <w:r>
              <w:rPr>
                <w:rFonts w:hint="eastAsia"/>
                <w:sz w:val="24"/>
              </w:rPr>
              <w:t>吨</w:t>
            </w:r>
            <w:r>
              <w:rPr>
                <w:rFonts w:hint="eastAsia"/>
                <w:sz w:val="24"/>
              </w:rPr>
              <w:t>)</w:t>
            </w:r>
          </w:p>
        </w:tc>
        <w:tc>
          <w:tcPr>
            <w:tcW w:w="850" w:type="dxa"/>
            <w:vAlign w:val="center"/>
          </w:tcPr>
          <w:p w:rsidR="0084473D" w:rsidRPr="00FB4011" w:rsidRDefault="0084473D" w:rsidP="0084473D">
            <w:pPr>
              <w:jc w:val="center"/>
              <w:rPr>
                <w:sz w:val="24"/>
              </w:rPr>
            </w:pPr>
            <w:r w:rsidRPr="00FB4011">
              <w:rPr>
                <w:rFonts w:hint="eastAsia"/>
                <w:sz w:val="24"/>
              </w:rPr>
              <w:t>其他食用油</w:t>
            </w:r>
            <w:r>
              <w:rPr>
                <w:rFonts w:hint="eastAsia"/>
                <w:sz w:val="24"/>
              </w:rPr>
              <w:t>(</w:t>
            </w:r>
            <w:r>
              <w:rPr>
                <w:rFonts w:hint="eastAsia"/>
                <w:sz w:val="24"/>
              </w:rPr>
              <w:t>吨</w:t>
            </w:r>
            <w:r>
              <w:rPr>
                <w:rFonts w:hint="eastAsia"/>
                <w:sz w:val="24"/>
              </w:rPr>
              <w:t>)</w:t>
            </w:r>
          </w:p>
        </w:tc>
      </w:tr>
      <w:tr w:rsidR="000D2399" w:rsidRPr="00FB4011" w:rsidTr="000D2399">
        <w:trPr>
          <w:trHeight w:val="406"/>
        </w:trPr>
        <w:tc>
          <w:tcPr>
            <w:tcW w:w="2660" w:type="dxa"/>
            <w:vAlign w:val="center"/>
          </w:tcPr>
          <w:p w:rsidR="0084473D" w:rsidRPr="00FB4011" w:rsidRDefault="0084473D" w:rsidP="0084473D">
            <w:pPr>
              <w:jc w:val="center"/>
              <w:rPr>
                <w:sz w:val="24"/>
              </w:rPr>
            </w:pPr>
          </w:p>
        </w:tc>
        <w:tc>
          <w:tcPr>
            <w:tcW w:w="709" w:type="dxa"/>
            <w:vAlign w:val="center"/>
          </w:tcPr>
          <w:p w:rsidR="0084473D" w:rsidRPr="00FB4011" w:rsidRDefault="0084473D" w:rsidP="0084473D">
            <w:pPr>
              <w:jc w:val="center"/>
              <w:rPr>
                <w:sz w:val="24"/>
              </w:rPr>
            </w:pPr>
          </w:p>
        </w:tc>
        <w:tc>
          <w:tcPr>
            <w:tcW w:w="708"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0"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1"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r>
      <w:tr w:rsidR="000D2399" w:rsidRPr="00FB4011" w:rsidTr="000D2399">
        <w:trPr>
          <w:trHeight w:val="406"/>
        </w:trPr>
        <w:tc>
          <w:tcPr>
            <w:tcW w:w="2660" w:type="dxa"/>
            <w:vAlign w:val="center"/>
          </w:tcPr>
          <w:p w:rsidR="0084473D" w:rsidRPr="00FB4011" w:rsidRDefault="0084473D" w:rsidP="0084473D">
            <w:pPr>
              <w:jc w:val="center"/>
              <w:rPr>
                <w:sz w:val="24"/>
              </w:rPr>
            </w:pPr>
          </w:p>
        </w:tc>
        <w:tc>
          <w:tcPr>
            <w:tcW w:w="709" w:type="dxa"/>
            <w:vAlign w:val="center"/>
          </w:tcPr>
          <w:p w:rsidR="0084473D" w:rsidRPr="00FB4011" w:rsidRDefault="0084473D" w:rsidP="0084473D">
            <w:pPr>
              <w:jc w:val="center"/>
              <w:rPr>
                <w:sz w:val="24"/>
              </w:rPr>
            </w:pPr>
          </w:p>
        </w:tc>
        <w:tc>
          <w:tcPr>
            <w:tcW w:w="708"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0"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1"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r>
      <w:tr w:rsidR="000D2399" w:rsidRPr="00FB4011" w:rsidTr="000D2399">
        <w:trPr>
          <w:trHeight w:val="406"/>
        </w:trPr>
        <w:tc>
          <w:tcPr>
            <w:tcW w:w="2660" w:type="dxa"/>
            <w:vAlign w:val="center"/>
          </w:tcPr>
          <w:p w:rsidR="0084473D" w:rsidRPr="00FB4011" w:rsidRDefault="0084473D" w:rsidP="0084473D">
            <w:pPr>
              <w:jc w:val="center"/>
              <w:rPr>
                <w:sz w:val="24"/>
              </w:rPr>
            </w:pPr>
          </w:p>
        </w:tc>
        <w:tc>
          <w:tcPr>
            <w:tcW w:w="709" w:type="dxa"/>
            <w:vAlign w:val="center"/>
          </w:tcPr>
          <w:p w:rsidR="0084473D" w:rsidRPr="00FB4011" w:rsidRDefault="0084473D" w:rsidP="0084473D">
            <w:pPr>
              <w:jc w:val="center"/>
              <w:rPr>
                <w:sz w:val="24"/>
              </w:rPr>
            </w:pPr>
          </w:p>
        </w:tc>
        <w:tc>
          <w:tcPr>
            <w:tcW w:w="708"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0"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1"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r>
      <w:tr w:rsidR="000D2399" w:rsidRPr="00FB4011" w:rsidTr="000D2399">
        <w:trPr>
          <w:trHeight w:val="406"/>
        </w:trPr>
        <w:tc>
          <w:tcPr>
            <w:tcW w:w="2660" w:type="dxa"/>
            <w:vAlign w:val="center"/>
          </w:tcPr>
          <w:p w:rsidR="0084473D" w:rsidRPr="00FB4011" w:rsidRDefault="0084473D" w:rsidP="0084473D">
            <w:pPr>
              <w:jc w:val="center"/>
              <w:rPr>
                <w:sz w:val="24"/>
              </w:rPr>
            </w:pPr>
          </w:p>
        </w:tc>
        <w:tc>
          <w:tcPr>
            <w:tcW w:w="709" w:type="dxa"/>
            <w:vAlign w:val="center"/>
          </w:tcPr>
          <w:p w:rsidR="0084473D" w:rsidRPr="00FB4011" w:rsidRDefault="0084473D" w:rsidP="0084473D">
            <w:pPr>
              <w:jc w:val="center"/>
              <w:rPr>
                <w:sz w:val="24"/>
              </w:rPr>
            </w:pPr>
          </w:p>
        </w:tc>
        <w:tc>
          <w:tcPr>
            <w:tcW w:w="708"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0"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1"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r>
      <w:tr w:rsidR="000D2399" w:rsidRPr="00FB4011" w:rsidTr="000D2399">
        <w:trPr>
          <w:trHeight w:val="406"/>
        </w:trPr>
        <w:tc>
          <w:tcPr>
            <w:tcW w:w="2660" w:type="dxa"/>
            <w:vAlign w:val="center"/>
          </w:tcPr>
          <w:p w:rsidR="0084473D" w:rsidRPr="00FB4011" w:rsidRDefault="0084473D" w:rsidP="008E54E6">
            <w:pPr>
              <w:jc w:val="center"/>
              <w:rPr>
                <w:sz w:val="24"/>
              </w:rPr>
            </w:pPr>
          </w:p>
        </w:tc>
        <w:tc>
          <w:tcPr>
            <w:tcW w:w="709" w:type="dxa"/>
            <w:vAlign w:val="center"/>
          </w:tcPr>
          <w:p w:rsidR="0084473D" w:rsidRPr="00FB4011" w:rsidRDefault="0084473D" w:rsidP="008E54E6">
            <w:pPr>
              <w:jc w:val="center"/>
              <w:rPr>
                <w:sz w:val="24"/>
              </w:rPr>
            </w:pPr>
          </w:p>
        </w:tc>
        <w:tc>
          <w:tcPr>
            <w:tcW w:w="708" w:type="dxa"/>
            <w:vAlign w:val="center"/>
          </w:tcPr>
          <w:p w:rsidR="0084473D" w:rsidRPr="00FB4011" w:rsidRDefault="0084473D" w:rsidP="008E54E6">
            <w:pPr>
              <w:jc w:val="center"/>
              <w:rPr>
                <w:sz w:val="24"/>
              </w:rPr>
            </w:pPr>
          </w:p>
        </w:tc>
        <w:tc>
          <w:tcPr>
            <w:tcW w:w="851" w:type="dxa"/>
            <w:vAlign w:val="center"/>
          </w:tcPr>
          <w:p w:rsidR="0084473D" w:rsidRPr="00FB4011" w:rsidRDefault="0084473D" w:rsidP="008E54E6">
            <w:pPr>
              <w:jc w:val="center"/>
              <w:rPr>
                <w:sz w:val="24"/>
              </w:rPr>
            </w:pPr>
          </w:p>
        </w:tc>
        <w:tc>
          <w:tcPr>
            <w:tcW w:w="850" w:type="dxa"/>
            <w:gridSpan w:val="2"/>
            <w:vAlign w:val="center"/>
          </w:tcPr>
          <w:p w:rsidR="0084473D" w:rsidRPr="00FB4011" w:rsidRDefault="0084473D" w:rsidP="008E54E6">
            <w:pPr>
              <w:jc w:val="center"/>
              <w:rPr>
                <w:sz w:val="24"/>
              </w:rPr>
            </w:pPr>
          </w:p>
        </w:tc>
        <w:tc>
          <w:tcPr>
            <w:tcW w:w="850" w:type="dxa"/>
            <w:vAlign w:val="center"/>
          </w:tcPr>
          <w:p w:rsidR="0084473D" w:rsidRPr="00FB4011" w:rsidRDefault="0084473D" w:rsidP="008E54E6">
            <w:pPr>
              <w:jc w:val="center"/>
              <w:rPr>
                <w:sz w:val="24"/>
              </w:rPr>
            </w:pPr>
          </w:p>
        </w:tc>
        <w:tc>
          <w:tcPr>
            <w:tcW w:w="851" w:type="dxa"/>
            <w:vAlign w:val="center"/>
          </w:tcPr>
          <w:p w:rsidR="0084473D" w:rsidRPr="00FB4011" w:rsidRDefault="0084473D" w:rsidP="008E54E6">
            <w:pPr>
              <w:jc w:val="center"/>
              <w:rPr>
                <w:sz w:val="24"/>
              </w:rPr>
            </w:pPr>
          </w:p>
        </w:tc>
        <w:tc>
          <w:tcPr>
            <w:tcW w:w="851" w:type="dxa"/>
            <w:gridSpan w:val="2"/>
            <w:vAlign w:val="center"/>
          </w:tcPr>
          <w:p w:rsidR="0084473D" w:rsidRPr="00FB4011" w:rsidRDefault="0084473D" w:rsidP="008E54E6">
            <w:pPr>
              <w:jc w:val="center"/>
              <w:rPr>
                <w:sz w:val="24"/>
              </w:rPr>
            </w:pPr>
          </w:p>
        </w:tc>
        <w:tc>
          <w:tcPr>
            <w:tcW w:w="850" w:type="dxa"/>
            <w:vAlign w:val="center"/>
          </w:tcPr>
          <w:p w:rsidR="0084473D" w:rsidRPr="00FB4011" w:rsidRDefault="0084473D" w:rsidP="008E54E6">
            <w:pPr>
              <w:jc w:val="center"/>
              <w:rPr>
                <w:sz w:val="24"/>
              </w:rPr>
            </w:pPr>
          </w:p>
        </w:tc>
      </w:tr>
      <w:tr w:rsidR="000D2399" w:rsidRPr="00FB4011" w:rsidTr="000D2399">
        <w:trPr>
          <w:trHeight w:val="406"/>
        </w:trPr>
        <w:tc>
          <w:tcPr>
            <w:tcW w:w="2660" w:type="dxa"/>
            <w:vAlign w:val="center"/>
          </w:tcPr>
          <w:p w:rsidR="0084473D" w:rsidRPr="00FB4011" w:rsidRDefault="0084473D" w:rsidP="0084473D">
            <w:pPr>
              <w:jc w:val="center"/>
              <w:rPr>
                <w:sz w:val="24"/>
              </w:rPr>
            </w:pPr>
          </w:p>
        </w:tc>
        <w:tc>
          <w:tcPr>
            <w:tcW w:w="709" w:type="dxa"/>
            <w:vAlign w:val="center"/>
          </w:tcPr>
          <w:p w:rsidR="0084473D" w:rsidRPr="00FB4011" w:rsidRDefault="0084473D" w:rsidP="0084473D">
            <w:pPr>
              <w:jc w:val="center"/>
              <w:rPr>
                <w:sz w:val="24"/>
              </w:rPr>
            </w:pPr>
          </w:p>
        </w:tc>
        <w:tc>
          <w:tcPr>
            <w:tcW w:w="708"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0"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1"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r>
      <w:tr w:rsidR="000D2399" w:rsidRPr="00FB4011" w:rsidTr="000D2399">
        <w:trPr>
          <w:trHeight w:val="406"/>
        </w:trPr>
        <w:tc>
          <w:tcPr>
            <w:tcW w:w="2660" w:type="dxa"/>
            <w:vAlign w:val="center"/>
          </w:tcPr>
          <w:p w:rsidR="0084473D" w:rsidRPr="00FB4011" w:rsidRDefault="0084473D" w:rsidP="0084473D">
            <w:pPr>
              <w:jc w:val="center"/>
              <w:rPr>
                <w:sz w:val="24"/>
              </w:rPr>
            </w:pPr>
          </w:p>
        </w:tc>
        <w:tc>
          <w:tcPr>
            <w:tcW w:w="709" w:type="dxa"/>
            <w:vAlign w:val="center"/>
          </w:tcPr>
          <w:p w:rsidR="0084473D" w:rsidRPr="00FB4011" w:rsidRDefault="0084473D" w:rsidP="0084473D">
            <w:pPr>
              <w:jc w:val="center"/>
              <w:rPr>
                <w:sz w:val="24"/>
              </w:rPr>
            </w:pPr>
          </w:p>
        </w:tc>
        <w:tc>
          <w:tcPr>
            <w:tcW w:w="708"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0"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c>
          <w:tcPr>
            <w:tcW w:w="851" w:type="dxa"/>
            <w:vAlign w:val="center"/>
          </w:tcPr>
          <w:p w:rsidR="0084473D" w:rsidRPr="00FB4011" w:rsidRDefault="0084473D" w:rsidP="0084473D">
            <w:pPr>
              <w:jc w:val="center"/>
              <w:rPr>
                <w:sz w:val="24"/>
              </w:rPr>
            </w:pPr>
          </w:p>
        </w:tc>
        <w:tc>
          <w:tcPr>
            <w:tcW w:w="851" w:type="dxa"/>
            <w:gridSpan w:val="2"/>
            <w:vAlign w:val="center"/>
          </w:tcPr>
          <w:p w:rsidR="0084473D" w:rsidRPr="00FB4011" w:rsidRDefault="0084473D" w:rsidP="0084473D">
            <w:pPr>
              <w:jc w:val="center"/>
              <w:rPr>
                <w:sz w:val="24"/>
              </w:rPr>
            </w:pPr>
          </w:p>
        </w:tc>
        <w:tc>
          <w:tcPr>
            <w:tcW w:w="850" w:type="dxa"/>
            <w:vAlign w:val="center"/>
          </w:tcPr>
          <w:p w:rsidR="0084473D" w:rsidRPr="00FB4011" w:rsidRDefault="0084473D" w:rsidP="0084473D">
            <w:pPr>
              <w:jc w:val="center"/>
              <w:rPr>
                <w:sz w:val="24"/>
              </w:rPr>
            </w:pPr>
          </w:p>
        </w:tc>
      </w:tr>
    </w:tbl>
    <w:tbl>
      <w:tblPr>
        <w:tblpPr w:topFromText="180" w:bottomFromText="180" w:tblpX="2" w:tblpY="10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8"/>
        <w:gridCol w:w="8172"/>
      </w:tblGrid>
      <w:tr w:rsidR="0084473D" w:rsidTr="0084473D">
        <w:trPr>
          <w:trHeight w:val="3251"/>
        </w:trPr>
        <w:tc>
          <w:tcPr>
            <w:tcW w:w="9900" w:type="dxa"/>
            <w:gridSpan w:val="2"/>
          </w:tcPr>
          <w:p w:rsidR="0084473D" w:rsidRPr="00961997" w:rsidRDefault="0084473D" w:rsidP="0084473D">
            <w:pPr>
              <w:spacing w:line="440" w:lineRule="exact"/>
              <w:rPr>
                <w:sz w:val="28"/>
                <w:szCs w:val="28"/>
              </w:rPr>
            </w:pPr>
            <w:r w:rsidRPr="00961997">
              <w:rPr>
                <w:rFonts w:hint="eastAsia"/>
                <w:sz w:val="28"/>
                <w:szCs w:val="28"/>
              </w:rPr>
              <w:lastRenderedPageBreak/>
              <w:t>填表人签字：</w:t>
            </w: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r w:rsidRPr="00961997">
              <w:rPr>
                <w:rFonts w:hint="eastAsia"/>
                <w:sz w:val="28"/>
                <w:szCs w:val="28"/>
              </w:rPr>
              <w:t>企业负责人签字：</w:t>
            </w:r>
          </w:p>
          <w:p w:rsidR="0084473D" w:rsidRPr="00961997" w:rsidRDefault="0084473D" w:rsidP="0084473D">
            <w:pPr>
              <w:spacing w:line="440" w:lineRule="exact"/>
              <w:ind w:firstLineChars="2000" w:firstLine="5600"/>
              <w:rPr>
                <w:sz w:val="28"/>
                <w:szCs w:val="28"/>
              </w:rPr>
            </w:pPr>
            <w:r w:rsidRPr="00961997">
              <w:rPr>
                <w:rFonts w:hint="eastAsia"/>
                <w:sz w:val="28"/>
                <w:szCs w:val="28"/>
              </w:rPr>
              <w:t>企业（盖章）</w:t>
            </w:r>
            <w:r w:rsidRPr="00961997">
              <w:rPr>
                <w:rFonts w:hint="eastAsia"/>
                <w:sz w:val="28"/>
                <w:szCs w:val="28"/>
              </w:rPr>
              <w:t xml:space="preserve">  </w:t>
            </w:r>
          </w:p>
          <w:p w:rsidR="0084473D" w:rsidRPr="00961997" w:rsidRDefault="0084473D" w:rsidP="0084473D">
            <w:pPr>
              <w:spacing w:line="440" w:lineRule="exact"/>
              <w:ind w:firstLineChars="200" w:firstLine="560"/>
              <w:rPr>
                <w:sz w:val="28"/>
                <w:szCs w:val="28"/>
              </w:rPr>
            </w:pPr>
            <w:r w:rsidRPr="00961997">
              <w:rPr>
                <w:rFonts w:hint="eastAsia"/>
                <w:sz w:val="28"/>
                <w:szCs w:val="28"/>
              </w:rPr>
              <w:t xml:space="preserve">                                   </w:t>
            </w:r>
            <w:r>
              <w:rPr>
                <w:rFonts w:hint="eastAsia"/>
                <w:sz w:val="28"/>
                <w:szCs w:val="28"/>
              </w:rPr>
              <w:t xml:space="preserve">   </w:t>
            </w:r>
            <w:r w:rsidRPr="00961997">
              <w:rPr>
                <w:rFonts w:hint="eastAsia"/>
                <w:sz w:val="28"/>
                <w:szCs w:val="28"/>
              </w:rPr>
              <w:t>年</w:t>
            </w:r>
            <w:r w:rsidRPr="00961997">
              <w:rPr>
                <w:rFonts w:hint="eastAsia"/>
                <w:sz w:val="28"/>
                <w:szCs w:val="28"/>
              </w:rPr>
              <w:t xml:space="preserve">    </w:t>
            </w:r>
            <w:r w:rsidRPr="00961997">
              <w:rPr>
                <w:rFonts w:hint="eastAsia"/>
                <w:sz w:val="28"/>
                <w:szCs w:val="28"/>
              </w:rPr>
              <w:t>月</w:t>
            </w:r>
            <w:r w:rsidRPr="00961997">
              <w:rPr>
                <w:rFonts w:hint="eastAsia"/>
                <w:sz w:val="28"/>
                <w:szCs w:val="28"/>
              </w:rPr>
              <w:t xml:space="preserve">    </w:t>
            </w:r>
            <w:r w:rsidRPr="00961997">
              <w:rPr>
                <w:rFonts w:hint="eastAsia"/>
                <w:sz w:val="28"/>
                <w:szCs w:val="28"/>
              </w:rPr>
              <w:t>日</w:t>
            </w:r>
          </w:p>
          <w:p w:rsidR="0084473D" w:rsidRPr="00961997" w:rsidRDefault="0084473D" w:rsidP="0084473D">
            <w:pPr>
              <w:spacing w:line="440" w:lineRule="exact"/>
              <w:ind w:firstLineChars="400" w:firstLine="1120"/>
              <w:rPr>
                <w:sz w:val="28"/>
                <w:szCs w:val="28"/>
              </w:rPr>
            </w:pPr>
          </w:p>
        </w:tc>
      </w:tr>
      <w:tr w:rsidR="0084473D" w:rsidTr="0084473D">
        <w:tc>
          <w:tcPr>
            <w:tcW w:w="9900" w:type="dxa"/>
            <w:gridSpan w:val="2"/>
            <w:vAlign w:val="center"/>
          </w:tcPr>
          <w:p w:rsidR="0084473D" w:rsidRPr="00961997" w:rsidRDefault="0084473D" w:rsidP="0084473D">
            <w:pPr>
              <w:spacing w:line="440" w:lineRule="exact"/>
              <w:jc w:val="center"/>
              <w:rPr>
                <w:sz w:val="28"/>
                <w:szCs w:val="28"/>
              </w:rPr>
            </w:pPr>
            <w:r w:rsidRPr="00961997">
              <w:rPr>
                <w:rFonts w:hint="eastAsia"/>
                <w:sz w:val="28"/>
                <w:szCs w:val="28"/>
              </w:rPr>
              <w:t>所在地粮食行政管理部门意见</w:t>
            </w:r>
          </w:p>
        </w:tc>
      </w:tr>
      <w:tr w:rsidR="0084473D" w:rsidTr="0084473D">
        <w:trPr>
          <w:trHeight w:val="7230"/>
        </w:trPr>
        <w:tc>
          <w:tcPr>
            <w:tcW w:w="9900" w:type="dxa"/>
            <w:gridSpan w:val="2"/>
          </w:tcPr>
          <w:p w:rsidR="0084473D" w:rsidRPr="00961997" w:rsidRDefault="0084473D" w:rsidP="0084473D">
            <w:pPr>
              <w:spacing w:line="440" w:lineRule="exact"/>
              <w:rPr>
                <w:sz w:val="28"/>
                <w:szCs w:val="28"/>
              </w:rPr>
            </w:pPr>
            <w:r w:rsidRPr="00961997">
              <w:rPr>
                <w:rFonts w:hint="eastAsia"/>
                <w:sz w:val="28"/>
                <w:szCs w:val="28"/>
              </w:rPr>
              <w:t>审核意见：</w:t>
            </w: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r w:rsidRPr="00961997">
              <w:rPr>
                <w:rFonts w:hint="eastAsia"/>
                <w:sz w:val="28"/>
                <w:szCs w:val="28"/>
              </w:rPr>
              <w:t>经办人员签字：</w:t>
            </w:r>
          </w:p>
          <w:p w:rsidR="0084473D" w:rsidRPr="00961997" w:rsidRDefault="0084473D" w:rsidP="0084473D">
            <w:pPr>
              <w:spacing w:line="440" w:lineRule="exact"/>
              <w:rPr>
                <w:sz w:val="28"/>
                <w:szCs w:val="28"/>
              </w:rPr>
            </w:pPr>
          </w:p>
          <w:p w:rsidR="0084473D" w:rsidRDefault="0084473D" w:rsidP="0084473D">
            <w:pPr>
              <w:spacing w:line="440" w:lineRule="exact"/>
              <w:rPr>
                <w:sz w:val="28"/>
                <w:szCs w:val="28"/>
              </w:rPr>
            </w:pP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r w:rsidRPr="00961997">
              <w:rPr>
                <w:rFonts w:hint="eastAsia"/>
                <w:sz w:val="28"/>
                <w:szCs w:val="28"/>
              </w:rPr>
              <w:t>受理单位负责人签字：</w:t>
            </w:r>
          </w:p>
          <w:p w:rsidR="0084473D" w:rsidRPr="00961997" w:rsidRDefault="0084473D" w:rsidP="0084473D">
            <w:pPr>
              <w:spacing w:line="440" w:lineRule="exact"/>
              <w:rPr>
                <w:sz w:val="28"/>
                <w:szCs w:val="28"/>
              </w:rPr>
            </w:pPr>
          </w:p>
          <w:p w:rsidR="0084473D" w:rsidRPr="00961997" w:rsidRDefault="0084473D" w:rsidP="00F83A4D">
            <w:pPr>
              <w:spacing w:line="440" w:lineRule="exact"/>
              <w:ind w:firstLineChars="2100" w:firstLine="5880"/>
              <w:rPr>
                <w:sz w:val="28"/>
                <w:szCs w:val="28"/>
              </w:rPr>
            </w:pPr>
            <w:r w:rsidRPr="00961997">
              <w:rPr>
                <w:rFonts w:hint="eastAsia"/>
                <w:sz w:val="28"/>
                <w:szCs w:val="28"/>
              </w:rPr>
              <w:t>受理单位（盖章）</w:t>
            </w:r>
            <w:r w:rsidRPr="00961997">
              <w:rPr>
                <w:rFonts w:hint="eastAsia"/>
                <w:sz w:val="28"/>
                <w:szCs w:val="28"/>
              </w:rPr>
              <w:t xml:space="preserve">  </w:t>
            </w:r>
          </w:p>
          <w:p w:rsidR="0084473D" w:rsidRPr="00961997" w:rsidRDefault="0084473D" w:rsidP="0084473D">
            <w:pPr>
              <w:spacing w:line="440" w:lineRule="exact"/>
              <w:ind w:firstLineChars="200" w:firstLine="560"/>
              <w:rPr>
                <w:sz w:val="28"/>
                <w:szCs w:val="28"/>
              </w:rPr>
            </w:pPr>
            <w:r w:rsidRPr="00961997">
              <w:rPr>
                <w:rFonts w:hint="eastAsia"/>
                <w:sz w:val="28"/>
                <w:szCs w:val="28"/>
              </w:rPr>
              <w:t xml:space="preserve">                            </w:t>
            </w:r>
            <w:r>
              <w:rPr>
                <w:rFonts w:hint="eastAsia"/>
                <w:sz w:val="28"/>
                <w:szCs w:val="28"/>
              </w:rPr>
              <w:t xml:space="preserve">           </w:t>
            </w:r>
            <w:r w:rsidRPr="00961997">
              <w:rPr>
                <w:rFonts w:hint="eastAsia"/>
                <w:sz w:val="28"/>
                <w:szCs w:val="28"/>
              </w:rPr>
              <w:t>年</w:t>
            </w:r>
            <w:r w:rsidRPr="00961997">
              <w:rPr>
                <w:rFonts w:hint="eastAsia"/>
                <w:sz w:val="28"/>
                <w:szCs w:val="28"/>
              </w:rPr>
              <w:t xml:space="preserve">    </w:t>
            </w:r>
            <w:r w:rsidRPr="00961997">
              <w:rPr>
                <w:rFonts w:hint="eastAsia"/>
                <w:sz w:val="28"/>
                <w:szCs w:val="28"/>
              </w:rPr>
              <w:t>月</w:t>
            </w:r>
            <w:r w:rsidRPr="00961997">
              <w:rPr>
                <w:rFonts w:hint="eastAsia"/>
                <w:sz w:val="28"/>
                <w:szCs w:val="28"/>
              </w:rPr>
              <w:t xml:space="preserve">    </w:t>
            </w:r>
            <w:r w:rsidRPr="00961997">
              <w:rPr>
                <w:rFonts w:hint="eastAsia"/>
                <w:sz w:val="28"/>
                <w:szCs w:val="28"/>
              </w:rPr>
              <w:t>日</w:t>
            </w: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p>
        </w:tc>
      </w:tr>
      <w:tr w:rsidR="0084473D" w:rsidTr="0084473D">
        <w:trPr>
          <w:trHeight w:val="1560"/>
        </w:trPr>
        <w:tc>
          <w:tcPr>
            <w:tcW w:w="1728" w:type="dxa"/>
            <w:vAlign w:val="center"/>
          </w:tcPr>
          <w:p w:rsidR="0084473D" w:rsidRPr="00961997" w:rsidRDefault="0084473D" w:rsidP="0084473D">
            <w:pPr>
              <w:spacing w:line="440" w:lineRule="exact"/>
              <w:jc w:val="center"/>
              <w:rPr>
                <w:sz w:val="28"/>
                <w:szCs w:val="28"/>
              </w:rPr>
            </w:pPr>
            <w:r>
              <w:rPr>
                <w:rFonts w:hint="eastAsia"/>
                <w:sz w:val="28"/>
                <w:szCs w:val="28"/>
              </w:rPr>
              <w:t>备</w:t>
            </w:r>
            <w:r>
              <w:rPr>
                <w:rFonts w:hint="eastAsia"/>
                <w:sz w:val="28"/>
                <w:szCs w:val="28"/>
              </w:rPr>
              <w:t xml:space="preserve">  </w:t>
            </w:r>
            <w:r>
              <w:rPr>
                <w:rFonts w:hint="eastAsia"/>
                <w:sz w:val="28"/>
                <w:szCs w:val="28"/>
              </w:rPr>
              <w:t>注</w:t>
            </w:r>
          </w:p>
        </w:tc>
        <w:tc>
          <w:tcPr>
            <w:tcW w:w="8172" w:type="dxa"/>
          </w:tcPr>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p>
          <w:p w:rsidR="0084473D" w:rsidRPr="00961997" w:rsidRDefault="0084473D" w:rsidP="0084473D">
            <w:pPr>
              <w:spacing w:line="440" w:lineRule="exact"/>
              <w:rPr>
                <w:sz w:val="28"/>
                <w:szCs w:val="28"/>
              </w:rPr>
            </w:pPr>
          </w:p>
        </w:tc>
      </w:tr>
    </w:tbl>
    <w:p w:rsidR="0084473D" w:rsidRPr="00BE077C" w:rsidRDefault="0084473D" w:rsidP="0084473D">
      <w:pPr>
        <w:rPr>
          <w:rFonts w:ascii="仿宋_GB2312" w:eastAsia="仿宋_GB2312" w:hAnsi="Times New Roman" w:cs="Times New Roman"/>
          <w:sz w:val="30"/>
          <w:szCs w:val="32"/>
        </w:rPr>
      </w:pPr>
      <w:r w:rsidRPr="00BE077C">
        <w:rPr>
          <w:b/>
          <w:bCs/>
          <w:sz w:val="36"/>
        </w:rPr>
        <w:br w:type="page"/>
      </w:r>
    </w:p>
    <w:p w:rsidR="0084473D" w:rsidRPr="00DD28CC" w:rsidRDefault="0084473D" w:rsidP="00DD28CC">
      <w:pPr>
        <w:spacing w:line="480" w:lineRule="exact"/>
        <w:jc w:val="center"/>
        <w:rPr>
          <w:rFonts w:ascii="黑体" w:eastAsia="黑体" w:hAnsi="Times New Roman" w:cs="Times New Roman"/>
          <w:sz w:val="30"/>
          <w:szCs w:val="30"/>
        </w:rPr>
      </w:pPr>
      <w:r w:rsidRPr="00DD28CC">
        <w:rPr>
          <w:rFonts w:ascii="黑体" w:eastAsia="黑体" w:hAnsi="Times New Roman" w:cs="Times New Roman" w:hint="eastAsia"/>
          <w:sz w:val="30"/>
          <w:szCs w:val="30"/>
        </w:rPr>
        <w:lastRenderedPageBreak/>
        <w:t>福建省粮油仓储单位备案登记表填写说明</w:t>
      </w:r>
    </w:p>
    <w:p w:rsidR="0084473D" w:rsidRPr="00DD28CC" w:rsidRDefault="0084473D" w:rsidP="00DD28CC">
      <w:pPr>
        <w:spacing w:line="480" w:lineRule="exact"/>
        <w:rPr>
          <w:rFonts w:ascii="仿宋_GB2312" w:eastAsia="仿宋_GB2312" w:hAnsi="Times New Roman" w:cs="Times New Roman"/>
          <w:sz w:val="30"/>
          <w:szCs w:val="30"/>
        </w:rPr>
      </w:pPr>
    </w:p>
    <w:p w:rsidR="0084473D" w:rsidRPr="00DD28CC" w:rsidRDefault="0084473D" w:rsidP="00DD28CC">
      <w:pPr>
        <w:spacing w:line="480" w:lineRule="exact"/>
        <w:ind w:firstLineChars="200" w:firstLine="600"/>
        <w:rPr>
          <w:rFonts w:ascii="黑体" w:eastAsia="黑体" w:hAnsi="Times New Roman" w:cs="Times New Roman"/>
          <w:sz w:val="30"/>
          <w:szCs w:val="30"/>
        </w:rPr>
      </w:pPr>
      <w:r w:rsidRPr="00DD28CC">
        <w:rPr>
          <w:rFonts w:ascii="黑体" w:eastAsia="黑体" w:hAnsi="Times New Roman" w:cs="Times New Roman" w:hint="eastAsia"/>
          <w:sz w:val="30"/>
          <w:szCs w:val="30"/>
        </w:rPr>
        <w:t>1 封面</w:t>
      </w:r>
    </w:p>
    <w:p w:rsidR="0084473D" w:rsidRPr="00DD28CC" w:rsidRDefault="0084473D" w:rsidP="00DD28CC">
      <w:pPr>
        <w:spacing w:line="480" w:lineRule="exact"/>
        <w:ind w:firstLineChars="196" w:firstLine="590"/>
        <w:rPr>
          <w:rFonts w:ascii="仿宋_GB2312" w:eastAsia="仿宋_GB2312" w:hAnsi="宋体" w:cs="宋体"/>
          <w:sz w:val="30"/>
          <w:szCs w:val="30"/>
        </w:rPr>
      </w:pPr>
      <w:r w:rsidRPr="00DD28CC">
        <w:rPr>
          <w:rFonts w:ascii="仿宋_GB2312" w:eastAsia="仿宋_GB2312" w:hAnsi="Times New Roman" w:cs="Times New Roman" w:hint="eastAsia"/>
          <w:b/>
          <w:sz w:val="30"/>
          <w:szCs w:val="30"/>
        </w:rPr>
        <w:t>1.1 备案编号：</w:t>
      </w:r>
      <w:r w:rsidRPr="00DD28CC">
        <w:rPr>
          <w:rFonts w:ascii="仿宋_GB2312" w:eastAsia="仿宋_GB2312" w:hAnsi="Times New Roman" w:cs="Times New Roman" w:hint="eastAsia"/>
          <w:sz w:val="30"/>
          <w:szCs w:val="30"/>
        </w:rPr>
        <w:t>由受理备案的</w:t>
      </w:r>
      <w:r w:rsidRPr="00DD28CC">
        <w:rPr>
          <w:rFonts w:ascii="仿宋_GB2312" w:eastAsia="仿宋_GB2312" w:hAnsi="宋体" w:cs="宋体" w:hint="eastAsia"/>
          <w:sz w:val="30"/>
          <w:szCs w:val="30"/>
        </w:rPr>
        <w:t>粮食行政管理部门填写。备案编号的基本形式如下：</w:t>
      </w:r>
    </w:p>
    <w:p w:rsidR="0084473D" w:rsidRPr="00DD28CC" w:rsidRDefault="0084473D" w:rsidP="00DD28CC">
      <w:pPr>
        <w:spacing w:line="480" w:lineRule="exact"/>
        <w:rPr>
          <w:rFonts w:ascii="仿宋_GB2312" w:eastAsia="仿宋_GB2312" w:hAnsi="宋体" w:cs="宋体"/>
          <w:sz w:val="30"/>
          <w:szCs w:val="30"/>
        </w:rPr>
      </w:pPr>
      <w:r w:rsidRPr="00DD28CC">
        <w:rPr>
          <w:rFonts w:ascii="仿宋_GB2312" w:eastAsia="仿宋_GB2312" w:hAnsi="宋体" w:cs="宋体" w:hint="eastAsia"/>
          <w:sz w:val="30"/>
          <w:szCs w:val="30"/>
        </w:rPr>
        <w:t xml:space="preserve">    备案部门-备案时间-流水号</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1.2 填报单位：</w:t>
      </w:r>
      <w:r w:rsidRPr="00DD28CC">
        <w:rPr>
          <w:rFonts w:ascii="仿宋_GB2312" w:eastAsia="仿宋_GB2312" w:hAnsi="Times New Roman" w:cs="Times New Roman" w:hint="eastAsia"/>
          <w:sz w:val="30"/>
          <w:szCs w:val="30"/>
        </w:rPr>
        <w:t>填写填报单位全称，并盖公章。</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1.3 填报日期：</w:t>
      </w:r>
      <w:r w:rsidRPr="00DD28CC">
        <w:rPr>
          <w:rFonts w:ascii="仿宋_GB2312" w:eastAsia="仿宋_GB2312" w:hAnsi="Times New Roman" w:cs="Times New Roman" w:hint="eastAsia"/>
          <w:sz w:val="30"/>
          <w:szCs w:val="30"/>
        </w:rPr>
        <w:t>填写拟向受理备案的粮食行政管理部门备案的日期(包括年月日，下同)。</w:t>
      </w:r>
    </w:p>
    <w:p w:rsidR="0084473D" w:rsidRPr="00DD28CC" w:rsidRDefault="0084473D" w:rsidP="00DD28CC">
      <w:pPr>
        <w:spacing w:line="480" w:lineRule="exact"/>
        <w:ind w:firstLineChars="200" w:firstLine="600"/>
        <w:rPr>
          <w:rFonts w:ascii="黑体" w:eastAsia="黑体" w:hAnsi="Times New Roman" w:cs="Times New Roman"/>
          <w:sz w:val="30"/>
          <w:szCs w:val="30"/>
        </w:rPr>
      </w:pPr>
      <w:r w:rsidRPr="00DD28CC">
        <w:rPr>
          <w:rFonts w:ascii="黑体" w:eastAsia="黑体" w:hAnsi="Times New Roman" w:cs="Times New Roman" w:hint="eastAsia"/>
          <w:sz w:val="30"/>
          <w:szCs w:val="30"/>
        </w:rPr>
        <w:t>2 企业基本情况表</w:t>
      </w:r>
    </w:p>
    <w:p w:rsidR="0084473D" w:rsidRPr="00DD28CC" w:rsidRDefault="0084473D" w:rsidP="00DD28CC">
      <w:pPr>
        <w:spacing w:line="480" w:lineRule="exact"/>
        <w:ind w:firstLineChars="196" w:firstLine="590"/>
        <w:rPr>
          <w:rFonts w:ascii="仿宋_GB2312" w:eastAsia="仿宋_GB2312" w:hAnsi="宋体" w:cs="宋体"/>
          <w:sz w:val="30"/>
          <w:szCs w:val="30"/>
        </w:rPr>
      </w:pPr>
      <w:r w:rsidRPr="00DD28CC">
        <w:rPr>
          <w:rFonts w:ascii="仿宋_GB2312" w:eastAsia="仿宋_GB2312" w:hAnsi="Times New Roman" w:cs="Times New Roman" w:hint="eastAsia"/>
          <w:b/>
          <w:sz w:val="30"/>
          <w:szCs w:val="30"/>
        </w:rPr>
        <w:t>2.1.1 企业名称：</w:t>
      </w:r>
      <w:r w:rsidRPr="00DD28CC">
        <w:rPr>
          <w:rFonts w:ascii="仿宋_GB2312" w:eastAsia="仿宋_GB2312" w:hAnsi="Times New Roman" w:cs="Times New Roman" w:hint="eastAsia"/>
          <w:sz w:val="30"/>
          <w:szCs w:val="30"/>
        </w:rPr>
        <w:t>填写填报单位全称。</w:t>
      </w:r>
    </w:p>
    <w:p w:rsidR="0084473D" w:rsidRPr="00DD28CC" w:rsidRDefault="0084473D" w:rsidP="00DD28CC">
      <w:pPr>
        <w:spacing w:line="480" w:lineRule="exact"/>
        <w:ind w:firstLineChars="196" w:firstLine="590"/>
        <w:rPr>
          <w:rFonts w:ascii="仿宋_GB2312" w:eastAsia="仿宋_GB2312" w:hAnsi="宋体" w:cs="宋体"/>
          <w:sz w:val="30"/>
          <w:szCs w:val="30"/>
        </w:rPr>
      </w:pPr>
      <w:r w:rsidRPr="00DD28CC">
        <w:rPr>
          <w:rFonts w:ascii="仿宋_GB2312" w:eastAsia="仿宋_GB2312" w:hAnsi="Times New Roman" w:cs="Times New Roman" w:hint="eastAsia"/>
          <w:b/>
          <w:sz w:val="30"/>
          <w:szCs w:val="30"/>
        </w:rPr>
        <w:t>2.1.2 通讯地址：</w:t>
      </w:r>
      <w:r w:rsidRPr="00DD28CC">
        <w:rPr>
          <w:rFonts w:ascii="仿宋_GB2312" w:eastAsia="仿宋_GB2312" w:hAnsi="Times New Roman" w:cs="Times New Roman" w:hint="eastAsia"/>
          <w:sz w:val="30"/>
          <w:szCs w:val="30"/>
        </w:rPr>
        <w:t>填写填报单位的详细地址，包括省、市、区(县)、路(</w:t>
      </w:r>
      <w:r w:rsidRPr="00DD28CC">
        <w:rPr>
          <w:rFonts w:ascii="仿宋_GB2312" w:eastAsia="仿宋_GB2312" w:hAnsi="宋体" w:cs="宋体" w:hint="eastAsia"/>
          <w:sz w:val="30"/>
          <w:szCs w:val="30"/>
        </w:rPr>
        <w:t>街道、社区、乡)、号、(村)，与工商营业执照一致。</w:t>
      </w:r>
    </w:p>
    <w:p w:rsidR="0084473D" w:rsidRPr="00DD28CC" w:rsidRDefault="0084473D" w:rsidP="00DD28CC">
      <w:pPr>
        <w:spacing w:line="480" w:lineRule="exact"/>
        <w:ind w:firstLineChars="196" w:firstLine="590"/>
        <w:rPr>
          <w:rFonts w:ascii="仿宋_GB2312" w:eastAsia="仿宋_GB2312" w:hAnsi="宋体" w:cs="宋体"/>
          <w:sz w:val="30"/>
          <w:szCs w:val="30"/>
        </w:rPr>
      </w:pPr>
      <w:r w:rsidRPr="00DD28CC">
        <w:rPr>
          <w:rFonts w:ascii="仿宋_GB2312" w:eastAsia="仿宋_GB2312" w:hAnsi="Times New Roman" w:cs="Times New Roman" w:hint="eastAsia"/>
          <w:b/>
          <w:sz w:val="30"/>
          <w:szCs w:val="30"/>
        </w:rPr>
        <w:t>2.1.3 企业代</w:t>
      </w:r>
      <w:r w:rsidRPr="00DD28CC">
        <w:rPr>
          <w:rFonts w:ascii="仿宋_GB2312" w:eastAsia="仿宋_GB2312" w:hAnsi="宋体" w:cs="宋体" w:hint="eastAsia"/>
          <w:b/>
          <w:sz w:val="30"/>
          <w:szCs w:val="30"/>
        </w:rPr>
        <w:t>码 ：</w:t>
      </w:r>
      <w:r w:rsidRPr="00DD28CC">
        <w:rPr>
          <w:rFonts w:ascii="仿宋_GB2312" w:eastAsia="仿宋_GB2312" w:hAnsi="宋体" w:cs="宋体" w:hint="eastAsia"/>
          <w:sz w:val="30"/>
          <w:szCs w:val="30"/>
        </w:rPr>
        <w:t>填写国家质量技术监督部门颁发的企业组织机构代码。</w:t>
      </w:r>
    </w:p>
    <w:p w:rsidR="0084473D" w:rsidRPr="00DD28CC" w:rsidRDefault="0084473D" w:rsidP="00DD28CC">
      <w:pPr>
        <w:spacing w:line="480" w:lineRule="exact"/>
        <w:ind w:firstLineChars="196" w:firstLine="590"/>
        <w:rPr>
          <w:rFonts w:ascii="仿宋_GB2312" w:eastAsia="仿宋_GB2312" w:hAnsi="宋体" w:cs="宋体"/>
          <w:sz w:val="30"/>
          <w:szCs w:val="30"/>
        </w:rPr>
      </w:pPr>
      <w:r w:rsidRPr="00DD28CC">
        <w:rPr>
          <w:rFonts w:ascii="仿宋_GB2312" w:eastAsia="仿宋_GB2312" w:hAnsi="Times New Roman" w:cs="Times New Roman" w:hint="eastAsia"/>
          <w:b/>
          <w:sz w:val="30"/>
          <w:szCs w:val="30"/>
        </w:rPr>
        <w:t>2.1.4 法定代表人或负责人：</w:t>
      </w:r>
      <w:r w:rsidRPr="00DD28CC">
        <w:rPr>
          <w:rFonts w:ascii="仿宋_GB2312" w:eastAsia="仿宋_GB2312" w:hAnsi="Times New Roman" w:cs="Times New Roman" w:hint="eastAsia"/>
          <w:sz w:val="30"/>
          <w:szCs w:val="30"/>
        </w:rPr>
        <w:t>填写填报单位合法的代表人，必须与工商营业执照一致；填报单位没有法定代表人，</w:t>
      </w:r>
      <w:r w:rsidRPr="00DD28CC">
        <w:rPr>
          <w:rFonts w:ascii="仿宋_GB2312" w:eastAsia="仿宋_GB2312" w:hAnsi="宋体" w:cs="宋体" w:hint="eastAsia"/>
          <w:sz w:val="30"/>
          <w:szCs w:val="30"/>
        </w:rPr>
        <w:t>则填写填报单位第一负责人。</w:t>
      </w:r>
    </w:p>
    <w:p w:rsidR="0084473D" w:rsidRPr="00DD28CC" w:rsidRDefault="0084473D" w:rsidP="00DD28CC">
      <w:pPr>
        <w:spacing w:line="480" w:lineRule="exact"/>
        <w:ind w:firstLineChars="196" w:firstLine="590"/>
        <w:rPr>
          <w:rFonts w:ascii="仿宋_GB2312" w:eastAsia="仿宋_GB2312" w:hAnsi="仿宋_GB2312" w:cs="仿宋_GB2312"/>
          <w:sz w:val="30"/>
          <w:szCs w:val="30"/>
        </w:rPr>
      </w:pPr>
      <w:r w:rsidRPr="00DD28CC">
        <w:rPr>
          <w:rFonts w:ascii="仿宋_GB2312" w:eastAsia="仿宋_GB2312" w:hAnsi="Times New Roman" w:cs="Times New Roman" w:hint="eastAsia"/>
          <w:b/>
          <w:sz w:val="30"/>
          <w:szCs w:val="30"/>
        </w:rPr>
        <w:t>2.1.5 邮政编码：</w:t>
      </w:r>
      <w:r w:rsidRPr="00DD28CC">
        <w:rPr>
          <w:rFonts w:ascii="仿宋_GB2312" w:eastAsia="仿宋_GB2312" w:hAnsi="Times New Roman" w:cs="Times New Roman" w:hint="eastAsia"/>
          <w:sz w:val="30"/>
          <w:szCs w:val="30"/>
        </w:rPr>
        <w:t>填写填报单位所在地的</w:t>
      </w:r>
      <w:r w:rsidRPr="00DD28CC">
        <w:rPr>
          <w:rFonts w:ascii="仿宋_GB2312" w:eastAsia="仿宋_GB2312" w:hAnsi="仿宋_GB2312" w:cs="仿宋_GB2312" w:hint="eastAsia"/>
          <w:sz w:val="30"/>
          <w:szCs w:val="30"/>
        </w:rPr>
        <w:t>邮政编码。</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2.1.6 联系电话：</w:t>
      </w:r>
      <w:r w:rsidRPr="00DD28CC">
        <w:rPr>
          <w:rFonts w:ascii="仿宋_GB2312" w:eastAsia="仿宋_GB2312" w:hAnsi="Times New Roman" w:cs="Times New Roman" w:hint="eastAsia"/>
          <w:sz w:val="30"/>
          <w:szCs w:val="30"/>
        </w:rPr>
        <w:t>填写填报单位所在地的固定电话(含区号)。</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2.1.7 传真：</w:t>
      </w:r>
      <w:r w:rsidRPr="00DD28CC">
        <w:rPr>
          <w:rFonts w:ascii="仿宋_GB2312" w:eastAsia="仿宋_GB2312" w:hAnsi="Times New Roman" w:cs="Times New Roman" w:hint="eastAsia"/>
          <w:sz w:val="30"/>
          <w:szCs w:val="30"/>
        </w:rPr>
        <w:t>填写填报单位所在地的传真(含区号)。</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2.1.8 企业性质：</w:t>
      </w:r>
      <w:r w:rsidRPr="00DD28CC">
        <w:rPr>
          <w:rFonts w:ascii="仿宋_GB2312" w:eastAsia="仿宋_GB2312" w:hAnsi="Times New Roman" w:cs="Times New Roman" w:hint="eastAsia"/>
          <w:sz w:val="30"/>
          <w:szCs w:val="30"/>
        </w:rPr>
        <w:t>指企业的所有制形式。填报“国有”、“外资”和“民营”三类。其中，国有包括国有控股、国有独资和国有企业；外资包括外商独资、中外合资和中外合作企业；民营包括私营企业、个人独资、个人合伙企业以及非国有控股的股份制企业等。填报为单项选择，在“□”内填写“√”，不可复选。</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2.1.9 隶属关系：</w:t>
      </w:r>
      <w:r w:rsidRPr="00DD28CC">
        <w:rPr>
          <w:rFonts w:ascii="仿宋_GB2312" w:eastAsia="仿宋_GB2312" w:hAnsi="Times New Roman" w:cs="Times New Roman" w:hint="eastAsia"/>
          <w:sz w:val="30"/>
          <w:szCs w:val="30"/>
        </w:rPr>
        <w:t>系指填报单位上级主管部门或产权隶属单位、联系单位(部门)。如无主管单位和联系部门，则填写“无”。</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lastRenderedPageBreak/>
        <w:t>2.2.1 经营范</w:t>
      </w:r>
      <w:r w:rsidRPr="00DD28CC">
        <w:rPr>
          <w:rFonts w:ascii="仿宋_GB2312" w:eastAsia="仿宋_GB2312" w:hAnsi="仿宋_GB2312" w:cs="仿宋_GB2312" w:hint="eastAsia"/>
          <w:b/>
          <w:sz w:val="30"/>
          <w:szCs w:val="30"/>
        </w:rPr>
        <w:t>围：</w:t>
      </w:r>
      <w:r w:rsidRPr="00DD28CC">
        <w:rPr>
          <w:rFonts w:ascii="仿宋_GB2312" w:eastAsia="仿宋_GB2312" w:hAnsi="仿宋_GB2312" w:cs="仿宋_GB2312" w:hint="eastAsia"/>
          <w:sz w:val="30"/>
          <w:szCs w:val="30"/>
        </w:rPr>
        <w:t>指企业目前从事的主要经营活动，可以复选，</w:t>
      </w:r>
      <w:r w:rsidRPr="00DD28CC">
        <w:rPr>
          <w:rFonts w:ascii="仿宋_GB2312" w:eastAsia="仿宋_GB2312" w:hAnsi="Times New Roman" w:cs="Times New Roman" w:hint="eastAsia"/>
          <w:sz w:val="30"/>
          <w:szCs w:val="30"/>
        </w:rPr>
        <w:t>在“□”内填写“√”，</w:t>
      </w:r>
      <w:r w:rsidRPr="00DD28CC">
        <w:rPr>
          <w:rFonts w:ascii="仿宋_GB2312" w:eastAsia="仿宋_GB2312" w:hAnsi="宋体" w:cs="宋体" w:hint="eastAsia"/>
          <w:sz w:val="30"/>
          <w:szCs w:val="30"/>
        </w:rPr>
        <w:t>必须</w:t>
      </w:r>
      <w:r w:rsidRPr="00DD28CC">
        <w:rPr>
          <w:rFonts w:ascii="仿宋_GB2312" w:eastAsia="仿宋_GB2312" w:hAnsi="仿宋_GB2312" w:cs="仿宋_GB2312" w:hint="eastAsia"/>
          <w:sz w:val="30"/>
          <w:szCs w:val="30"/>
        </w:rPr>
        <w:t>与工商营业执照一致。</w:t>
      </w:r>
    </w:p>
    <w:p w:rsidR="0084473D" w:rsidRPr="00DD28CC" w:rsidRDefault="0084473D" w:rsidP="00DD28CC">
      <w:pPr>
        <w:spacing w:line="480" w:lineRule="exact"/>
        <w:ind w:firstLineChars="196" w:firstLine="590"/>
        <w:rPr>
          <w:rFonts w:ascii="仿宋_GB2312" w:eastAsia="仿宋_GB2312" w:hAnsi="宋体" w:cs="宋体"/>
          <w:sz w:val="30"/>
          <w:szCs w:val="30"/>
        </w:rPr>
      </w:pPr>
      <w:r w:rsidRPr="00DD28CC">
        <w:rPr>
          <w:rFonts w:ascii="仿宋_GB2312" w:eastAsia="仿宋_GB2312" w:hAnsi="Times New Roman" w:cs="Times New Roman" w:hint="eastAsia"/>
          <w:b/>
          <w:sz w:val="30"/>
          <w:szCs w:val="30"/>
        </w:rPr>
        <w:t>2.2.2 主营业务：</w:t>
      </w:r>
      <w:r w:rsidRPr="00DD28CC">
        <w:rPr>
          <w:rFonts w:ascii="仿宋_GB2312" w:eastAsia="仿宋_GB2312" w:hAnsi="Times New Roman" w:cs="Times New Roman" w:hint="eastAsia"/>
          <w:sz w:val="30"/>
          <w:szCs w:val="30"/>
        </w:rPr>
        <w:t>填报一项企业最主要的经营业务，可</w:t>
      </w:r>
      <w:r w:rsidRPr="00DD28CC">
        <w:rPr>
          <w:rFonts w:ascii="仿宋_GB2312" w:eastAsia="仿宋_GB2312" w:hAnsi="宋体" w:cs="宋体" w:hint="eastAsia"/>
          <w:sz w:val="30"/>
          <w:szCs w:val="30"/>
        </w:rPr>
        <w:t>简写，如“粮油仓储”。</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2.2.3 注册时间：</w:t>
      </w:r>
      <w:r w:rsidRPr="00DD28CC">
        <w:rPr>
          <w:rFonts w:ascii="仿宋_GB2312" w:eastAsia="仿宋_GB2312" w:hAnsi="Times New Roman" w:cs="Times New Roman" w:hint="eastAsia"/>
          <w:sz w:val="30"/>
          <w:szCs w:val="30"/>
        </w:rPr>
        <w:t>填写在工商营业执照登记注册的时间。</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2.2.4 注册</w:t>
      </w:r>
      <w:r w:rsidRPr="00DD28CC">
        <w:rPr>
          <w:rFonts w:ascii="仿宋_GB2312" w:eastAsia="仿宋_GB2312" w:hAnsi="Times New Roman" w:cs="Times New Roman" w:hint="eastAsia"/>
          <w:b/>
          <w:color w:val="FF0000"/>
          <w:sz w:val="30"/>
          <w:szCs w:val="30"/>
        </w:rPr>
        <w:t>资本</w:t>
      </w:r>
      <w:r w:rsidRPr="00DD28CC">
        <w:rPr>
          <w:rFonts w:ascii="仿宋_GB2312" w:eastAsia="仿宋_GB2312" w:hAnsi="Times New Roman" w:cs="Times New Roman" w:hint="eastAsia"/>
          <w:b/>
          <w:sz w:val="30"/>
          <w:szCs w:val="30"/>
        </w:rPr>
        <w:t>：</w:t>
      </w:r>
      <w:r w:rsidRPr="00DD28CC">
        <w:rPr>
          <w:rFonts w:ascii="仿宋_GB2312" w:eastAsia="仿宋_GB2312" w:hAnsi="Times New Roman" w:cs="Times New Roman" w:hint="eastAsia"/>
          <w:sz w:val="30"/>
          <w:szCs w:val="30"/>
        </w:rPr>
        <w:t>填写在工商营业执照登记注册的成本。</w:t>
      </w:r>
    </w:p>
    <w:p w:rsidR="0084473D" w:rsidRPr="00DD28CC" w:rsidRDefault="0084473D" w:rsidP="00DD28CC">
      <w:pPr>
        <w:spacing w:line="480" w:lineRule="exact"/>
        <w:ind w:firstLineChars="196" w:firstLine="590"/>
        <w:rPr>
          <w:rFonts w:ascii="仿宋_GB2312" w:eastAsia="仿宋_GB2312" w:hAnsi="宋体" w:cs="宋体"/>
          <w:sz w:val="30"/>
          <w:szCs w:val="30"/>
        </w:rPr>
      </w:pPr>
      <w:r w:rsidRPr="00DD28CC">
        <w:rPr>
          <w:rFonts w:ascii="仿宋_GB2312" w:eastAsia="仿宋_GB2312" w:hAnsi="Times New Roman" w:cs="Times New Roman" w:hint="eastAsia"/>
          <w:b/>
          <w:sz w:val="30"/>
          <w:szCs w:val="30"/>
        </w:rPr>
        <w:t>2.2.5 企业总人数：</w:t>
      </w:r>
      <w:r w:rsidRPr="00DD28CC">
        <w:rPr>
          <w:rFonts w:ascii="仿宋_GB2312" w:eastAsia="仿宋_GB2312" w:hAnsi="Times New Roman" w:cs="Times New Roman" w:hint="eastAsia"/>
          <w:sz w:val="30"/>
          <w:szCs w:val="30"/>
        </w:rPr>
        <w:t>指在企业工作，取得工资或其他形式的劳动报酬的全部人员数量。包括在岗职工、再就业的离退体人员以及在各单位工作的外方人员和港澳台人员、兼职人员、借用的外单位人员和从事第二职业人员。不包括离开本单位</w:t>
      </w:r>
      <w:r w:rsidRPr="00DD28CC">
        <w:rPr>
          <w:rFonts w:ascii="仿宋_GB2312" w:eastAsia="仿宋_GB2312" w:hAnsi="宋体" w:cs="宋体" w:hint="eastAsia"/>
          <w:sz w:val="30"/>
          <w:szCs w:val="30"/>
        </w:rPr>
        <w:t>仍保留劳动关系的职工和完全退体的职工。企业的从业人员反映了本企业实际参加生产或工作的全部劳动力。粮油加工企业仅填报从事粮油仓储工作的人员数量。</w:t>
      </w:r>
    </w:p>
    <w:p w:rsidR="0084473D" w:rsidRPr="00DD28CC" w:rsidRDefault="0084473D" w:rsidP="00DD28CC">
      <w:pPr>
        <w:spacing w:line="480" w:lineRule="exact"/>
        <w:ind w:firstLineChars="196" w:firstLine="590"/>
        <w:rPr>
          <w:rFonts w:ascii="仿宋_GB2312" w:eastAsia="仿宋_GB2312" w:hAnsi="仿宋_GB2312" w:cs="仿宋_GB2312"/>
          <w:sz w:val="30"/>
          <w:szCs w:val="30"/>
        </w:rPr>
      </w:pPr>
      <w:r w:rsidRPr="00DD28CC">
        <w:rPr>
          <w:rFonts w:ascii="仿宋_GB2312" w:eastAsia="仿宋_GB2312" w:hAnsi="Times New Roman" w:cs="Times New Roman" w:hint="eastAsia"/>
          <w:b/>
          <w:sz w:val="30"/>
          <w:szCs w:val="30"/>
        </w:rPr>
        <w:t>2.2.6 专职保管员：</w:t>
      </w:r>
      <w:r w:rsidRPr="00DD28CC">
        <w:rPr>
          <w:rFonts w:ascii="仿宋_GB2312" w:eastAsia="仿宋_GB2312" w:hAnsi="Times New Roman" w:cs="Times New Roman" w:hint="eastAsia"/>
          <w:sz w:val="30"/>
          <w:szCs w:val="30"/>
        </w:rPr>
        <w:t>指在粮油购销、储存、</w:t>
      </w:r>
      <w:r w:rsidRPr="00DD28CC">
        <w:rPr>
          <w:rFonts w:ascii="仿宋_GB2312" w:eastAsia="仿宋_GB2312" w:hAnsi="仿宋_GB2312" w:cs="仿宋_GB2312" w:hint="eastAsia"/>
          <w:sz w:val="30"/>
          <w:szCs w:val="30"/>
        </w:rPr>
        <w:t>加工等企业中从事</w:t>
      </w:r>
      <w:r w:rsidRPr="00DD28CC">
        <w:rPr>
          <w:rFonts w:ascii="仿宋_GB2312" w:eastAsia="仿宋_GB2312" w:hAnsi="宋体" w:cs="宋体" w:hint="eastAsia"/>
          <w:sz w:val="30"/>
          <w:szCs w:val="30"/>
        </w:rPr>
        <w:t>粮油保管、防治、粮机设备操作与维护等工作的人员数量。</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2.2.7 专职检化验员：</w:t>
      </w:r>
      <w:r w:rsidRPr="00DD28CC">
        <w:rPr>
          <w:rFonts w:ascii="仿宋_GB2312" w:eastAsia="仿宋_GB2312" w:hAnsi="Times New Roman" w:cs="Times New Roman" w:hint="eastAsia"/>
          <w:sz w:val="30"/>
          <w:szCs w:val="30"/>
        </w:rPr>
        <w:t>指从事粮油购销、储存、加工等环节质量(含卫生)检验和质量控制等相关工作的人员数量。</w:t>
      </w:r>
    </w:p>
    <w:p w:rsidR="0084473D" w:rsidRPr="00DD28CC" w:rsidRDefault="0084473D" w:rsidP="00DD28CC">
      <w:pPr>
        <w:spacing w:line="480" w:lineRule="exact"/>
        <w:ind w:firstLineChars="196" w:firstLine="590"/>
        <w:rPr>
          <w:rFonts w:ascii="仿宋_GB2312" w:eastAsia="仿宋_GB2312" w:hAnsi="宋体" w:cs="宋体"/>
          <w:sz w:val="30"/>
          <w:szCs w:val="30"/>
        </w:rPr>
      </w:pPr>
      <w:r w:rsidRPr="00DD28CC">
        <w:rPr>
          <w:rFonts w:ascii="仿宋_GB2312" w:eastAsia="仿宋_GB2312" w:hAnsi="Times New Roman" w:cs="Times New Roman" w:hint="eastAsia"/>
          <w:b/>
          <w:sz w:val="30"/>
          <w:szCs w:val="30"/>
        </w:rPr>
        <w:t>2.2.8 有职业资格证书人员：</w:t>
      </w:r>
      <w:r w:rsidRPr="00DD28CC">
        <w:rPr>
          <w:rFonts w:ascii="仿宋_GB2312" w:eastAsia="仿宋_GB2312" w:hAnsi="Times New Roman" w:cs="Times New Roman" w:hint="eastAsia"/>
          <w:sz w:val="30"/>
          <w:szCs w:val="30"/>
        </w:rPr>
        <w:t>指法定单位颁发的证明持证人具有</w:t>
      </w:r>
      <w:r w:rsidRPr="00DD28CC">
        <w:rPr>
          <w:rFonts w:ascii="仿宋_GB2312" w:eastAsia="仿宋_GB2312" w:hAnsi="仿宋_GB2312" w:cs="仿宋_GB2312" w:hint="eastAsia"/>
          <w:sz w:val="30"/>
          <w:szCs w:val="30"/>
        </w:rPr>
        <w:t>某项职业资格的证书，本表只统计具有保管员、防</w:t>
      </w:r>
      <w:r w:rsidRPr="00DD28CC">
        <w:rPr>
          <w:rFonts w:ascii="仿宋_GB2312" w:eastAsia="仿宋_GB2312" w:hAnsi="宋体" w:cs="宋体" w:hint="eastAsia"/>
          <w:sz w:val="30"/>
          <w:szCs w:val="30"/>
        </w:rPr>
        <w:t>治员和检验员职业资格证书的人员数量，其他工种人员的资格情况无须填报。</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2.2.9 总仓容：</w:t>
      </w:r>
      <w:r w:rsidRPr="00DD28CC">
        <w:rPr>
          <w:rFonts w:ascii="仿宋_GB2312" w:eastAsia="仿宋_GB2312" w:hAnsi="Times New Roman" w:cs="Times New Roman" w:hint="eastAsia"/>
          <w:sz w:val="30"/>
          <w:szCs w:val="30"/>
        </w:rPr>
        <w:t>指仓房的设计能力，粮食容重统一按中等质量小麦计算，750kg/m</w:t>
      </w:r>
      <w:r w:rsidRPr="00DD28CC">
        <w:rPr>
          <w:rFonts w:ascii="仿宋_GB2312" w:eastAsia="仿宋_GB2312" w:hAnsi="Times New Roman" w:cs="Times New Roman" w:hint="eastAsia"/>
          <w:sz w:val="30"/>
          <w:szCs w:val="30"/>
          <w:vertAlign w:val="superscript"/>
        </w:rPr>
        <w:t xml:space="preserve">3 </w:t>
      </w:r>
      <w:r w:rsidRPr="00DD28CC">
        <w:rPr>
          <w:rFonts w:ascii="仿宋_GB2312" w:eastAsia="仿宋_GB2312" w:hAnsi="Times New Roman" w:cs="Times New Roman" w:hint="eastAsia"/>
          <w:sz w:val="30"/>
          <w:szCs w:val="30"/>
        </w:rPr>
        <w:t>；</w:t>
      </w:r>
    </w:p>
    <w:p w:rsidR="0084473D" w:rsidRPr="00DD28CC" w:rsidRDefault="0084473D" w:rsidP="00DD28CC">
      <w:pPr>
        <w:spacing w:line="480" w:lineRule="exact"/>
        <w:ind w:firstLineChars="200" w:firstLine="600"/>
        <w:rPr>
          <w:rFonts w:ascii="仿宋_GB2312" w:eastAsia="仿宋_GB2312" w:hAnsi="Times New Roman" w:cs="Times New Roman"/>
          <w:sz w:val="30"/>
          <w:szCs w:val="30"/>
        </w:rPr>
      </w:pPr>
      <w:r w:rsidRPr="00DD28CC">
        <w:rPr>
          <w:rFonts w:ascii="仿宋_GB2312" w:eastAsia="仿宋_GB2312" w:hAnsi="Times New Roman" w:cs="Times New Roman" w:hint="eastAsia"/>
          <w:sz w:val="30"/>
          <w:szCs w:val="30"/>
        </w:rPr>
        <w:t>散装平房仓仓容计算公式：仓房建筑面积×装粮高度×粮食容重×93%。</w:t>
      </w:r>
    </w:p>
    <w:p w:rsidR="0084473D" w:rsidRPr="00DD28CC" w:rsidRDefault="0084473D" w:rsidP="00DD28CC">
      <w:pPr>
        <w:spacing w:line="480" w:lineRule="exact"/>
        <w:ind w:firstLineChars="200" w:firstLine="600"/>
        <w:rPr>
          <w:rFonts w:ascii="仿宋_GB2312" w:eastAsia="仿宋_GB2312" w:hAnsi="Times New Roman" w:cs="Times New Roman"/>
          <w:sz w:val="30"/>
          <w:szCs w:val="30"/>
        </w:rPr>
      </w:pPr>
      <w:r w:rsidRPr="00DD28CC">
        <w:rPr>
          <w:rFonts w:ascii="仿宋_GB2312" w:eastAsia="仿宋_GB2312" w:hAnsi="Times New Roman" w:cs="Times New Roman" w:hint="eastAsia"/>
          <w:sz w:val="30"/>
          <w:szCs w:val="30"/>
        </w:rPr>
        <w:t>包装平房仓仓容计算公式：仓房建筑面积×堆包高度×粮食容重×70%。</w:t>
      </w:r>
    </w:p>
    <w:p w:rsidR="0084473D" w:rsidRPr="00DD28CC" w:rsidRDefault="0084473D" w:rsidP="00DD28CC">
      <w:pPr>
        <w:spacing w:line="480" w:lineRule="exact"/>
        <w:ind w:firstLineChars="200" w:firstLine="600"/>
        <w:rPr>
          <w:rFonts w:ascii="仿宋_GB2312" w:eastAsia="仿宋_GB2312" w:hAnsi="Times New Roman" w:cs="Times New Roman"/>
          <w:sz w:val="30"/>
          <w:szCs w:val="30"/>
        </w:rPr>
      </w:pPr>
      <w:r w:rsidRPr="00DD28CC">
        <w:rPr>
          <w:rFonts w:ascii="仿宋_GB2312" w:eastAsia="仿宋_GB2312" w:hAnsi="Times New Roman" w:cs="Times New Roman" w:hint="eastAsia"/>
          <w:sz w:val="30"/>
          <w:szCs w:val="30"/>
        </w:rPr>
        <w:t>筒状粮仓仓容计算公式：［3.14×内径半径</w:t>
      </w:r>
      <w:r w:rsidRPr="00DD28CC">
        <w:rPr>
          <w:rFonts w:ascii="仿宋_GB2312" w:eastAsia="仿宋_GB2312" w:hAnsi="Times New Roman" w:cs="Times New Roman" w:hint="eastAsia"/>
          <w:sz w:val="30"/>
          <w:szCs w:val="30"/>
          <w:vertAlign w:val="superscript"/>
        </w:rPr>
        <w:t>2</w:t>
      </w:r>
      <w:r w:rsidRPr="00DD28CC">
        <w:rPr>
          <w:rFonts w:ascii="仿宋_GB2312" w:eastAsia="仿宋_GB2312" w:hAnsi="Times New Roman" w:cs="Times New Roman" w:hint="eastAsia"/>
          <w:sz w:val="30"/>
          <w:szCs w:val="30"/>
        </w:rPr>
        <w:t>×装粮高度+漏斗锥体体积］×粮食容重</w:t>
      </w:r>
    </w:p>
    <w:p w:rsidR="0084473D" w:rsidRPr="00DD28CC" w:rsidRDefault="0084473D" w:rsidP="00DD28CC">
      <w:pPr>
        <w:spacing w:line="480" w:lineRule="exact"/>
        <w:ind w:firstLineChars="200" w:firstLine="602"/>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2.3.1 总罐容：</w:t>
      </w:r>
      <w:r w:rsidRPr="00DD28CC">
        <w:rPr>
          <w:rFonts w:ascii="仿宋_GB2312" w:eastAsia="仿宋_GB2312" w:hAnsi="Times New Roman" w:cs="Times New Roman" w:hint="eastAsia"/>
          <w:sz w:val="30"/>
          <w:szCs w:val="30"/>
        </w:rPr>
        <w:t>企业油罐设计总容量。油罐容量按照设计容量确定，</w:t>
      </w:r>
      <w:r w:rsidRPr="00DD28CC">
        <w:rPr>
          <w:rFonts w:ascii="仿宋_GB2312" w:eastAsia="仿宋_GB2312" w:hAnsi="Times New Roman" w:cs="Times New Roman" w:hint="eastAsia"/>
          <w:sz w:val="30"/>
          <w:szCs w:val="30"/>
        </w:rPr>
        <w:lastRenderedPageBreak/>
        <w:t>如设计容量不详，则按照以下公式计算：</w:t>
      </w:r>
    </w:p>
    <w:p w:rsidR="0084473D" w:rsidRPr="00DD28CC" w:rsidRDefault="0084473D" w:rsidP="00DD28CC">
      <w:pPr>
        <w:spacing w:line="480" w:lineRule="exact"/>
        <w:ind w:firstLineChars="200" w:firstLine="600"/>
        <w:rPr>
          <w:rFonts w:ascii="宋体" w:eastAsia="宋体" w:hAnsi="宋体" w:cs="宋体"/>
          <w:color w:val="FF0000"/>
          <w:sz w:val="30"/>
          <w:szCs w:val="30"/>
        </w:rPr>
      </w:pPr>
      <w:r w:rsidRPr="00DD28CC">
        <w:rPr>
          <w:rFonts w:ascii="仿宋_GB2312" w:eastAsia="仿宋_GB2312" w:hAnsi="宋体" w:cs="宋体" w:hint="eastAsia"/>
          <w:color w:val="FF0000"/>
          <w:sz w:val="30"/>
          <w:szCs w:val="30"/>
        </w:rPr>
        <w:t>罐容=储油容积</w:t>
      </w:r>
      <w:r w:rsidRPr="00DD28CC">
        <w:rPr>
          <w:rFonts w:ascii="仿宋_GB2312" w:eastAsia="仿宋_GB2312" w:hAnsi="Times New Roman" w:cs="Times New Roman" w:hint="eastAsia"/>
          <w:color w:val="FF0000"/>
          <w:sz w:val="30"/>
          <w:szCs w:val="30"/>
        </w:rPr>
        <w:t>×90%×油脂密度。油脂密度统一按910kg/m</w:t>
      </w:r>
      <w:r w:rsidRPr="00DD28CC">
        <w:rPr>
          <w:rFonts w:ascii="仿宋_GB2312" w:eastAsia="仿宋_GB2312" w:hAnsi="Times New Roman" w:cs="Times New Roman" w:hint="eastAsia"/>
          <w:color w:val="FF0000"/>
          <w:sz w:val="30"/>
          <w:szCs w:val="30"/>
          <w:vertAlign w:val="superscript"/>
        </w:rPr>
        <w:t>3</w:t>
      </w:r>
      <w:r w:rsidRPr="00DD28CC">
        <w:rPr>
          <w:rFonts w:ascii="仿宋_GB2312" w:eastAsia="仿宋_GB2312" w:hAnsi="Times New Roman" w:cs="Times New Roman" w:hint="eastAsia"/>
          <w:color w:val="FF0000"/>
          <w:sz w:val="30"/>
          <w:szCs w:val="30"/>
        </w:rPr>
        <w:t>计算。</w:t>
      </w:r>
    </w:p>
    <w:p w:rsidR="0084473D" w:rsidRPr="00DD28CC" w:rsidRDefault="0084473D" w:rsidP="00DD28CC">
      <w:pPr>
        <w:spacing w:line="480" w:lineRule="exact"/>
        <w:ind w:firstLineChars="196" w:firstLine="590"/>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2.3.2 库区基本条件：</w:t>
      </w:r>
      <w:r w:rsidRPr="00DD28CC">
        <w:rPr>
          <w:rFonts w:ascii="仿宋_GB2312" w:eastAsia="仿宋_GB2312" w:hAnsi="Times New Roman" w:cs="Times New Roman" w:hint="eastAsia"/>
          <w:sz w:val="30"/>
          <w:szCs w:val="30"/>
        </w:rPr>
        <w:t>按照《粮油仓储管理办法》、《粮油储藏技术规范》等有关规定，库区符合基本条件之一的，在“是”后“□”内填写√，不符基本条件之一的，在“否”后“□”处填写√。</w:t>
      </w:r>
    </w:p>
    <w:p w:rsidR="0084473D" w:rsidRPr="00DD28CC" w:rsidRDefault="0084473D" w:rsidP="00DD28CC">
      <w:pPr>
        <w:spacing w:line="480" w:lineRule="exact"/>
        <w:ind w:firstLineChars="200" w:firstLine="602"/>
        <w:rPr>
          <w:rFonts w:ascii="仿宋_GB2312" w:eastAsia="仿宋_GB2312" w:hAnsi="宋体" w:cs="宋体"/>
          <w:sz w:val="30"/>
          <w:szCs w:val="30"/>
        </w:rPr>
      </w:pPr>
      <w:r w:rsidRPr="00DD28CC">
        <w:rPr>
          <w:rFonts w:ascii="仿宋_GB2312" w:eastAsia="仿宋_GB2312" w:hAnsi="Times New Roman" w:cs="Times New Roman" w:hint="eastAsia"/>
          <w:b/>
          <w:sz w:val="30"/>
          <w:szCs w:val="30"/>
        </w:rPr>
        <w:t>2.3.3 企业收储粮食主要品种：</w:t>
      </w:r>
      <w:r w:rsidRPr="00DD28CC">
        <w:rPr>
          <w:rFonts w:ascii="仿宋_GB2312" w:eastAsia="仿宋_GB2312" w:hAnsi="Times New Roman" w:cs="Times New Roman" w:hint="eastAsia"/>
          <w:sz w:val="30"/>
          <w:szCs w:val="30"/>
        </w:rPr>
        <w:t>填写粮食品种大类，如稻谷、小麦、玉米、大</w:t>
      </w:r>
      <w:r w:rsidRPr="00DD28CC">
        <w:rPr>
          <w:rFonts w:ascii="仿宋_GB2312" w:eastAsia="仿宋_GB2312" w:hAnsi="宋体" w:cs="宋体" w:hint="eastAsia"/>
          <w:sz w:val="30"/>
          <w:szCs w:val="30"/>
        </w:rPr>
        <w:t>豆、大米、面粉等，不填写具体品种名称。</w:t>
      </w:r>
    </w:p>
    <w:p w:rsidR="0084473D" w:rsidRPr="00DD28CC" w:rsidRDefault="0084473D" w:rsidP="00DD28CC">
      <w:pPr>
        <w:spacing w:line="480" w:lineRule="exact"/>
        <w:ind w:firstLineChars="200" w:firstLine="602"/>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2.3.4 当前储粮品种：</w:t>
      </w:r>
      <w:r w:rsidRPr="00DD28CC">
        <w:rPr>
          <w:rFonts w:ascii="仿宋_GB2312" w:eastAsia="仿宋_GB2312" w:hAnsi="Times New Roman" w:cs="Times New Roman" w:hint="eastAsia"/>
          <w:sz w:val="30"/>
          <w:szCs w:val="30"/>
        </w:rPr>
        <w:t>指填报单位在备案时点实际储存的粮食品种。</w:t>
      </w:r>
    </w:p>
    <w:p w:rsidR="0084473D" w:rsidRPr="00DD28CC" w:rsidRDefault="0084473D" w:rsidP="00DD28CC">
      <w:pPr>
        <w:spacing w:line="480" w:lineRule="exact"/>
        <w:ind w:firstLineChars="200" w:firstLine="602"/>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2.3.4 地方储备粮油：</w:t>
      </w:r>
      <w:r w:rsidRPr="00DD28CC">
        <w:rPr>
          <w:rFonts w:ascii="仿宋_GB2312" w:eastAsia="仿宋_GB2312" w:hAnsi="Times New Roman" w:cs="Times New Roman" w:hint="eastAsia"/>
          <w:sz w:val="30"/>
          <w:szCs w:val="30"/>
        </w:rPr>
        <w:t>包括省、市、县三级储备粮油。</w:t>
      </w:r>
    </w:p>
    <w:p w:rsidR="0084473D" w:rsidRPr="00DD28CC" w:rsidRDefault="0084473D" w:rsidP="00DD28CC">
      <w:pPr>
        <w:spacing w:line="480" w:lineRule="exact"/>
        <w:ind w:firstLineChars="200" w:firstLine="602"/>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2.3.5</w:t>
      </w:r>
      <w:r w:rsidRPr="00DD28CC">
        <w:rPr>
          <w:rFonts w:ascii="仿宋_GB2312" w:eastAsia="仿宋_GB2312" w:hAnsi="Times New Roman" w:cs="Times New Roman" w:hint="eastAsia"/>
          <w:sz w:val="30"/>
          <w:szCs w:val="30"/>
        </w:rPr>
        <w:t xml:space="preserve"> 填报单位“填表人签字”和“企业负责人签字”处必须由填表人和企业负责人本人签字，并承担相应责任。同时，在“企业(盖章)”处加盖企业公章确认。</w:t>
      </w:r>
    </w:p>
    <w:p w:rsidR="0084473D" w:rsidRPr="00DD28CC" w:rsidRDefault="0084473D" w:rsidP="00DD28CC">
      <w:pPr>
        <w:spacing w:line="480" w:lineRule="exact"/>
        <w:ind w:firstLineChars="200" w:firstLine="602"/>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2.3.6</w:t>
      </w:r>
      <w:r w:rsidRPr="00DD28CC">
        <w:rPr>
          <w:rFonts w:ascii="仿宋_GB2312" w:eastAsia="仿宋_GB2312" w:hAnsi="Times New Roman" w:cs="Times New Roman" w:hint="eastAsia"/>
          <w:sz w:val="30"/>
          <w:szCs w:val="30"/>
        </w:rPr>
        <w:t>受理备案的粮食行政管理部门单位在对已经受理的企业申请材料进行初步审查的基础上，还应根据《粮油仓储管理办法》、《粮油储藏技术规范》、《中央储备粮代储资格认定办法》等规定和相关文件，到企业现场考查后，提出具体审核</w:t>
      </w:r>
      <w:r w:rsidRPr="00DD28CC">
        <w:rPr>
          <w:rFonts w:ascii="仿宋_GB2312" w:eastAsia="仿宋_GB2312" w:hAnsi="宋体" w:cs="宋体" w:hint="eastAsia"/>
          <w:sz w:val="30"/>
          <w:szCs w:val="30"/>
        </w:rPr>
        <w:t>意见，如“情况属实，同意给予备案”等。</w:t>
      </w:r>
      <w:r w:rsidRPr="00DD28CC">
        <w:rPr>
          <w:rFonts w:ascii="仿宋_GB2312" w:eastAsia="仿宋_GB2312" w:hAnsi="Times New Roman" w:cs="Times New Roman" w:hint="eastAsia"/>
          <w:sz w:val="30"/>
          <w:szCs w:val="30"/>
        </w:rPr>
        <w:t>“经办人员签字”和“受理单位负责人签字”处必须由经办人</w:t>
      </w:r>
      <w:r w:rsidRPr="00DD28CC">
        <w:rPr>
          <w:rFonts w:ascii="仿宋_GB2312" w:eastAsia="仿宋_GB2312" w:hAnsi="宋体" w:cs="宋体" w:hint="eastAsia"/>
          <w:sz w:val="30"/>
          <w:szCs w:val="30"/>
        </w:rPr>
        <w:t>员</w:t>
      </w:r>
      <w:r w:rsidRPr="00DD28CC">
        <w:rPr>
          <w:rFonts w:ascii="仿宋_GB2312" w:eastAsia="仿宋_GB2312" w:hAnsi="Times New Roman" w:cs="Times New Roman" w:hint="eastAsia"/>
          <w:sz w:val="30"/>
          <w:szCs w:val="30"/>
        </w:rPr>
        <w:t>和受理单位负责人本人签字，并承担相应责任。同时，在“受理单位(盖章)”处加盖单位公章确认。</w:t>
      </w:r>
    </w:p>
    <w:p w:rsidR="0084473D" w:rsidRPr="00DD28CC" w:rsidRDefault="0084473D" w:rsidP="00DD28CC">
      <w:pPr>
        <w:spacing w:line="480" w:lineRule="exact"/>
        <w:ind w:firstLineChars="200" w:firstLine="602"/>
        <w:rPr>
          <w:rFonts w:ascii="仿宋_GB2312" w:eastAsia="仿宋_GB2312" w:hAnsi="Times New Roman" w:cs="Times New Roman"/>
          <w:sz w:val="30"/>
          <w:szCs w:val="30"/>
        </w:rPr>
      </w:pPr>
      <w:r w:rsidRPr="00DD28CC">
        <w:rPr>
          <w:rFonts w:ascii="仿宋_GB2312" w:eastAsia="仿宋_GB2312" w:hAnsi="Times New Roman" w:cs="Times New Roman" w:hint="eastAsia"/>
          <w:b/>
          <w:sz w:val="30"/>
          <w:szCs w:val="30"/>
        </w:rPr>
        <w:t xml:space="preserve">2.3.7 </w:t>
      </w:r>
      <w:r w:rsidRPr="00DD28CC">
        <w:rPr>
          <w:rFonts w:ascii="仿宋_GB2312" w:eastAsia="仿宋_GB2312" w:hAnsi="Times New Roman" w:cs="Times New Roman" w:hint="eastAsia"/>
          <w:sz w:val="30"/>
          <w:szCs w:val="30"/>
        </w:rPr>
        <w:t>“备注”栏为受理备案的粮食行政管理部门填写认为应给予补充说明的有关事项。</w:t>
      </w:r>
    </w:p>
    <w:p w:rsidR="0084473D" w:rsidRPr="00DD28CC" w:rsidRDefault="0084473D" w:rsidP="00DD28CC">
      <w:pPr>
        <w:spacing w:line="480" w:lineRule="exact"/>
        <w:ind w:firstLineChars="200" w:firstLine="600"/>
        <w:rPr>
          <w:rFonts w:ascii="黑体" w:eastAsia="黑体" w:hAnsi="Times New Roman" w:cs="Times New Roman"/>
          <w:sz w:val="30"/>
          <w:szCs w:val="30"/>
        </w:rPr>
      </w:pPr>
      <w:r w:rsidRPr="00DD28CC">
        <w:rPr>
          <w:rFonts w:ascii="黑体" w:eastAsia="黑体" w:hAnsi="Times New Roman" w:cs="Times New Roman" w:hint="eastAsia"/>
          <w:sz w:val="30"/>
          <w:szCs w:val="30"/>
        </w:rPr>
        <w:t>3 粮油仓储工作人员基本情况表</w:t>
      </w:r>
    </w:p>
    <w:p w:rsidR="0084473D" w:rsidRPr="00BE077C" w:rsidRDefault="0084473D" w:rsidP="00DD28CC">
      <w:pPr>
        <w:spacing w:line="480" w:lineRule="exact"/>
        <w:ind w:firstLineChars="200" w:firstLine="600"/>
        <w:rPr>
          <w:rFonts w:ascii="仿宋_GB2312" w:eastAsia="仿宋_GB2312" w:hAnsi="宋体" w:cs="宋体"/>
          <w:sz w:val="30"/>
          <w:szCs w:val="32"/>
        </w:rPr>
        <w:sectPr w:rsidR="0084473D" w:rsidRPr="00BE077C" w:rsidSect="0084473D">
          <w:footerReference w:type="even" r:id="rId11"/>
          <w:footerReference w:type="default" r:id="rId12"/>
          <w:pgSz w:w="11906" w:h="16838"/>
          <w:pgMar w:top="1440" w:right="1134" w:bottom="1440" w:left="1361" w:header="851" w:footer="992" w:gutter="0"/>
          <w:cols w:space="425"/>
          <w:titlePg/>
          <w:docGrid w:type="lines" w:linePitch="312"/>
        </w:sectPr>
      </w:pPr>
      <w:r w:rsidRPr="00DD28CC">
        <w:rPr>
          <w:rFonts w:ascii="仿宋_GB2312" w:eastAsia="仿宋_GB2312" w:hAnsi="Times New Roman" w:cs="Times New Roman" w:hint="eastAsia"/>
          <w:sz w:val="30"/>
          <w:szCs w:val="30"/>
        </w:rPr>
        <w:t>由填报单位填写，本表仅填写</w:t>
      </w:r>
      <w:r w:rsidRPr="00DD28CC">
        <w:rPr>
          <w:rFonts w:ascii="仿宋_GB2312" w:eastAsia="仿宋_GB2312" w:hAnsi="宋体" w:cs="宋体" w:hint="eastAsia"/>
          <w:sz w:val="30"/>
          <w:szCs w:val="30"/>
        </w:rPr>
        <w:t>企业一线从事粮油保管、检验、防治等从事粮油仓储工作且目前仍在工作岗位的粮油仓储工作人员的基本情况。</w:t>
      </w:r>
    </w:p>
    <w:p w:rsidR="0084473D" w:rsidRPr="00B94706" w:rsidRDefault="0084473D" w:rsidP="0084473D">
      <w:pPr>
        <w:ind w:firstLineChars="100" w:firstLine="320"/>
        <w:rPr>
          <w:rFonts w:ascii="黑体" w:eastAsia="黑体"/>
          <w:bCs/>
          <w:sz w:val="32"/>
          <w:szCs w:val="32"/>
        </w:rPr>
      </w:pPr>
      <w:r w:rsidRPr="00B94706">
        <w:rPr>
          <w:rFonts w:ascii="黑体" w:eastAsia="黑体" w:hint="eastAsia"/>
          <w:bCs/>
          <w:sz w:val="32"/>
          <w:szCs w:val="32"/>
        </w:rPr>
        <w:lastRenderedPageBreak/>
        <w:t xml:space="preserve">  附件2 </w:t>
      </w:r>
    </w:p>
    <w:p w:rsidR="0084473D" w:rsidRPr="00BE077C" w:rsidRDefault="0084473D" w:rsidP="00BE077C">
      <w:pPr>
        <w:ind w:firstLineChars="100" w:firstLine="361"/>
        <w:jc w:val="center"/>
        <w:rPr>
          <w:b/>
          <w:bCs/>
          <w:sz w:val="36"/>
        </w:rPr>
      </w:pPr>
      <w:r w:rsidRPr="00BE077C">
        <w:rPr>
          <w:rFonts w:ascii="宋体" w:hAnsi="宋体" w:cs="宋体" w:hint="eastAsia"/>
          <w:b/>
          <w:bCs/>
          <w:sz w:val="36"/>
        </w:rPr>
        <w:t>粮油仓储工作人员</w:t>
      </w:r>
      <w:r w:rsidRPr="00BE077C">
        <w:rPr>
          <w:rFonts w:hint="eastAsia"/>
          <w:b/>
          <w:bCs/>
          <w:sz w:val="36"/>
        </w:rPr>
        <w:t>基本情况表</w:t>
      </w:r>
    </w:p>
    <w:p w:rsidR="0084473D" w:rsidRPr="00496E37" w:rsidRDefault="0084473D" w:rsidP="0084473D">
      <w:pPr>
        <w:ind w:firstLineChars="100" w:firstLine="181"/>
        <w:rPr>
          <w:b/>
          <w:bCs/>
          <w:sz w:val="18"/>
          <w:szCs w:val="18"/>
        </w:rPr>
      </w:pPr>
    </w:p>
    <w:tbl>
      <w:tblPr>
        <w:tblW w:w="1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9"/>
        <w:gridCol w:w="1256"/>
        <w:gridCol w:w="2196"/>
        <w:gridCol w:w="1256"/>
        <w:gridCol w:w="1599"/>
        <w:gridCol w:w="2700"/>
        <w:gridCol w:w="1980"/>
        <w:gridCol w:w="1800"/>
      </w:tblGrid>
      <w:tr w:rsidR="0084473D" w:rsidRPr="00305E79" w:rsidTr="0084473D">
        <w:trPr>
          <w:trHeight w:val="609"/>
        </w:trPr>
        <w:tc>
          <w:tcPr>
            <w:tcW w:w="899" w:type="dxa"/>
            <w:vAlign w:val="center"/>
          </w:tcPr>
          <w:p w:rsidR="0084473D" w:rsidRPr="00305E79" w:rsidRDefault="0084473D" w:rsidP="0084473D">
            <w:pPr>
              <w:spacing w:line="240" w:lineRule="exact"/>
              <w:jc w:val="center"/>
              <w:rPr>
                <w:rFonts w:ascii="宋体" w:hAnsi="宋体"/>
                <w:sz w:val="24"/>
              </w:rPr>
            </w:pPr>
            <w:r w:rsidRPr="00305E79">
              <w:rPr>
                <w:rFonts w:ascii="宋体" w:hAnsi="宋体" w:hint="eastAsia"/>
                <w:sz w:val="24"/>
              </w:rPr>
              <w:t>序号</w:t>
            </w:r>
          </w:p>
        </w:tc>
        <w:tc>
          <w:tcPr>
            <w:tcW w:w="1256" w:type="dxa"/>
            <w:vAlign w:val="center"/>
          </w:tcPr>
          <w:p w:rsidR="0084473D" w:rsidRPr="00305E79" w:rsidRDefault="0084473D" w:rsidP="0084473D">
            <w:pPr>
              <w:spacing w:line="240" w:lineRule="exact"/>
              <w:jc w:val="center"/>
              <w:rPr>
                <w:rFonts w:ascii="宋体" w:hAnsi="宋体"/>
                <w:sz w:val="24"/>
              </w:rPr>
            </w:pPr>
            <w:r w:rsidRPr="00305E79">
              <w:rPr>
                <w:rFonts w:ascii="宋体" w:hAnsi="宋体" w:hint="eastAsia"/>
                <w:sz w:val="24"/>
              </w:rPr>
              <w:t>姓名</w:t>
            </w:r>
          </w:p>
        </w:tc>
        <w:tc>
          <w:tcPr>
            <w:tcW w:w="2196" w:type="dxa"/>
            <w:vAlign w:val="center"/>
          </w:tcPr>
          <w:p w:rsidR="0084473D" w:rsidRPr="00305E79" w:rsidRDefault="0084473D" w:rsidP="0084473D">
            <w:pPr>
              <w:spacing w:line="240" w:lineRule="exact"/>
              <w:jc w:val="center"/>
              <w:rPr>
                <w:rFonts w:ascii="宋体" w:hAnsi="宋体"/>
                <w:sz w:val="24"/>
              </w:rPr>
            </w:pPr>
            <w:r w:rsidRPr="00305E79">
              <w:rPr>
                <w:rFonts w:ascii="宋体" w:hAnsi="宋体" w:hint="eastAsia"/>
                <w:sz w:val="24"/>
              </w:rPr>
              <w:t>身份证号码</w:t>
            </w:r>
          </w:p>
        </w:tc>
        <w:tc>
          <w:tcPr>
            <w:tcW w:w="1256" w:type="dxa"/>
            <w:vAlign w:val="center"/>
          </w:tcPr>
          <w:p w:rsidR="0084473D" w:rsidRPr="00305E79" w:rsidRDefault="0084473D" w:rsidP="0084473D">
            <w:pPr>
              <w:spacing w:line="240" w:lineRule="exact"/>
              <w:jc w:val="center"/>
              <w:rPr>
                <w:rFonts w:ascii="宋体" w:hAnsi="宋体"/>
                <w:sz w:val="24"/>
              </w:rPr>
            </w:pPr>
            <w:r w:rsidRPr="00305E79">
              <w:rPr>
                <w:rFonts w:ascii="宋体" w:hAnsi="宋体" w:hint="eastAsia"/>
                <w:sz w:val="24"/>
              </w:rPr>
              <w:t>学历</w:t>
            </w:r>
          </w:p>
        </w:tc>
        <w:tc>
          <w:tcPr>
            <w:tcW w:w="1599" w:type="dxa"/>
            <w:vAlign w:val="center"/>
          </w:tcPr>
          <w:p w:rsidR="0084473D" w:rsidRPr="00305E79" w:rsidRDefault="0084473D" w:rsidP="0084473D">
            <w:pPr>
              <w:spacing w:line="240" w:lineRule="exact"/>
              <w:jc w:val="center"/>
              <w:rPr>
                <w:rFonts w:ascii="宋体" w:hAnsi="宋体"/>
                <w:sz w:val="24"/>
              </w:rPr>
            </w:pPr>
            <w:r w:rsidRPr="00305E79">
              <w:rPr>
                <w:rFonts w:ascii="宋体" w:hAnsi="宋体" w:hint="eastAsia"/>
                <w:sz w:val="24"/>
              </w:rPr>
              <w:t>职务/岗位</w:t>
            </w:r>
          </w:p>
        </w:tc>
        <w:tc>
          <w:tcPr>
            <w:tcW w:w="2700" w:type="dxa"/>
            <w:vAlign w:val="center"/>
          </w:tcPr>
          <w:p w:rsidR="0084473D" w:rsidRPr="00305E79" w:rsidRDefault="0084473D" w:rsidP="0084473D">
            <w:pPr>
              <w:spacing w:line="240" w:lineRule="exact"/>
              <w:jc w:val="center"/>
              <w:rPr>
                <w:rFonts w:ascii="宋体" w:hAnsi="宋体"/>
                <w:sz w:val="24"/>
              </w:rPr>
            </w:pPr>
            <w:r>
              <w:rPr>
                <w:rFonts w:ascii="宋体" w:hAnsi="宋体" w:hint="eastAsia"/>
                <w:sz w:val="24"/>
              </w:rPr>
              <w:t>从事该工作年限</w:t>
            </w:r>
          </w:p>
        </w:tc>
        <w:tc>
          <w:tcPr>
            <w:tcW w:w="1980" w:type="dxa"/>
            <w:vAlign w:val="center"/>
          </w:tcPr>
          <w:p w:rsidR="0084473D" w:rsidRPr="00305E79" w:rsidRDefault="0084473D" w:rsidP="0084473D">
            <w:pPr>
              <w:spacing w:line="240" w:lineRule="exact"/>
              <w:rPr>
                <w:rFonts w:ascii="宋体" w:hAnsi="宋体"/>
                <w:sz w:val="24"/>
              </w:rPr>
            </w:pPr>
            <w:r>
              <w:rPr>
                <w:rFonts w:ascii="宋体" w:hAnsi="宋体" w:hint="eastAsia"/>
                <w:sz w:val="24"/>
              </w:rPr>
              <w:t>职业资格证书编号</w:t>
            </w:r>
          </w:p>
        </w:tc>
        <w:tc>
          <w:tcPr>
            <w:tcW w:w="1800" w:type="dxa"/>
            <w:vAlign w:val="center"/>
          </w:tcPr>
          <w:p w:rsidR="0084473D" w:rsidRPr="00305E79" w:rsidRDefault="0084473D" w:rsidP="0084473D">
            <w:pPr>
              <w:spacing w:line="240" w:lineRule="exact"/>
              <w:ind w:firstLineChars="100" w:firstLine="240"/>
              <w:jc w:val="center"/>
              <w:rPr>
                <w:rFonts w:ascii="宋体" w:hAnsi="宋体"/>
                <w:sz w:val="24"/>
              </w:rPr>
            </w:pPr>
            <w:r>
              <w:rPr>
                <w:rFonts w:ascii="宋体" w:hAnsi="宋体" w:hint="eastAsia"/>
                <w:sz w:val="24"/>
              </w:rPr>
              <w:t>发证机关</w:t>
            </w:r>
          </w:p>
        </w:tc>
      </w:tr>
      <w:tr w:rsidR="0084473D" w:rsidRPr="00305E79" w:rsidTr="0084473D">
        <w:trPr>
          <w:trHeight w:val="459"/>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1</w:t>
            </w:r>
          </w:p>
        </w:tc>
        <w:tc>
          <w:tcPr>
            <w:tcW w:w="1256" w:type="dxa"/>
            <w:vAlign w:val="center"/>
          </w:tcPr>
          <w:p w:rsidR="0084473D" w:rsidRPr="00305E79" w:rsidRDefault="0084473D" w:rsidP="0084473D">
            <w:pPr>
              <w:spacing w:line="400" w:lineRule="exact"/>
              <w:jc w:val="center"/>
              <w:rPr>
                <w:rFonts w:ascii="宋体" w:hAnsi="宋体" w:cs="宋体"/>
                <w:szCs w:val="21"/>
              </w:rPr>
            </w:pPr>
          </w:p>
        </w:tc>
        <w:tc>
          <w:tcPr>
            <w:tcW w:w="2196" w:type="dxa"/>
            <w:vAlign w:val="center"/>
          </w:tcPr>
          <w:p w:rsidR="0084473D" w:rsidRPr="00305E79" w:rsidRDefault="0084473D" w:rsidP="0084473D">
            <w:pPr>
              <w:spacing w:line="400" w:lineRule="exact"/>
              <w:jc w:val="center"/>
              <w:rPr>
                <w:rFonts w:ascii="宋体" w:hAnsi="宋体" w:cs="宋体"/>
                <w:szCs w:val="21"/>
              </w:rPr>
            </w:pPr>
          </w:p>
        </w:tc>
        <w:tc>
          <w:tcPr>
            <w:tcW w:w="1256" w:type="dxa"/>
            <w:vAlign w:val="center"/>
          </w:tcPr>
          <w:p w:rsidR="0084473D" w:rsidRPr="00305E79" w:rsidRDefault="0084473D" w:rsidP="0084473D">
            <w:pPr>
              <w:spacing w:line="400" w:lineRule="exact"/>
              <w:jc w:val="center"/>
              <w:rPr>
                <w:rFonts w:ascii="宋体" w:hAnsi="宋体" w:cs="宋体"/>
                <w:szCs w:val="21"/>
              </w:rPr>
            </w:pPr>
          </w:p>
        </w:tc>
        <w:tc>
          <w:tcPr>
            <w:tcW w:w="1599" w:type="dxa"/>
            <w:vAlign w:val="center"/>
          </w:tcPr>
          <w:p w:rsidR="0084473D" w:rsidRPr="00305E79" w:rsidRDefault="0084473D" w:rsidP="0084473D">
            <w:pPr>
              <w:spacing w:line="400" w:lineRule="exact"/>
              <w:jc w:val="center"/>
              <w:rPr>
                <w:rFonts w:ascii="宋体" w:hAnsi="宋体" w:cs="宋体"/>
                <w:szCs w:val="21"/>
              </w:rPr>
            </w:pPr>
          </w:p>
        </w:tc>
        <w:tc>
          <w:tcPr>
            <w:tcW w:w="2700" w:type="dxa"/>
            <w:vAlign w:val="center"/>
          </w:tcPr>
          <w:p w:rsidR="0084473D" w:rsidRPr="00305E79" w:rsidRDefault="0084473D" w:rsidP="0084473D">
            <w:pPr>
              <w:spacing w:line="400" w:lineRule="exact"/>
              <w:jc w:val="center"/>
              <w:rPr>
                <w:rFonts w:ascii="宋体" w:hAnsi="宋体" w:cs="宋体"/>
                <w:szCs w:val="21"/>
              </w:rPr>
            </w:pPr>
          </w:p>
        </w:tc>
        <w:tc>
          <w:tcPr>
            <w:tcW w:w="1980" w:type="dxa"/>
            <w:vAlign w:val="center"/>
          </w:tcPr>
          <w:p w:rsidR="0084473D" w:rsidRPr="00305E79" w:rsidRDefault="0084473D" w:rsidP="0084473D">
            <w:pPr>
              <w:spacing w:line="400" w:lineRule="exact"/>
              <w:jc w:val="center"/>
              <w:rPr>
                <w:rFonts w:ascii="宋体" w:hAnsi="宋体"/>
                <w:sz w:val="28"/>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297"/>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2</w:t>
            </w:r>
          </w:p>
        </w:tc>
        <w:tc>
          <w:tcPr>
            <w:tcW w:w="1256" w:type="dxa"/>
            <w:vAlign w:val="center"/>
          </w:tcPr>
          <w:p w:rsidR="0084473D" w:rsidRPr="00305E79" w:rsidRDefault="0084473D" w:rsidP="0084473D">
            <w:pPr>
              <w:spacing w:line="400" w:lineRule="exact"/>
              <w:jc w:val="center"/>
              <w:rPr>
                <w:rFonts w:ascii="宋体" w:hAnsi="宋体" w:cs="宋体"/>
                <w:szCs w:val="21"/>
              </w:rPr>
            </w:pPr>
          </w:p>
        </w:tc>
        <w:tc>
          <w:tcPr>
            <w:tcW w:w="2196" w:type="dxa"/>
            <w:vAlign w:val="center"/>
          </w:tcPr>
          <w:p w:rsidR="0084473D" w:rsidRPr="000B474A" w:rsidRDefault="0084473D" w:rsidP="0084473D">
            <w:pPr>
              <w:jc w:val="center"/>
              <w:rPr>
                <w:rFonts w:ascii="宋体" w:hAnsi="宋体" w:cs="宋体"/>
                <w:szCs w:val="21"/>
              </w:rPr>
            </w:pPr>
          </w:p>
        </w:tc>
        <w:tc>
          <w:tcPr>
            <w:tcW w:w="1256" w:type="dxa"/>
            <w:vAlign w:val="center"/>
          </w:tcPr>
          <w:p w:rsidR="0084473D" w:rsidRPr="00305E79" w:rsidRDefault="0084473D" w:rsidP="0084473D">
            <w:pPr>
              <w:spacing w:line="400" w:lineRule="exact"/>
              <w:jc w:val="center"/>
              <w:rPr>
                <w:rFonts w:ascii="宋体" w:hAnsi="宋体" w:cs="宋体"/>
                <w:szCs w:val="21"/>
              </w:rPr>
            </w:pPr>
          </w:p>
        </w:tc>
        <w:tc>
          <w:tcPr>
            <w:tcW w:w="1599" w:type="dxa"/>
            <w:vAlign w:val="center"/>
          </w:tcPr>
          <w:p w:rsidR="0084473D" w:rsidRPr="00305E79" w:rsidRDefault="0084473D" w:rsidP="0084473D">
            <w:pPr>
              <w:spacing w:line="400" w:lineRule="exact"/>
              <w:jc w:val="center"/>
              <w:rPr>
                <w:rFonts w:ascii="宋体" w:hAnsi="宋体" w:cs="宋体"/>
                <w:szCs w:val="21"/>
              </w:rPr>
            </w:pPr>
          </w:p>
        </w:tc>
        <w:tc>
          <w:tcPr>
            <w:tcW w:w="2700" w:type="dxa"/>
            <w:vAlign w:val="center"/>
          </w:tcPr>
          <w:p w:rsidR="0084473D" w:rsidRPr="00305E79" w:rsidRDefault="0084473D" w:rsidP="0084473D">
            <w:pPr>
              <w:spacing w:line="400" w:lineRule="exact"/>
              <w:jc w:val="center"/>
              <w:rPr>
                <w:rFonts w:ascii="宋体" w:hAnsi="宋体" w:cs="宋体"/>
                <w:szCs w:val="21"/>
              </w:rPr>
            </w:pPr>
          </w:p>
        </w:tc>
        <w:tc>
          <w:tcPr>
            <w:tcW w:w="1980" w:type="dxa"/>
            <w:vAlign w:val="center"/>
          </w:tcPr>
          <w:p w:rsidR="0084473D" w:rsidRPr="00305E79" w:rsidRDefault="0084473D" w:rsidP="0084473D">
            <w:pPr>
              <w:spacing w:line="400" w:lineRule="exact"/>
              <w:jc w:val="center"/>
              <w:rPr>
                <w:rFonts w:ascii="宋体" w:hAnsi="宋体"/>
                <w:sz w:val="28"/>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3</w:t>
            </w:r>
          </w:p>
        </w:tc>
        <w:tc>
          <w:tcPr>
            <w:tcW w:w="1256" w:type="dxa"/>
            <w:vAlign w:val="center"/>
          </w:tcPr>
          <w:p w:rsidR="0084473D" w:rsidRPr="00305E79" w:rsidRDefault="0084473D" w:rsidP="0084473D">
            <w:pPr>
              <w:spacing w:line="400" w:lineRule="exact"/>
              <w:jc w:val="center"/>
              <w:rPr>
                <w:rFonts w:ascii="宋体" w:hAnsi="宋体" w:cs="宋体"/>
                <w:szCs w:val="21"/>
              </w:rPr>
            </w:pPr>
          </w:p>
        </w:tc>
        <w:tc>
          <w:tcPr>
            <w:tcW w:w="2196" w:type="dxa"/>
            <w:vAlign w:val="center"/>
          </w:tcPr>
          <w:p w:rsidR="0084473D" w:rsidRPr="000B474A" w:rsidRDefault="0084473D" w:rsidP="0084473D">
            <w:pPr>
              <w:jc w:val="center"/>
              <w:rPr>
                <w:rFonts w:ascii="宋体" w:hAnsi="宋体" w:cs="宋体"/>
                <w:sz w:val="24"/>
              </w:rPr>
            </w:pPr>
          </w:p>
        </w:tc>
        <w:tc>
          <w:tcPr>
            <w:tcW w:w="1256" w:type="dxa"/>
            <w:vAlign w:val="center"/>
          </w:tcPr>
          <w:p w:rsidR="0084473D" w:rsidRPr="00305E79" w:rsidRDefault="0084473D" w:rsidP="0084473D">
            <w:pPr>
              <w:spacing w:line="400" w:lineRule="exact"/>
              <w:jc w:val="center"/>
              <w:rPr>
                <w:rFonts w:ascii="宋体" w:hAnsi="宋体" w:cs="宋体"/>
                <w:szCs w:val="21"/>
              </w:rPr>
            </w:pPr>
          </w:p>
        </w:tc>
        <w:tc>
          <w:tcPr>
            <w:tcW w:w="1599" w:type="dxa"/>
            <w:vAlign w:val="center"/>
          </w:tcPr>
          <w:p w:rsidR="0084473D" w:rsidRPr="00305E79" w:rsidRDefault="0084473D" w:rsidP="0084473D">
            <w:pPr>
              <w:spacing w:line="400" w:lineRule="exact"/>
              <w:jc w:val="center"/>
              <w:rPr>
                <w:rFonts w:ascii="宋体" w:hAnsi="宋体" w:cs="宋体"/>
                <w:szCs w:val="21"/>
              </w:rPr>
            </w:pPr>
          </w:p>
        </w:tc>
        <w:tc>
          <w:tcPr>
            <w:tcW w:w="2700" w:type="dxa"/>
            <w:vAlign w:val="center"/>
          </w:tcPr>
          <w:p w:rsidR="0084473D" w:rsidRPr="00305E79" w:rsidRDefault="0084473D" w:rsidP="0084473D">
            <w:pPr>
              <w:spacing w:line="400" w:lineRule="exact"/>
              <w:jc w:val="center"/>
              <w:rPr>
                <w:rFonts w:ascii="宋体" w:hAnsi="宋体" w:cs="宋体"/>
                <w:szCs w:val="21"/>
              </w:rPr>
            </w:pPr>
          </w:p>
        </w:tc>
        <w:tc>
          <w:tcPr>
            <w:tcW w:w="1980" w:type="dxa"/>
            <w:vAlign w:val="center"/>
          </w:tcPr>
          <w:p w:rsidR="0084473D" w:rsidRPr="00305E79" w:rsidRDefault="0084473D" w:rsidP="0084473D">
            <w:pPr>
              <w:spacing w:line="400" w:lineRule="exact"/>
              <w:jc w:val="center"/>
              <w:rPr>
                <w:rFonts w:ascii="宋体" w:hAnsi="宋体"/>
                <w:sz w:val="28"/>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4</w:t>
            </w:r>
          </w:p>
        </w:tc>
        <w:tc>
          <w:tcPr>
            <w:tcW w:w="1256" w:type="dxa"/>
            <w:vAlign w:val="center"/>
          </w:tcPr>
          <w:p w:rsidR="0084473D" w:rsidRPr="00305E79" w:rsidRDefault="0084473D" w:rsidP="0084473D">
            <w:pPr>
              <w:spacing w:line="400" w:lineRule="exact"/>
              <w:jc w:val="center"/>
              <w:rPr>
                <w:rFonts w:ascii="宋体" w:hAnsi="宋体"/>
                <w:szCs w:val="21"/>
              </w:rPr>
            </w:pPr>
          </w:p>
        </w:tc>
        <w:tc>
          <w:tcPr>
            <w:tcW w:w="2196" w:type="dxa"/>
            <w:vAlign w:val="center"/>
          </w:tcPr>
          <w:p w:rsidR="0084473D" w:rsidRPr="000B474A" w:rsidRDefault="0084473D" w:rsidP="0084473D">
            <w:pPr>
              <w:jc w:val="center"/>
              <w:rPr>
                <w:rFonts w:ascii="宋体" w:hAnsi="宋体"/>
                <w:szCs w:val="21"/>
              </w:rPr>
            </w:pPr>
          </w:p>
        </w:tc>
        <w:tc>
          <w:tcPr>
            <w:tcW w:w="1256" w:type="dxa"/>
            <w:vAlign w:val="center"/>
          </w:tcPr>
          <w:p w:rsidR="0084473D" w:rsidRPr="00305E79" w:rsidRDefault="0084473D" w:rsidP="0084473D">
            <w:pPr>
              <w:spacing w:line="400" w:lineRule="exact"/>
              <w:jc w:val="center"/>
              <w:rPr>
                <w:rFonts w:ascii="宋体" w:hAnsi="宋体"/>
                <w:szCs w:val="21"/>
              </w:rPr>
            </w:pPr>
          </w:p>
        </w:tc>
        <w:tc>
          <w:tcPr>
            <w:tcW w:w="1599" w:type="dxa"/>
            <w:vAlign w:val="center"/>
          </w:tcPr>
          <w:p w:rsidR="0084473D" w:rsidRPr="00305E79" w:rsidRDefault="0084473D" w:rsidP="0084473D">
            <w:pPr>
              <w:spacing w:line="400" w:lineRule="exact"/>
              <w:jc w:val="center"/>
              <w:rPr>
                <w:rFonts w:ascii="宋体" w:hAnsi="宋体" w:cs="宋体"/>
                <w:szCs w:val="21"/>
              </w:rPr>
            </w:pPr>
          </w:p>
        </w:tc>
        <w:tc>
          <w:tcPr>
            <w:tcW w:w="2700" w:type="dxa"/>
            <w:vAlign w:val="center"/>
          </w:tcPr>
          <w:p w:rsidR="0084473D" w:rsidRPr="00305E79" w:rsidRDefault="0084473D" w:rsidP="0084473D">
            <w:pPr>
              <w:spacing w:line="400" w:lineRule="exact"/>
              <w:jc w:val="center"/>
              <w:rPr>
                <w:rFonts w:ascii="宋体" w:hAnsi="宋体"/>
                <w:szCs w:val="21"/>
              </w:rPr>
            </w:pPr>
          </w:p>
        </w:tc>
        <w:tc>
          <w:tcPr>
            <w:tcW w:w="1980" w:type="dxa"/>
            <w:vAlign w:val="center"/>
          </w:tcPr>
          <w:p w:rsidR="0084473D" w:rsidRPr="00305E79" w:rsidRDefault="0084473D" w:rsidP="0084473D">
            <w:pPr>
              <w:spacing w:line="400" w:lineRule="exact"/>
              <w:jc w:val="center"/>
              <w:rPr>
                <w:rFonts w:ascii="宋体" w:hAnsi="宋体"/>
                <w:sz w:val="28"/>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5</w:t>
            </w:r>
          </w:p>
        </w:tc>
        <w:tc>
          <w:tcPr>
            <w:tcW w:w="1256" w:type="dxa"/>
            <w:vAlign w:val="center"/>
          </w:tcPr>
          <w:p w:rsidR="0084473D" w:rsidRPr="00305E79" w:rsidRDefault="0084473D" w:rsidP="0084473D">
            <w:pPr>
              <w:spacing w:line="400" w:lineRule="exact"/>
              <w:jc w:val="center"/>
              <w:rPr>
                <w:rFonts w:ascii="宋体" w:hAnsi="宋体" w:cs="宋体"/>
                <w:sz w:val="22"/>
              </w:rPr>
            </w:pPr>
          </w:p>
        </w:tc>
        <w:tc>
          <w:tcPr>
            <w:tcW w:w="2196" w:type="dxa"/>
            <w:vAlign w:val="center"/>
          </w:tcPr>
          <w:p w:rsidR="0084473D" w:rsidRPr="00305E79" w:rsidRDefault="0084473D" w:rsidP="0084473D">
            <w:pPr>
              <w:bidi/>
              <w:spacing w:line="400" w:lineRule="exact"/>
              <w:jc w:val="center"/>
              <w:rPr>
                <w:rFonts w:ascii="宋体" w:hAnsi="宋体" w:cs="宋体"/>
                <w:sz w:val="22"/>
              </w:rPr>
            </w:pPr>
          </w:p>
        </w:tc>
        <w:tc>
          <w:tcPr>
            <w:tcW w:w="1256" w:type="dxa"/>
            <w:vAlign w:val="bottom"/>
          </w:tcPr>
          <w:p w:rsidR="0084473D" w:rsidRPr="00305E79" w:rsidRDefault="0084473D" w:rsidP="0084473D">
            <w:pPr>
              <w:spacing w:line="400" w:lineRule="exact"/>
              <w:jc w:val="center"/>
              <w:rPr>
                <w:rFonts w:ascii="宋体" w:hAnsi="宋体" w:cs="宋体"/>
                <w:sz w:val="22"/>
              </w:rPr>
            </w:pPr>
          </w:p>
        </w:tc>
        <w:tc>
          <w:tcPr>
            <w:tcW w:w="1599" w:type="dxa"/>
            <w:vAlign w:val="bottom"/>
          </w:tcPr>
          <w:p w:rsidR="0084473D" w:rsidRPr="00305E79" w:rsidRDefault="0084473D" w:rsidP="0084473D">
            <w:pPr>
              <w:spacing w:line="400" w:lineRule="exact"/>
              <w:rPr>
                <w:rFonts w:ascii="宋体" w:hAnsi="宋体" w:cs="宋体"/>
                <w:sz w:val="22"/>
              </w:rPr>
            </w:pPr>
          </w:p>
        </w:tc>
        <w:tc>
          <w:tcPr>
            <w:tcW w:w="2700" w:type="dxa"/>
            <w:vAlign w:val="bottom"/>
          </w:tcPr>
          <w:p w:rsidR="0084473D" w:rsidRPr="00305E79" w:rsidRDefault="0084473D" w:rsidP="0084473D">
            <w:pPr>
              <w:spacing w:line="400" w:lineRule="exact"/>
              <w:jc w:val="center"/>
              <w:rPr>
                <w:rFonts w:ascii="宋体" w:hAnsi="宋体" w:cs="宋体"/>
                <w:sz w:val="22"/>
              </w:rPr>
            </w:pPr>
          </w:p>
        </w:tc>
        <w:tc>
          <w:tcPr>
            <w:tcW w:w="1980" w:type="dxa"/>
            <w:vAlign w:val="center"/>
          </w:tcPr>
          <w:p w:rsidR="0084473D" w:rsidRPr="00305E79" w:rsidRDefault="0084473D" w:rsidP="0084473D">
            <w:pPr>
              <w:spacing w:line="400" w:lineRule="exact"/>
              <w:jc w:val="center"/>
              <w:rPr>
                <w:rFonts w:ascii="宋体" w:hAnsi="宋体"/>
                <w:szCs w:val="21"/>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6</w:t>
            </w:r>
          </w:p>
        </w:tc>
        <w:tc>
          <w:tcPr>
            <w:tcW w:w="1256" w:type="dxa"/>
            <w:vAlign w:val="center"/>
          </w:tcPr>
          <w:p w:rsidR="0084473D" w:rsidRPr="00305E79" w:rsidRDefault="0084473D" w:rsidP="0084473D">
            <w:pPr>
              <w:spacing w:line="400" w:lineRule="exact"/>
              <w:jc w:val="center"/>
              <w:rPr>
                <w:rFonts w:ascii="宋体" w:hAnsi="宋体" w:cs="宋体"/>
                <w:sz w:val="22"/>
              </w:rPr>
            </w:pPr>
          </w:p>
        </w:tc>
        <w:tc>
          <w:tcPr>
            <w:tcW w:w="2196" w:type="dxa"/>
            <w:vAlign w:val="center"/>
          </w:tcPr>
          <w:p w:rsidR="0084473D" w:rsidRPr="00305E79" w:rsidRDefault="0084473D" w:rsidP="0084473D">
            <w:pPr>
              <w:bidi/>
              <w:spacing w:line="400" w:lineRule="exact"/>
              <w:jc w:val="center"/>
              <w:rPr>
                <w:rFonts w:ascii="宋体" w:hAnsi="宋体" w:cs="宋体"/>
                <w:sz w:val="22"/>
              </w:rPr>
            </w:pPr>
          </w:p>
        </w:tc>
        <w:tc>
          <w:tcPr>
            <w:tcW w:w="1256" w:type="dxa"/>
            <w:vAlign w:val="bottom"/>
          </w:tcPr>
          <w:p w:rsidR="0084473D" w:rsidRPr="00305E79" w:rsidRDefault="0084473D" w:rsidP="0084473D">
            <w:pPr>
              <w:spacing w:line="400" w:lineRule="exact"/>
              <w:jc w:val="center"/>
              <w:rPr>
                <w:rFonts w:ascii="宋体" w:hAnsi="宋体" w:cs="宋体"/>
                <w:sz w:val="22"/>
              </w:rPr>
            </w:pPr>
          </w:p>
        </w:tc>
        <w:tc>
          <w:tcPr>
            <w:tcW w:w="1599" w:type="dxa"/>
            <w:vAlign w:val="bottom"/>
          </w:tcPr>
          <w:p w:rsidR="0084473D" w:rsidRPr="00305E79" w:rsidRDefault="0084473D" w:rsidP="0084473D">
            <w:pPr>
              <w:spacing w:line="400" w:lineRule="exact"/>
              <w:rPr>
                <w:rFonts w:ascii="宋体" w:hAnsi="宋体" w:cs="宋体"/>
                <w:sz w:val="22"/>
              </w:rPr>
            </w:pPr>
          </w:p>
        </w:tc>
        <w:tc>
          <w:tcPr>
            <w:tcW w:w="2700" w:type="dxa"/>
            <w:vAlign w:val="bottom"/>
          </w:tcPr>
          <w:p w:rsidR="0084473D" w:rsidRPr="00305E79" w:rsidRDefault="0084473D" w:rsidP="0084473D">
            <w:pPr>
              <w:spacing w:line="400" w:lineRule="exact"/>
              <w:jc w:val="center"/>
              <w:rPr>
                <w:rFonts w:ascii="宋体" w:hAnsi="宋体" w:cs="宋体"/>
                <w:sz w:val="22"/>
              </w:rPr>
            </w:pPr>
          </w:p>
        </w:tc>
        <w:tc>
          <w:tcPr>
            <w:tcW w:w="1980" w:type="dxa"/>
            <w:vAlign w:val="center"/>
          </w:tcPr>
          <w:p w:rsidR="0084473D" w:rsidRPr="00305E79" w:rsidRDefault="0084473D" w:rsidP="0084473D">
            <w:pPr>
              <w:spacing w:line="400" w:lineRule="exact"/>
              <w:jc w:val="center"/>
              <w:rPr>
                <w:rFonts w:ascii="宋体" w:hAnsi="宋体"/>
                <w:szCs w:val="21"/>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7</w:t>
            </w:r>
          </w:p>
        </w:tc>
        <w:tc>
          <w:tcPr>
            <w:tcW w:w="1256" w:type="dxa"/>
            <w:vAlign w:val="center"/>
          </w:tcPr>
          <w:p w:rsidR="0084473D" w:rsidRPr="00305E79" w:rsidRDefault="0084473D" w:rsidP="0084473D">
            <w:pPr>
              <w:spacing w:line="400" w:lineRule="exact"/>
              <w:jc w:val="center"/>
              <w:rPr>
                <w:rFonts w:ascii="宋体" w:hAnsi="宋体" w:cs="宋体"/>
                <w:sz w:val="22"/>
              </w:rPr>
            </w:pPr>
          </w:p>
        </w:tc>
        <w:tc>
          <w:tcPr>
            <w:tcW w:w="2196" w:type="dxa"/>
            <w:vAlign w:val="center"/>
          </w:tcPr>
          <w:p w:rsidR="0084473D" w:rsidRPr="00305E79" w:rsidRDefault="0084473D" w:rsidP="0084473D">
            <w:pPr>
              <w:bidi/>
              <w:spacing w:line="400" w:lineRule="exact"/>
              <w:jc w:val="center"/>
              <w:rPr>
                <w:rFonts w:ascii="宋体" w:hAnsi="宋体" w:cs="宋体"/>
                <w:sz w:val="22"/>
              </w:rPr>
            </w:pPr>
          </w:p>
        </w:tc>
        <w:tc>
          <w:tcPr>
            <w:tcW w:w="1256" w:type="dxa"/>
            <w:vAlign w:val="bottom"/>
          </w:tcPr>
          <w:p w:rsidR="0084473D" w:rsidRPr="00305E79" w:rsidRDefault="0084473D" w:rsidP="0084473D">
            <w:pPr>
              <w:spacing w:line="400" w:lineRule="exact"/>
              <w:jc w:val="center"/>
              <w:rPr>
                <w:rFonts w:ascii="宋体" w:hAnsi="宋体" w:cs="宋体"/>
                <w:sz w:val="22"/>
              </w:rPr>
            </w:pPr>
          </w:p>
        </w:tc>
        <w:tc>
          <w:tcPr>
            <w:tcW w:w="1599" w:type="dxa"/>
            <w:vAlign w:val="bottom"/>
          </w:tcPr>
          <w:p w:rsidR="0084473D" w:rsidRPr="00305E79" w:rsidRDefault="0084473D" w:rsidP="0084473D">
            <w:pPr>
              <w:spacing w:line="400" w:lineRule="exact"/>
              <w:rPr>
                <w:rFonts w:ascii="宋体" w:hAnsi="宋体" w:cs="宋体"/>
                <w:sz w:val="22"/>
              </w:rPr>
            </w:pPr>
          </w:p>
        </w:tc>
        <w:tc>
          <w:tcPr>
            <w:tcW w:w="2700" w:type="dxa"/>
            <w:vAlign w:val="bottom"/>
          </w:tcPr>
          <w:p w:rsidR="0084473D" w:rsidRPr="00305E79" w:rsidRDefault="0084473D" w:rsidP="0084473D">
            <w:pPr>
              <w:spacing w:line="400" w:lineRule="exact"/>
              <w:jc w:val="center"/>
              <w:rPr>
                <w:rFonts w:ascii="宋体" w:hAnsi="宋体" w:cs="宋体"/>
                <w:sz w:val="22"/>
              </w:rPr>
            </w:pPr>
          </w:p>
        </w:tc>
        <w:tc>
          <w:tcPr>
            <w:tcW w:w="1980" w:type="dxa"/>
            <w:vAlign w:val="center"/>
          </w:tcPr>
          <w:p w:rsidR="0084473D" w:rsidRPr="00305E79" w:rsidRDefault="0084473D" w:rsidP="0084473D">
            <w:pPr>
              <w:spacing w:line="400" w:lineRule="exact"/>
              <w:jc w:val="center"/>
              <w:rPr>
                <w:rFonts w:ascii="宋体" w:hAnsi="宋体"/>
                <w:szCs w:val="21"/>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8</w:t>
            </w:r>
          </w:p>
        </w:tc>
        <w:tc>
          <w:tcPr>
            <w:tcW w:w="1256" w:type="dxa"/>
            <w:vAlign w:val="center"/>
          </w:tcPr>
          <w:p w:rsidR="0084473D" w:rsidRPr="00305E79" w:rsidRDefault="0084473D" w:rsidP="0084473D">
            <w:pPr>
              <w:spacing w:line="400" w:lineRule="exact"/>
              <w:jc w:val="center"/>
              <w:rPr>
                <w:rFonts w:ascii="宋体" w:hAnsi="宋体" w:cs="宋体"/>
                <w:sz w:val="22"/>
              </w:rPr>
            </w:pPr>
          </w:p>
        </w:tc>
        <w:tc>
          <w:tcPr>
            <w:tcW w:w="2196" w:type="dxa"/>
            <w:vAlign w:val="center"/>
          </w:tcPr>
          <w:p w:rsidR="0084473D" w:rsidRPr="00305E79" w:rsidRDefault="0084473D" w:rsidP="0084473D">
            <w:pPr>
              <w:bidi/>
              <w:spacing w:line="400" w:lineRule="exact"/>
              <w:jc w:val="center"/>
              <w:rPr>
                <w:rFonts w:ascii="宋体" w:hAnsi="宋体" w:cs="宋体"/>
                <w:sz w:val="22"/>
              </w:rPr>
            </w:pPr>
          </w:p>
        </w:tc>
        <w:tc>
          <w:tcPr>
            <w:tcW w:w="1256" w:type="dxa"/>
            <w:vAlign w:val="bottom"/>
          </w:tcPr>
          <w:p w:rsidR="0084473D" w:rsidRPr="00305E79" w:rsidRDefault="0084473D" w:rsidP="0084473D">
            <w:pPr>
              <w:spacing w:line="400" w:lineRule="exact"/>
              <w:jc w:val="center"/>
              <w:rPr>
                <w:rFonts w:ascii="宋体" w:hAnsi="宋体" w:cs="宋体"/>
                <w:sz w:val="22"/>
              </w:rPr>
            </w:pPr>
          </w:p>
        </w:tc>
        <w:tc>
          <w:tcPr>
            <w:tcW w:w="1599" w:type="dxa"/>
            <w:vAlign w:val="bottom"/>
          </w:tcPr>
          <w:p w:rsidR="0084473D" w:rsidRPr="00305E79" w:rsidRDefault="0084473D" w:rsidP="0084473D">
            <w:pPr>
              <w:spacing w:line="400" w:lineRule="exact"/>
              <w:rPr>
                <w:rFonts w:ascii="宋体" w:hAnsi="宋体" w:cs="宋体"/>
                <w:sz w:val="22"/>
              </w:rPr>
            </w:pPr>
          </w:p>
        </w:tc>
        <w:tc>
          <w:tcPr>
            <w:tcW w:w="2700" w:type="dxa"/>
            <w:vAlign w:val="bottom"/>
          </w:tcPr>
          <w:p w:rsidR="0084473D" w:rsidRPr="00305E79" w:rsidRDefault="0084473D" w:rsidP="0084473D">
            <w:pPr>
              <w:spacing w:line="400" w:lineRule="exact"/>
              <w:jc w:val="center"/>
              <w:rPr>
                <w:rFonts w:ascii="宋体" w:hAnsi="宋体" w:cs="宋体"/>
                <w:sz w:val="22"/>
              </w:rPr>
            </w:pPr>
          </w:p>
        </w:tc>
        <w:tc>
          <w:tcPr>
            <w:tcW w:w="1980" w:type="dxa"/>
            <w:vAlign w:val="center"/>
          </w:tcPr>
          <w:p w:rsidR="0084473D" w:rsidRPr="00305E79" w:rsidRDefault="0084473D" w:rsidP="0084473D">
            <w:pPr>
              <w:spacing w:line="400" w:lineRule="exact"/>
              <w:jc w:val="center"/>
              <w:rPr>
                <w:rFonts w:ascii="宋体" w:hAnsi="宋体"/>
                <w:szCs w:val="21"/>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9</w:t>
            </w:r>
          </w:p>
        </w:tc>
        <w:tc>
          <w:tcPr>
            <w:tcW w:w="1256" w:type="dxa"/>
            <w:vAlign w:val="center"/>
          </w:tcPr>
          <w:p w:rsidR="0084473D" w:rsidRPr="00305E79" w:rsidRDefault="0084473D" w:rsidP="0084473D">
            <w:pPr>
              <w:spacing w:line="400" w:lineRule="exact"/>
              <w:jc w:val="center"/>
              <w:rPr>
                <w:rFonts w:ascii="宋体" w:hAnsi="宋体" w:cs="宋体"/>
                <w:sz w:val="22"/>
              </w:rPr>
            </w:pPr>
          </w:p>
        </w:tc>
        <w:tc>
          <w:tcPr>
            <w:tcW w:w="2196" w:type="dxa"/>
            <w:vAlign w:val="center"/>
          </w:tcPr>
          <w:p w:rsidR="0084473D" w:rsidRPr="00305E79" w:rsidRDefault="0084473D" w:rsidP="0084473D">
            <w:pPr>
              <w:spacing w:line="400" w:lineRule="exact"/>
              <w:jc w:val="center"/>
              <w:rPr>
                <w:rFonts w:ascii="宋体" w:hAnsi="宋体" w:cs="宋体"/>
                <w:sz w:val="22"/>
              </w:rPr>
            </w:pPr>
          </w:p>
        </w:tc>
        <w:tc>
          <w:tcPr>
            <w:tcW w:w="1256" w:type="dxa"/>
            <w:vAlign w:val="bottom"/>
          </w:tcPr>
          <w:p w:rsidR="0084473D" w:rsidRPr="00305E79" w:rsidRDefault="0084473D" w:rsidP="0084473D">
            <w:pPr>
              <w:spacing w:line="400" w:lineRule="exact"/>
              <w:jc w:val="center"/>
              <w:rPr>
                <w:rFonts w:ascii="宋体" w:hAnsi="宋体" w:cs="宋体"/>
                <w:sz w:val="22"/>
              </w:rPr>
            </w:pPr>
          </w:p>
        </w:tc>
        <w:tc>
          <w:tcPr>
            <w:tcW w:w="1599" w:type="dxa"/>
            <w:vAlign w:val="bottom"/>
          </w:tcPr>
          <w:p w:rsidR="0084473D" w:rsidRPr="00305E79" w:rsidRDefault="0084473D" w:rsidP="0084473D">
            <w:pPr>
              <w:spacing w:line="400" w:lineRule="exact"/>
              <w:rPr>
                <w:rFonts w:ascii="宋体" w:hAnsi="宋体" w:cs="宋体"/>
                <w:sz w:val="22"/>
              </w:rPr>
            </w:pPr>
          </w:p>
        </w:tc>
        <w:tc>
          <w:tcPr>
            <w:tcW w:w="2700" w:type="dxa"/>
            <w:vAlign w:val="bottom"/>
          </w:tcPr>
          <w:p w:rsidR="0084473D" w:rsidRPr="00305E79" w:rsidRDefault="0084473D" w:rsidP="0084473D">
            <w:pPr>
              <w:spacing w:line="400" w:lineRule="exact"/>
              <w:jc w:val="center"/>
              <w:rPr>
                <w:rFonts w:ascii="宋体" w:hAnsi="宋体" w:cs="宋体"/>
                <w:sz w:val="22"/>
              </w:rPr>
            </w:pPr>
          </w:p>
        </w:tc>
        <w:tc>
          <w:tcPr>
            <w:tcW w:w="1980" w:type="dxa"/>
            <w:vAlign w:val="center"/>
          </w:tcPr>
          <w:p w:rsidR="0084473D" w:rsidRPr="00305E79" w:rsidRDefault="0084473D" w:rsidP="0084473D">
            <w:pPr>
              <w:spacing w:line="400" w:lineRule="exact"/>
              <w:jc w:val="center"/>
              <w:rPr>
                <w:rFonts w:ascii="宋体" w:hAnsi="宋体"/>
                <w:szCs w:val="21"/>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10</w:t>
            </w:r>
          </w:p>
        </w:tc>
        <w:tc>
          <w:tcPr>
            <w:tcW w:w="1256" w:type="dxa"/>
            <w:vAlign w:val="center"/>
          </w:tcPr>
          <w:p w:rsidR="0084473D" w:rsidRPr="00305E79" w:rsidRDefault="0084473D" w:rsidP="0084473D">
            <w:pPr>
              <w:spacing w:line="400" w:lineRule="exact"/>
              <w:jc w:val="center"/>
              <w:rPr>
                <w:rFonts w:ascii="宋体" w:hAnsi="宋体" w:cs="宋体"/>
                <w:sz w:val="22"/>
              </w:rPr>
            </w:pPr>
          </w:p>
        </w:tc>
        <w:tc>
          <w:tcPr>
            <w:tcW w:w="2196" w:type="dxa"/>
            <w:vAlign w:val="center"/>
          </w:tcPr>
          <w:p w:rsidR="0084473D" w:rsidRPr="00305E79" w:rsidRDefault="0084473D" w:rsidP="0084473D">
            <w:pPr>
              <w:spacing w:line="400" w:lineRule="exact"/>
              <w:jc w:val="center"/>
              <w:rPr>
                <w:rFonts w:ascii="宋体" w:hAnsi="宋体"/>
                <w:sz w:val="22"/>
              </w:rPr>
            </w:pPr>
          </w:p>
        </w:tc>
        <w:tc>
          <w:tcPr>
            <w:tcW w:w="1256" w:type="dxa"/>
            <w:vAlign w:val="bottom"/>
          </w:tcPr>
          <w:p w:rsidR="0084473D" w:rsidRPr="00305E79" w:rsidRDefault="0084473D" w:rsidP="0084473D">
            <w:pPr>
              <w:spacing w:line="400" w:lineRule="exact"/>
              <w:jc w:val="center"/>
              <w:rPr>
                <w:rFonts w:ascii="宋体" w:hAnsi="宋体" w:cs="宋体"/>
                <w:sz w:val="22"/>
              </w:rPr>
            </w:pPr>
          </w:p>
        </w:tc>
        <w:tc>
          <w:tcPr>
            <w:tcW w:w="1599" w:type="dxa"/>
            <w:vAlign w:val="bottom"/>
          </w:tcPr>
          <w:p w:rsidR="0084473D" w:rsidRPr="00305E79" w:rsidRDefault="0084473D" w:rsidP="0084473D">
            <w:pPr>
              <w:spacing w:line="400" w:lineRule="exact"/>
              <w:rPr>
                <w:rFonts w:ascii="宋体" w:hAnsi="宋体" w:cs="宋体"/>
                <w:sz w:val="22"/>
              </w:rPr>
            </w:pPr>
          </w:p>
        </w:tc>
        <w:tc>
          <w:tcPr>
            <w:tcW w:w="2700" w:type="dxa"/>
            <w:vAlign w:val="bottom"/>
          </w:tcPr>
          <w:p w:rsidR="0084473D" w:rsidRPr="00305E79" w:rsidRDefault="0084473D" w:rsidP="0084473D">
            <w:pPr>
              <w:spacing w:line="400" w:lineRule="exact"/>
              <w:jc w:val="center"/>
              <w:rPr>
                <w:rFonts w:ascii="宋体" w:hAnsi="宋体" w:cs="宋体"/>
                <w:sz w:val="22"/>
              </w:rPr>
            </w:pPr>
          </w:p>
        </w:tc>
        <w:tc>
          <w:tcPr>
            <w:tcW w:w="1980" w:type="dxa"/>
            <w:vAlign w:val="center"/>
          </w:tcPr>
          <w:p w:rsidR="0084473D" w:rsidRPr="00305E79" w:rsidRDefault="0084473D" w:rsidP="0084473D">
            <w:pPr>
              <w:spacing w:line="400" w:lineRule="exact"/>
              <w:jc w:val="center"/>
              <w:rPr>
                <w:rFonts w:ascii="宋体" w:hAnsi="宋体"/>
                <w:szCs w:val="21"/>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11</w:t>
            </w:r>
          </w:p>
        </w:tc>
        <w:tc>
          <w:tcPr>
            <w:tcW w:w="1256" w:type="dxa"/>
            <w:vAlign w:val="center"/>
          </w:tcPr>
          <w:p w:rsidR="0084473D" w:rsidRPr="00305E79" w:rsidRDefault="0084473D" w:rsidP="0084473D">
            <w:pPr>
              <w:spacing w:line="400" w:lineRule="exact"/>
              <w:jc w:val="center"/>
              <w:rPr>
                <w:rFonts w:ascii="宋体" w:hAnsi="宋体" w:cs="宋体"/>
                <w:sz w:val="22"/>
              </w:rPr>
            </w:pPr>
          </w:p>
        </w:tc>
        <w:tc>
          <w:tcPr>
            <w:tcW w:w="2196" w:type="dxa"/>
            <w:vAlign w:val="center"/>
          </w:tcPr>
          <w:p w:rsidR="0084473D" w:rsidRPr="00305E79" w:rsidRDefault="0084473D" w:rsidP="0084473D">
            <w:pPr>
              <w:spacing w:line="400" w:lineRule="exact"/>
              <w:jc w:val="center"/>
              <w:rPr>
                <w:rFonts w:ascii="宋体" w:hAnsi="宋体"/>
                <w:sz w:val="22"/>
              </w:rPr>
            </w:pPr>
          </w:p>
        </w:tc>
        <w:tc>
          <w:tcPr>
            <w:tcW w:w="1256" w:type="dxa"/>
            <w:vAlign w:val="bottom"/>
          </w:tcPr>
          <w:p w:rsidR="0084473D" w:rsidRPr="00305E79" w:rsidRDefault="0084473D" w:rsidP="0084473D">
            <w:pPr>
              <w:spacing w:line="400" w:lineRule="exact"/>
              <w:jc w:val="center"/>
              <w:rPr>
                <w:rFonts w:ascii="宋体" w:hAnsi="宋体" w:cs="宋体"/>
                <w:sz w:val="22"/>
              </w:rPr>
            </w:pPr>
          </w:p>
        </w:tc>
        <w:tc>
          <w:tcPr>
            <w:tcW w:w="1599" w:type="dxa"/>
            <w:vAlign w:val="bottom"/>
          </w:tcPr>
          <w:p w:rsidR="0084473D" w:rsidRPr="00305E79" w:rsidRDefault="0084473D" w:rsidP="0084473D">
            <w:pPr>
              <w:spacing w:line="400" w:lineRule="exact"/>
              <w:rPr>
                <w:rFonts w:ascii="宋体" w:hAnsi="宋体" w:cs="宋体"/>
                <w:sz w:val="22"/>
              </w:rPr>
            </w:pPr>
          </w:p>
        </w:tc>
        <w:tc>
          <w:tcPr>
            <w:tcW w:w="2700" w:type="dxa"/>
            <w:vAlign w:val="bottom"/>
          </w:tcPr>
          <w:p w:rsidR="0084473D" w:rsidRPr="00305E79" w:rsidRDefault="0084473D" w:rsidP="0084473D">
            <w:pPr>
              <w:spacing w:line="400" w:lineRule="exact"/>
              <w:jc w:val="center"/>
              <w:rPr>
                <w:rFonts w:ascii="宋体" w:hAnsi="宋体" w:cs="宋体"/>
                <w:sz w:val="22"/>
              </w:rPr>
            </w:pPr>
          </w:p>
        </w:tc>
        <w:tc>
          <w:tcPr>
            <w:tcW w:w="1980" w:type="dxa"/>
            <w:vAlign w:val="center"/>
          </w:tcPr>
          <w:p w:rsidR="0084473D" w:rsidRPr="00305E79" w:rsidRDefault="0084473D" w:rsidP="0084473D">
            <w:pPr>
              <w:spacing w:line="400" w:lineRule="exact"/>
              <w:jc w:val="center"/>
              <w:rPr>
                <w:rFonts w:ascii="宋体" w:hAnsi="宋体"/>
                <w:szCs w:val="21"/>
              </w:rPr>
            </w:pPr>
          </w:p>
        </w:tc>
        <w:tc>
          <w:tcPr>
            <w:tcW w:w="1800" w:type="dxa"/>
            <w:vAlign w:val="center"/>
          </w:tcPr>
          <w:p w:rsidR="0084473D" w:rsidRPr="00305E79" w:rsidRDefault="0084473D" w:rsidP="0084473D">
            <w:pPr>
              <w:spacing w:line="400" w:lineRule="exact"/>
              <w:jc w:val="center"/>
              <w:rPr>
                <w:rFonts w:ascii="宋体" w:hAnsi="宋体"/>
                <w:sz w:val="28"/>
              </w:rPr>
            </w:pPr>
          </w:p>
        </w:tc>
      </w:tr>
      <w:tr w:rsidR="0084473D" w:rsidRPr="00305E79" w:rsidTr="0084473D">
        <w:trPr>
          <w:trHeight w:val="420"/>
        </w:trPr>
        <w:tc>
          <w:tcPr>
            <w:tcW w:w="899" w:type="dxa"/>
            <w:vAlign w:val="center"/>
          </w:tcPr>
          <w:p w:rsidR="0084473D" w:rsidRPr="00305E79" w:rsidRDefault="0084473D" w:rsidP="0084473D">
            <w:pPr>
              <w:spacing w:line="400" w:lineRule="exact"/>
              <w:jc w:val="center"/>
              <w:rPr>
                <w:rFonts w:ascii="宋体" w:hAnsi="宋体"/>
                <w:szCs w:val="21"/>
              </w:rPr>
            </w:pPr>
            <w:r w:rsidRPr="00305E79">
              <w:rPr>
                <w:rFonts w:ascii="宋体" w:hAnsi="宋体" w:hint="eastAsia"/>
                <w:szCs w:val="21"/>
              </w:rPr>
              <w:t>12</w:t>
            </w:r>
          </w:p>
        </w:tc>
        <w:tc>
          <w:tcPr>
            <w:tcW w:w="1256" w:type="dxa"/>
            <w:vAlign w:val="center"/>
          </w:tcPr>
          <w:p w:rsidR="0084473D" w:rsidRPr="00305E79" w:rsidRDefault="0084473D" w:rsidP="0084473D">
            <w:pPr>
              <w:spacing w:line="400" w:lineRule="exact"/>
              <w:jc w:val="center"/>
              <w:rPr>
                <w:rFonts w:ascii="宋体" w:hAnsi="宋体" w:cs="宋体"/>
                <w:sz w:val="22"/>
              </w:rPr>
            </w:pPr>
          </w:p>
        </w:tc>
        <w:tc>
          <w:tcPr>
            <w:tcW w:w="2196" w:type="dxa"/>
            <w:vAlign w:val="center"/>
          </w:tcPr>
          <w:p w:rsidR="0084473D" w:rsidRPr="00305E79" w:rsidRDefault="0084473D" w:rsidP="0084473D">
            <w:pPr>
              <w:spacing w:line="400" w:lineRule="exact"/>
              <w:jc w:val="center"/>
              <w:rPr>
                <w:rFonts w:ascii="宋体" w:hAnsi="宋体"/>
                <w:sz w:val="22"/>
              </w:rPr>
            </w:pPr>
          </w:p>
        </w:tc>
        <w:tc>
          <w:tcPr>
            <w:tcW w:w="1256" w:type="dxa"/>
            <w:vAlign w:val="bottom"/>
          </w:tcPr>
          <w:p w:rsidR="0084473D" w:rsidRPr="00305E79" w:rsidRDefault="0084473D" w:rsidP="0084473D">
            <w:pPr>
              <w:spacing w:line="400" w:lineRule="exact"/>
              <w:jc w:val="center"/>
              <w:rPr>
                <w:rFonts w:ascii="宋体" w:hAnsi="宋体" w:cs="宋体"/>
                <w:sz w:val="22"/>
              </w:rPr>
            </w:pPr>
          </w:p>
        </w:tc>
        <w:tc>
          <w:tcPr>
            <w:tcW w:w="1599" w:type="dxa"/>
            <w:vAlign w:val="bottom"/>
          </w:tcPr>
          <w:p w:rsidR="0084473D" w:rsidRPr="00305E79" w:rsidRDefault="0084473D" w:rsidP="0084473D">
            <w:pPr>
              <w:spacing w:line="400" w:lineRule="exact"/>
              <w:rPr>
                <w:rFonts w:ascii="宋体" w:hAnsi="宋体" w:cs="宋体"/>
                <w:sz w:val="22"/>
              </w:rPr>
            </w:pPr>
          </w:p>
        </w:tc>
        <w:tc>
          <w:tcPr>
            <w:tcW w:w="2700" w:type="dxa"/>
            <w:vAlign w:val="bottom"/>
          </w:tcPr>
          <w:p w:rsidR="0084473D" w:rsidRPr="00305E79" w:rsidRDefault="0084473D" w:rsidP="0084473D">
            <w:pPr>
              <w:spacing w:line="400" w:lineRule="exact"/>
              <w:jc w:val="center"/>
              <w:rPr>
                <w:rFonts w:ascii="宋体" w:hAnsi="宋体" w:cs="宋体"/>
                <w:sz w:val="22"/>
              </w:rPr>
            </w:pPr>
          </w:p>
        </w:tc>
        <w:tc>
          <w:tcPr>
            <w:tcW w:w="1980" w:type="dxa"/>
            <w:vAlign w:val="center"/>
          </w:tcPr>
          <w:p w:rsidR="0084473D" w:rsidRPr="00305E79" w:rsidRDefault="0084473D" w:rsidP="0084473D">
            <w:pPr>
              <w:spacing w:line="400" w:lineRule="exact"/>
              <w:jc w:val="center"/>
              <w:rPr>
                <w:rFonts w:ascii="宋体" w:hAnsi="宋体"/>
                <w:szCs w:val="21"/>
              </w:rPr>
            </w:pPr>
          </w:p>
        </w:tc>
        <w:tc>
          <w:tcPr>
            <w:tcW w:w="1800" w:type="dxa"/>
            <w:vAlign w:val="center"/>
          </w:tcPr>
          <w:p w:rsidR="0084473D" w:rsidRPr="00305E79" w:rsidRDefault="0084473D" w:rsidP="0084473D">
            <w:pPr>
              <w:spacing w:line="400" w:lineRule="exact"/>
              <w:jc w:val="center"/>
              <w:rPr>
                <w:rFonts w:ascii="宋体" w:hAnsi="宋体"/>
                <w:sz w:val="28"/>
              </w:rPr>
            </w:pPr>
          </w:p>
        </w:tc>
      </w:tr>
    </w:tbl>
    <w:p w:rsidR="0084473D" w:rsidRPr="00BE077C" w:rsidRDefault="0084473D" w:rsidP="0084473D">
      <w:pPr>
        <w:rPr>
          <w:rFonts w:ascii="仿宋_GB2312" w:eastAsia="仿宋_GB2312"/>
          <w:sz w:val="30"/>
          <w:szCs w:val="32"/>
        </w:rPr>
      </w:pPr>
      <w:r>
        <w:rPr>
          <w:rFonts w:hint="eastAsia"/>
          <w:sz w:val="24"/>
        </w:rPr>
        <w:t>注：如一页填不下可复制</w:t>
      </w:r>
    </w:p>
    <w:p w:rsidR="0084473D" w:rsidRPr="0084473D" w:rsidRDefault="0084473D">
      <w:pPr>
        <w:widowControl/>
        <w:jc w:val="left"/>
      </w:pPr>
    </w:p>
    <w:p w:rsidR="0084473D" w:rsidRDefault="0084473D">
      <w:pPr>
        <w:sectPr w:rsidR="0084473D" w:rsidSect="0084473D">
          <w:pgSz w:w="16838" w:h="11906" w:orient="landscape"/>
          <w:pgMar w:top="1797" w:right="1440" w:bottom="851" w:left="1440" w:header="851" w:footer="992" w:gutter="0"/>
          <w:cols w:space="425"/>
          <w:docGrid w:type="lines" w:linePitch="312"/>
        </w:sectPr>
      </w:pPr>
    </w:p>
    <w:p w:rsidR="0084473D" w:rsidRDefault="0084473D" w:rsidP="0084473D">
      <w:pPr>
        <w:pStyle w:val="1"/>
        <w:jc w:val="center"/>
      </w:pPr>
      <w:bookmarkStart w:id="5" w:name="_Toc454795204"/>
      <w:r w:rsidRPr="00D12D23">
        <w:rPr>
          <w:rFonts w:hint="eastAsia"/>
        </w:rPr>
        <w:lastRenderedPageBreak/>
        <w:t>粮食仓储单位备案审查细则</w:t>
      </w:r>
      <w:bookmarkEnd w:id="5"/>
    </w:p>
    <w:p w:rsidR="0084473D" w:rsidRPr="00BE077C" w:rsidRDefault="0084473D" w:rsidP="0084473D">
      <w:pPr>
        <w:rPr>
          <w:rFonts w:ascii="仿宋_GB2312" w:eastAsia="仿宋_GB2312"/>
          <w:sz w:val="30"/>
          <w:szCs w:val="32"/>
        </w:rPr>
      </w:pP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根据《粮油仓储管理办法》（国家发展和改革委员会第5号令）和《福建省粮油仓储单位备案管理办法》（闽粮调〔2010〕353号）有关规定，制定本细则。</w:t>
      </w:r>
    </w:p>
    <w:p w:rsidR="0084473D" w:rsidRPr="00DD28CC" w:rsidRDefault="0084473D" w:rsidP="00DD28CC">
      <w:pPr>
        <w:spacing w:line="500" w:lineRule="exact"/>
        <w:ind w:firstLine="645"/>
        <w:rPr>
          <w:rFonts w:ascii="黑体" w:eastAsia="黑体"/>
          <w:b/>
          <w:sz w:val="30"/>
          <w:szCs w:val="30"/>
        </w:rPr>
      </w:pPr>
      <w:r w:rsidRPr="00DD28CC">
        <w:rPr>
          <w:rFonts w:ascii="黑体" w:eastAsia="黑体" w:hint="eastAsia"/>
          <w:b/>
          <w:sz w:val="30"/>
          <w:szCs w:val="30"/>
        </w:rPr>
        <w:t>一、备案机关</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粮油仓储单位备案管理按属地原则，由其所在地县级粮食行政管理部门负责实施。特殊情况的安排如下：</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(一)粮油仓储单位地处设区市政府所在地，其所在地无区级粮食行政管理部门机构设置的，由设区市粮食行政管理部门负责备案管理。</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二)粮油仓储单位拥有的粮油仓库分布在同一设区市内，但不在同一管辖县(市、区)的，由其工商营业执照所在地的县级粮食行政管理部门统一负责备案管理；设区市直属的粮油仓储单位由设区市粮食行政管理部门统一负责备案管理。</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三)粮油仓储单位拥有的粮油仓库分布在不同设区市内，如各级粮食储备库等二级法人单位或其他组织，由其所在地的县级粮食行政管理部门分别对归属本行政辖区内的各级粮食储备库等法人或其他组织进行备案管理。</w:t>
      </w:r>
    </w:p>
    <w:p w:rsidR="0084473D" w:rsidRPr="00DD28CC" w:rsidRDefault="0084473D" w:rsidP="00DD28CC">
      <w:pPr>
        <w:spacing w:line="500" w:lineRule="exact"/>
        <w:ind w:firstLine="645"/>
        <w:rPr>
          <w:rFonts w:ascii="黑体" w:eastAsia="黑体"/>
          <w:b/>
          <w:sz w:val="30"/>
          <w:szCs w:val="30"/>
        </w:rPr>
      </w:pPr>
      <w:r w:rsidRPr="00DD28CC">
        <w:rPr>
          <w:rFonts w:ascii="黑体" w:eastAsia="黑体" w:hint="eastAsia"/>
          <w:b/>
          <w:sz w:val="30"/>
          <w:szCs w:val="30"/>
        </w:rPr>
        <w:t>二、申请材料</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(一)《福建省粮油仓储单位备案登记表》(二份)</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(二)企业营业执照和税务登记证复印件(二份)</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(三)企业基本情况介绍(二份)</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(四)粮油仓库总平面示意图(二份)</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(五)企业一线从事粮油保管、检验、防治、调运、粮机设备操作与维护等粮油仓储工作且目前仍在岗的工作人员的劳动合同及职业资格证书(原件验后返还，复印件各一份)</w:t>
      </w:r>
    </w:p>
    <w:p w:rsidR="0084473D" w:rsidRPr="00DD28CC" w:rsidRDefault="0084473D" w:rsidP="00DD28CC">
      <w:pPr>
        <w:spacing w:line="500" w:lineRule="exact"/>
        <w:ind w:firstLine="645"/>
        <w:rPr>
          <w:rFonts w:ascii="黑体" w:eastAsia="黑体"/>
          <w:b/>
          <w:sz w:val="30"/>
          <w:szCs w:val="30"/>
        </w:rPr>
      </w:pPr>
      <w:r w:rsidRPr="00DD28CC">
        <w:rPr>
          <w:rFonts w:ascii="黑体" w:eastAsia="黑体" w:hint="eastAsia"/>
          <w:b/>
          <w:sz w:val="30"/>
          <w:szCs w:val="30"/>
        </w:rPr>
        <w:lastRenderedPageBreak/>
        <w:t>三、审查细则</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b/>
          <w:sz w:val="30"/>
          <w:szCs w:val="30"/>
        </w:rPr>
        <w:t>1、申请材料完整、规范。</w:t>
      </w:r>
      <w:r w:rsidRPr="00DD28CC">
        <w:rPr>
          <w:rFonts w:ascii="仿宋_GB2312" w:eastAsia="仿宋_GB2312" w:hint="eastAsia"/>
          <w:sz w:val="30"/>
          <w:szCs w:val="30"/>
        </w:rPr>
        <w:t>备案企业提交的材料齐全。备案登记表填写规范、字迹清楚，表格填写完整，总仓容、专职保管员、专职检化验员等主要内容应与申请单位提供的其他申请材料一致。备案登记表封面应加盖公章。</w:t>
      </w:r>
    </w:p>
    <w:p w:rsidR="0084473D" w:rsidRPr="00DD28CC" w:rsidRDefault="0084473D" w:rsidP="00DD28CC">
      <w:pPr>
        <w:adjustRightInd w:val="0"/>
        <w:spacing w:line="500" w:lineRule="exact"/>
        <w:ind w:firstLineChars="200" w:firstLine="602"/>
        <w:jc w:val="left"/>
        <w:rPr>
          <w:rFonts w:ascii="仿宋_GB2312" w:eastAsia="仿宋_GB2312" w:hAnsi="宋体" w:cs="宋体"/>
          <w:bCs/>
          <w:sz w:val="30"/>
          <w:szCs w:val="30"/>
        </w:rPr>
      </w:pPr>
      <w:r w:rsidRPr="00DD28CC">
        <w:rPr>
          <w:rFonts w:ascii="仿宋_GB2312" w:eastAsia="仿宋_GB2312" w:hint="eastAsia"/>
          <w:b/>
          <w:sz w:val="30"/>
          <w:szCs w:val="30"/>
        </w:rPr>
        <w:t>2、</w:t>
      </w:r>
      <w:r w:rsidRPr="00DD28CC">
        <w:rPr>
          <w:rFonts w:ascii="仿宋_GB2312" w:eastAsia="仿宋_GB2312" w:hAnsi="仿宋_GB2312" w:cs="仿宋_GB2312" w:hint="eastAsia"/>
          <w:b/>
          <w:bCs/>
          <w:sz w:val="30"/>
          <w:szCs w:val="30"/>
        </w:rPr>
        <w:t>经营场地符合要求。</w:t>
      </w:r>
      <w:r w:rsidRPr="00DD28CC">
        <w:rPr>
          <w:rFonts w:ascii="仿宋_GB2312" w:eastAsia="仿宋_GB2312" w:hAnsi="仿宋_GB2312" w:cs="仿宋_GB2312" w:hint="eastAsia"/>
          <w:bCs/>
          <w:sz w:val="30"/>
          <w:szCs w:val="30"/>
        </w:rPr>
        <w:t>经营场地除符合《粮食仓库建设标准》及《粮油储</w:t>
      </w:r>
      <w:r w:rsidRPr="00DD28CC">
        <w:rPr>
          <w:rFonts w:ascii="仿宋_GB2312" w:eastAsia="仿宋_GB2312" w:hAnsi="宋体" w:cs="宋体" w:hint="eastAsia"/>
          <w:bCs/>
          <w:sz w:val="30"/>
          <w:szCs w:val="30"/>
        </w:rPr>
        <w:t>藏技术规范》的基本要求外，还应远离污染源、危险源，防止周边环境影响库存粮食安全。粮油仓储单位的固定经营场地至污染源、危险源的距离应当满足以下要求：距有害元素的矿山、炼焦、炼油、煤气、化工（包括有毒化合物的生产）、塑料、橡胶制品及加工、人造纤维、油漆、农药、化肥等排放有毒气体的生产单位，不小于1000米；距屠宰场、集中垃圾堆场、污水处理站等单位，不小于500米；距砖瓦厂、混凝土及石膏制品厂等粉尘污染源，不小于100米。经营场地一般应当属于粮油仓储单位自有或者租赁不少于</w:t>
      </w:r>
      <w:r w:rsidRPr="00DD28CC">
        <w:rPr>
          <w:rFonts w:ascii="仿宋_GB2312" w:eastAsia="仿宋_GB2312" w:hAnsi="宋体" w:cs="宋体" w:hint="eastAsia"/>
          <w:bCs/>
          <w:color w:val="FF0000"/>
          <w:sz w:val="30"/>
          <w:szCs w:val="30"/>
        </w:rPr>
        <w:t>5</w:t>
      </w:r>
      <w:r w:rsidRPr="00DD28CC">
        <w:rPr>
          <w:rFonts w:ascii="仿宋_GB2312" w:eastAsia="仿宋_GB2312" w:hAnsi="宋体" w:cs="宋体" w:hint="eastAsia"/>
          <w:bCs/>
          <w:sz w:val="30"/>
          <w:szCs w:val="30"/>
        </w:rPr>
        <w:t>年期限。</w:t>
      </w:r>
    </w:p>
    <w:p w:rsidR="0084473D" w:rsidRPr="00DD28CC" w:rsidRDefault="0084473D" w:rsidP="00DD28CC">
      <w:pPr>
        <w:adjustRightInd w:val="0"/>
        <w:spacing w:line="500" w:lineRule="exact"/>
        <w:ind w:firstLineChars="200" w:firstLine="602"/>
        <w:jc w:val="left"/>
        <w:rPr>
          <w:rFonts w:ascii="仿宋_GB2312" w:eastAsia="仿宋_GB2312" w:hAnsi="宋体" w:cs="宋体"/>
          <w:bCs/>
          <w:sz w:val="30"/>
          <w:szCs w:val="30"/>
        </w:rPr>
      </w:pPr>
      <w:r w:rsidRPr="00DD28CC">
        <w:rPr>
          <w:rFonts w:ascii="仿宋_GB2312" w:eastAsia="仿宋_GB2312" w:hAnsi="宋体" w:cs="宋体" w:hint="eastAsia"/>
          <w:b/>
          <w:bCs/>
          <w:sz w:val="30"/>
          <w:szCs w:val="30"/>
        </w:rPr>
        <w:t>3、仓储设施设备符合要求。</w:t>
      </w:r>
      <w:r w:rsidRPr="00DD28CC">
        <w:rPr>
          <w:rFonts w:ascii="仿宋_GB2312" w:eastAsia="仿宋_GB2312" w:hAnsi="宋体" w:cs="宋体" w:hint="eastAsia"/>
          <w:bCs/>
          <w:sz w:val="30"/>
          <w:szCs w:val="30"/>
        </w:rPr>
        <w:t>粮</w:t>
      </w:r>
      <w:r w:rsidRPr="00DD28CC">
        <w:rPr>
          <w:rFonts w:ascii="仿宋_GB2312" w:eastAsia="仿宋_GB2312" w:hAnsi="仿宋_GB2312" w:cs="仿宋_GB2312" w:hint="eastAsia"/>
          <w:bCs/>
          <w:sz w:val="30"/>
          <w:szCs w:val="30"/>
        </w:rPr>
        <w:t>油仓储单位从事的仓储活动主要包括粮食、油料和油脂的收购、整理(清杂、清水、分级)、储藏(长期、临时)、装卸、运输等。粮油仓储单位在不同地区开展不同的业务，应装备能够保障粮食“数量真实、质量良好、储存安全”的粮油仓储设施。我省位于高温高湿地区，粮油仓储单位仓房条件必须努力达到仓顶能防漏，仓墙能防湿，仓底能防潮，门窗能严密，隔热保冷性能好的要求；还必须配备必要的防鼠防</w:t>
      </w:r>
      <w:r w:rsidRPr="00DD28CC">
        <w:rPr>
          <w:rFonts w:ascii="仿宋_GB2312" w:eastAsia="仿宋_GB2312" w:hAnsi="宋体" w:cs="宋体" w:hint="eastAsia"/>
          <w:bCs/>
          <w:sz w:val="30"/>
          <w:szCs w:val="30"/>
        </w:rPr>
        <w:t>雀装置、相应的机械通风设施，并满足熏蒸杀虫作业条件等</w:t>
      </w:r>
      <w:r w:rsidRPr="00DD28CC">
        <w:rPr>
          <w:rFonts w:ascii="仿宋_GB2312" w:eastAsia="仿宋_GB2312" w:hAnsi="仿宋_GB2312" w:cs="仿宋_GB2312" w:hint="eastAsia"/>
          <w:bCs/>
          <w:sz w:val="30"/>
          <w:szCs w:val="30"/>
        </w:rPr>
        <w:t>。这里所说的相适应，指的是设施、设备的性能、类型、数量要满足从事粮油仓储活动的基本需要，并符合法律、法</w:t>
      </w:r>
      <w:r w:rsidRPr="00DD28CC">
        <w:rPr>
          <w:rFonts w:ascii="仿宋_GB2312" w:eastAsia="仿宋_GB2312" w:hAnsi="宋体" w:cs="宋体" w:hint="eastAsia"/>
          <w:bCs/>
          <w:sz w:val="30"/>
          <w:szCs w:val="30"/>
        </w:rPr>
        <w:t>规、规章以及《粮油储藏技术规范》的规定。</w:t>
      </w:r>
    </w:p>
    <w:p w:rsidR="0084473D" w:rsidRPr="00DD28CC" w:rsidRDefault="0084473D" w:rsidP="00DD28CC">
      <w:pPr>
        <w:adjustRightInd w:val="0"/>
        <w:spacing w:line="500" w:lineRule="exact"/>
        <w:ind w:firstLineChars="200" w:firstLine="602"/>
        <w:jc w:val="left"/>
        <w:rPr>
          <w:rFonts w:ascii="仿宋_GB2312" w:eastAsia="仿宋_GB2312" w:hAnsi="宋体" w:cs="宋体"/>
          <w:bCs/>
          <w:sz w:val="30"/>
          <w:szCs w:val="30"/>
        </w:rPr>
      </w:pPr>
      <w:r w:rsidRPr="00DD28CC">
        <w:rPr>
          <w:rFonts w:ascii="仿宋_GB2312" w:eastAsia="仿宋_GB2312" w:hAnsi="宋体" w:cs="宋体" w:hint="eastAsia"/>
          <w:b/>
          <w:bCs/>
          <w:sz w:val="30"/>
          <w:szCs w:val="30"/>
        </w:rPr>
        <w:t>4、有相应的专业技术人员</w:t>
      </w:r>
      <w:r w:rsidRPr="00DD28CC">
        <w:rPr>
          <w:rFonts w:ascii="黑体" w:eastAsia="黑体" w:hAnsi="宋体" w:cs="宋体" w:hint="eastAsia"/>
          <w:bCs/>
          <w:sz w:val="30"/>
          <w:szCs w:val="30"/>
        </w:rPr>
        <w:t>。</w:t>
      </w:r>
      <w:r w:rsidRPr="00DD28CC">
        <w:rPr>
          <w:rFonts w:ascii="仿宋_GB2312" w:eastAsia="仿宋_GB2312" w:hAnsi="宋体" w:cs="宋体" w:hint="eastAsia"/>
          <w:bCs/>
          <w:sz w:val="30"/>
          <w:szCs w:val="30"/>
        </w:rPr>
        <w:t>专业技术人员是指粮油保管员</w:t>
      </w:r>
      <w:r w:rsidRPr="00DD28CC">
        <w:rPr>
          <w:rFonts w:ascii="仿宋_GB2312" w:eastAsia="仿宋_GB2312" w:hAnsi="宋体" w:cs="宋体" w:hint="eastAsia"/>
          <w:bCs/>
          <w:sz w:val="30"/>
          <w:szCs w:val="30"/>
        </w:rPr>
        <w:lastRenderedPageBreak/>
        <w:t>和粮油质量检验员。所谓相应的，是指专业技术人员的职业资格、技术等级、数量满足从事粮油仓储活动的基本要求，符合法律、法规、规章对配备仓储人员数量的规定。</w:t>
      </w:r>
    </w:p>
    <w:p w:rsidR="0084473D" w:rsidRPr="00DD28CC" w:rsidRDefault="0084473D" w:rsidP="00DD28CC">
      <w:pPr>
        <w:adjustRightInd w:val="0"/>
        <w:spacing w:line="500" w:lineRule="exact"/>
        <w:ind w:firstLineChars="200" w:firstLine="600"/>
        <w:jc w:val="left"/>
        <w:rPr>
          <w:rFonts w:ascii="仿宋_GB2312" w:eastAsia="仿宋_GB2312" w:hAnsi="宋体" w:cs="宋体"/>
          <w:bCs/>
          <w:sz w:val="30"/>
          <w:szCs w:val="30"/>
        </w:rPr>
      </w:pPr>
      <w:r w:rsidRPr="00DD28CC">
        <w:rPr>
          <w:rFonts w:ascii="仿宋_GB2312" w:eastAsia="仿宋_GB2312" w:hAnsi="宋体" w:cs="宋体" w:hint="eastAsia"/>
          <w:bCs/>
          <w:sz w:val="30"/>
          <w:szCs w:val="30"/>
        </w:rPr>
        <w:t>上述所说的粮油仓储单位办理备案所应当具备的条件，应理解为规模以上粮油仓储单位从事粮油仓储活动必须具备的条件，避免粮油仓储单位以不具备相应的备案条件为由而不去办理备案手续。只要规模以上粮油仓储单位不具备上述规定的基本条件，无论是否办理备案手续，都属于不符合《粮油仓储管理办法》规定的行为，应当追究相应的责任。</w:t>
      </w:r>
    </w:p>
    <w:p w:rsidR="0084473D" w:rsidRPr="00DD28CC" w:rsidRDefault="0084473D" w:rsidP="00DD28CC">
      <w:pPr>
        <w:spacing w:line="500" w:lineRule="exact"/>
        <w:ind w:firstLine="640"/>
        <w:rPr>
          <w:rFonts w:ascii="黑体" w:eastAsia="黑体" w:hAnsi="黑体"/>
          <w:b/>
          <w:sz w:val="30"/>
          <w:szCs w:val="30"/>
        </w:rPr>
      </w:pPr>
      <w:r w:rsidRPr="00DD28CC">
        <w:rPr>
          <w:rFonts w:ascii="黑体" w:eastAsia="黑体" w:hAnsi="黑体" w:hint="eastAsia"/>
          <w:b/>
          <w:sz w:val="30"/>
          <w:szCs w:val="30"/>
        </w:rPr>
        <w:t>四、备案流程</w:t>
      </w:r>
    </w:p>
    <w:p w:rsidR="0084473D" w:rsidRPr="00DD28CC" w:rsidRDefault="0084473D" w:rsidP="00DD28CC">
      <w:pPr>
        <w:spacing w:line="500" w:lineRule="exact"/>
        <w:ind w:firstLine="645"/>
        <w:rPr>
          <w:rFonts w:ascii="仿宋_GB2312" w:eastAsia="仿宋_GB2312"/>
          <w:sz w:val="30"/>
          <w:szCs w:val="30"/>
        </w:rPr>
      </w:pPr>
      <w:r w:rsidRPr="00DD28CC">
        <w:rPr>
          <w:rFonts w:ascii="楷体_GB2312" w:eastAsia="楷体_GB2312" w:hAnsi="楷体" w:hint="eastAsia"/>
          <w:b/>
          <w:sz w:val="30"/>
          <w:szCs w:val="30"/>
        </w:rPr>
        <w:t>(一)受理。</w:t>
      </w:r>
      <w:r w:rsidRPr="00DD28CC">
        <w:rPr>
          <w:rFonts w:ascii="仿宋_GB2312" w:eastAsia="仿宋_GB2312" w:hint="eastAsia"/>
          <w:sz w:val="30"/>
          <w:szCs w:val="30"/>
        </w:rPr>
        <w:t>收到申请的粮食行政管理部门应当在收到粮油仓储单位书面申请备案材料后5个工作日内作出是否受理的决定，对于不予受理的，应向申请单位说明理由，并出具《福建省粮油仓储单位备案不予受理通知书》(见附件1)；对于受理的，应向备案单位出具《福建省粮油仓储单位备案受理通知书》(见附件2)。</w:t>
      </w:r>
    </w:p>
    <w:p w:rsidR="0084473D" w:rsidRPr="00DD28CC" w:rsidRDefault="0084473D" w:rsidP="00DD28CC">
      <w:pPr>
        <w:spacing w:line="500" w:lineRule="exact"/>
        <w:ind w:firstLine="645"/>
        <w:rPr>
          <w:rFonts w:ascii="仿宋_GB2312" w:eastAsia="仿宋_GB2312"/>
          <w:sz w:val="30"/>
          <w:szCs w:val="30"/>
        </w:rPr>
      </w:pPr>
      <w:r w:rsidRPr="00DD28CC">
        <w:rPr>
          <w:rFonts w:ascii="仿宋_GB2312" w:eastAsia="仿宋_GB2312" w:hint="eastAsia"/>
          <w:sz w:val="30"/>
          <w:szCs w:val="30"/>
        </w:rPr>
        <w:t>申请备案材料不齐全或者不符合法定形式的，应当在收到书面申请备案材料后的5个工作日内一次告知申请企业需要补正的全部内容，并出具《福建省粮油仓储单位备案补正申请材料通知书》(见附件3)；逾期不告知的，自收到申请备案材料之日起即为受理。</w:t>
      </w:r>
    </w:p>
    <w:p w:rsidR="0084473D" w:rsidRPr="00DD28CC" w:rsidRDefault="0084473D" w:rsidP="00DD28CC">
      <w:pPr>
        <w:spacing w:line="500" w:lineRule="exact"/>
        <w:ind w:firstLine="645"/>
        <w:rPr>
          <w:rFonts w:ascii="仿宋_GB2312" w:eastAsia="仿宋_GB2312"/>
          <w:sz w:val="30"/>
          <w:szCs w:val="30"/>
        </w:rPr>
      </w:pPr>
      <w:r w:rsidRPr="00DD28CC">
        <w:rPr>
          <w:rFonts w:ascii="楷体_GB2312" w:eastAsia="楷体_GB2312" w:hint="eastAsia"/>
          <w:b/>
          <w:sz w:val="30"/>
          <w:szCs w:val="30"/>
        </w:rPr>
        <w:t xml:space="preserve"> (二)备案</w:t>
      </w:r>
      <w:r w:rsidRPr="00DD28CC">
        <w:rPr>
          <w:rFonts w:ascii="仿宋_GB2312" w:eastAsia="仿宋_GB2312" w:hint="eastAsia"/>
          <w:b/>
          <w:sz w:val="30"/>
          <w:szCs w:val="30"/>
        </w:rPr>
        <w:t>。</w:t>
      </w:r>
      <w:r w:rsidRPr="00DD28CC">
        <w:rPr>
          <w:rFonts w:ascii="仿宋_GB2312" w:eastAsia="仿宋_GB2312" w:hint="eastAsia"/>
          <w:sz w:val="30"/>
          <w:szCs w:val="30"/>
        </w:rPr>
        <w:t>接受申请的粮食行政管理部门应在收到申请备案材料15个工作日内对材料进行核对，核实一致的对备案登记表、与原件一致的复印件等备案材料盖章确认，并组织对备案单位进行现场核查。对于符合要求的，签署备案意见，给予备案编号（备案编号形式：备案部门-备案时间-流水号）。对不符合要求的，不予备案，将有关材料退回给备案企业。</w:t>
      </w:r>
    </w:p>
    <w:p w:rsidR="0084473D" w:rsidRPr="00DD28CC" w:rsidRDefault="0084473D" w:rsidP="00DD28CC">
      <w:pPr>
        <w:spacing w:line="500" w:lineRule="exact"/>
        <w:ind w:firstLine="645"/>
        <w:rPr>
          <w:rFonts w:ascii="仿宋_GB2312" w:eastAsia="仿宋_GB2312"/>
          <w:sz w:val="30"/>
          <w:szCs w:val="30"/>
        </w:rPr>
      </w:pPr>
      <w:r w:rsidRPr="00DD28CC">
        <w:rPr>
          <w:rFonts w:ascii="楷体_GB2312" w:eastAsia="楷体_GB2312" w:hint="eastAsia"/>
          <w:b/>
          <w:sz w:val="30"/>
          <w:szCs w:val="30"/>
        </w:rPr>
        <w:lastRenderedPageBreak/>
        <w:t>(三)延续备案或重新备案</w:t>
      </w:r>
      <w:r w:rsidRPr="00DD28CC">
        <w:rPr>
          <w:rFonts w:ascii="仿宋_GB2312" w:eastAsia="仿宋_GB2312" w:hint="eastAsia"/>
          <w:b/>
          <w:sz w:val="30"/>
          <w:szCs w:val="30"/>
        </w:rPr>
        <w:t>。</w:t>
      </w:r>
      <w:r w:rsidRPr="00DD28CC">
        <w:rPr>
          <w:rFonts w:ascii="仿宋_GB2312" w:eastAsia="仿宋_GB2312" w:hint="eastAsia"/>
          <w:sz w:val="30"/>
          <w:szCs w:val="30"/>
        </w:rPr>
        <w:t>备案有效期为3年，有效期满届满前30个工作日内按新申请备案流程提出延续备案申请。在备案有效期内，凡备案单位基本情况发生重大变化的，粮油仓储单位必须在发生重大变化起30个工作日内，提供具体说明和相关材料重新办理备案。</w:t>
      </w:r>
    </w:p>
    <w:p w:rsidR="0084473D" w:rsidRPr="00DD28CC" w:rsidRDefault="0084473D" w:rsidP="00DD28CC">
      <w:pPr>
        <w:widowControl/>
        <w:spacing w:line="500" w:lineRule="exact"/>
        <w:jc w:val="left"/>
        <w:rPr>
          <w:rFonts w:ascii="仿宋_GB2312" w:eastAsia="仿宋_GB2312"/>
          <w:sz w:val="30"/>
          <w:szCs w:val="30"/>
        </w:rPr>
      </w:pPr>
      <w:r w:rsidRPr="00DD28CC">
        <w:rPr>
          <w:rFonts w:ascii="仿宋_GB2312" w:eastAsia="仿宋_GB2312"/>
          <w:sz w:val="30"/>
          <w:szCs w:val="30"/>
        </w:rPr>
        <w:br w:type="page"/>
      </w:r>
    </w:p>
    <w:p w:rsidR="0084473D" w:rsidRPr="005050AC" w:rsidRDefault="0084473D" w:rsidP="0084473D">
      <w:pPr>
        <w:jc w:val="left"/>
        <w:rPr>
          <w:rFonts w:ascii="黑体" w:eastAsia="黑体" w:hAnsi="Calibri" w:cs="Times New Roman"/>
          <w:sz w:val="32"/>
          <w:szCs w:val="32"/>
        </w:rPr>
      </w:pPr>
      <w:r w:rsidRPr="005050AC">
        <w:rPr>
          <w:rFonts w:ascii="黑体" w:eastAsia="黑体" w:hAnsi="Calibri" w:cs="Times New Roman" w:hint="eastAsia"/>
          <w:sz w:val="32"/>
          <w:szCs w:val="32"/>
        </w:rPr>
        <w:lastRenderedPageBreak/>
        <w:t>附件1</w:t>
      </w:r>
    </w:p>
    <w:p w:rsidR="0084473D" w:rsidRPr="00BE077C" w:rsidRDefault="0084473D" w:rsidP="0084473D">
      <w:pPr>
        <w:jc w:val="center"/>
        <w:rPr>
          <w:rFonts w:ascii="黑体" w:eastAsia="黑体" w:hAnsi="Calibri" w:cs="Times New Roman"/>
          <w:sz w:val="36"/>
          <w:szCs w:val="44"/>
        </w:rPr>
      </w:pPr>
      <w:r w:rsidRPr="00BE077C">
        <w:rPr>
          <w:rFonts w:ascii="黑体" w:eastAsia="黑体" w:hAnsi="Calibri" w:cs="Times New Roman" w:hint="eastAsia"/>
          <w:sz w:val="36"/>
          <w:szCs w:val="44"/>
        </w:rPr>
        <w:t>福建省粮油仓储单位备案不予受理通知书</w:t>
      </w:r>
    </w:p>
    <w:p w:rsidR="0084473D" w:rsidRPr="00BE077C" w:rsidRDefault="0084473D" w:rsidP="00BE077C">
      <w:pPr>
        <w:ind w:firstLineChars="2250" w:firstLine="6750"/>
        <w:rPr>
          <w:rFonts w:ascii="仿宋_GB2312" w:eastAsia="仿宋_GB2312" w:hAnsi="Calibri" w:cs="Times New Roman"/>
          <w:sz w:val="30"/>
          <w:szCs w:val="32"/>
        </w:rPr>
      </w:pPr>
      <w:r w:rsidRPr="00BE077C">
        <w:rPr>
          <w:rFonts w:ascii="仿宋_GB2312" w:eastAsia="仿宋_GB2312" w:hAnsi="Calibri" w:cs="Times New Roman" w:hint="eastAsia"/>
          <w:sz w:val="30"/>
          <w:szCs w:val="32"/>
        </w:rPr>
        <w:t>第 号</w:t>
      </w:r>
    </w:p>
    <w:tbl>
      <w:tblPr>
        <w:tblStyle w:val="a6"/>
        <w:tblW w:w="0" w:type="auto"/>
        <w:tblLook w:val="01E0"/>
      </w:tblPr>
      <w:tblGrid>
        <w:gridCol w:w="2448"/>
        <w:gridCol w:w="6074"/>
      </w:tblGrid>
      <w:tr w:rsidR="0084473D" w:rsidRPr="00C706BD" w:rsidTr="0084473D">
        <w:tc>
          <w:tcPr>
            <w:tcW w:w="2448" w:type="dxa"/>
            <w:vAlign w:val="center"/>
          </w:tcPr>
          <w:p w:rsidR="0084473D" w:rsidRPr="00C706BD" w:rsidRDefault="0084473D" w:rsidP="0084473D">
            <w:pPr>
              <w:jc w:val="center"/>
              <w:rPr>
                <w:rFonts w:ascii="仿宋_GB2312" w:eastAsia="仿宋_GB2312"/>
                <w:sz w:val="32"/>
                <w:szCs w:val="32"/>
              </w:rPr>
            </w:pPr>
            <w:r w:rsidRPr="00BE077C">
              <w:rPr>
                <w:rFonts w:ascii="仿宋_GB2312" w:eastAsia="仿宋_GB2312" w:hint="eastAsia"/>
                <w:sz w:val="30"/>
                <w:szCs w:val="32"/>
              </w:rPr>
              <w:t>申请企业</w:t>
            </w:r>
          </w:p>
        </w:tc>
        <w:tc>
          <w:tcPr>
            <w:tcW w:w="6074" w:type="dxa"/>
            <w:vAlign w:val="center"/>
          </w:tcPr>
          <w:p w:rsidR="0084473D" w:rsidRPr="00BE077C" w:rsidRDefault="0084473D" w:rsidP="0084473D">
            <w:pPr>
              <w:jc w:val="center"/>
              <w:rPr>
                <w:rFonts w:ascii="仿宋_GB2312" w:eastAsia="仿宋_GB2312"/>
                <w:sz w:val="30"/>
                <w:szCs w:val="32"/>
              </w:rPr>
            </w:pPr>
          </w:p>
        </w:tc>
      </w:tr>
      <w:tr w:rsidR="0084473D" w:rsidRPr="00C706BD" w:rsidTr="0084473D">
        <w:tc>
          <w:tcPr>
            <w:tcW w:w="2448" w:type="dxa"/>
            <w:vAlign w:val="center"/>
          </w:tcPr>
          <w:p w:rsidR="0084473D" w:rsidRPr="00C706BD" w:rsidRDefault="0084473D" w:rsidP="0084473D">
            <w:pPr>
              <w:jc w:val="center"/>
              <w:rPr>
                <w:rFonts w:ascii="仿宋_GB2312" w:eastAsia="仿宋_GB2312"/>
                <w:sz w:val="32"/>
                <w:szCs w:val="32"/>
              </w:rPr>
            </w:pPr>
            <w:r w:rsidRPr="00BE077C">
              <w:rPr>
                <w:rFonts w:ascii="仿宋_GB2312" w:eastAsia="仿宋_GB2312" w:hint="eastAsia"/>
                <w:sz w:val="30"/>
                <w:szCs w:val="32"/>
              </w:rPr>
              <w:t>申请事项</w:t>
            </w:r>
          </w:p>
        </w:tc>
        <w:tc>
          <w:tcPr>
            <w:tcW w:w="6074" w:type="dxa"/>
            <w:vAlign w:val="center"/>
          </w:tcPr>
          <w:p w:rsidR="0084473D" w:rsidRPr="00BE077C" w:rsidRDefault="0084473D" w:rsidP="0084473D">
            <w:pPr>
              <w:jc w:val="center"/>
              <w:rPr>
                <w:rFonts w:ascii="仿宋_GB2312" w:eastAsia="仿宋_GB2312" w:hAnsi="仿宋_GB2312" w:cs="仿宋_GB2312"/>
                <w:sz w:val="30"/>
                <w:szCs w:val="32"/>
              </w:rPr>
            </w:pPr>
            <w:r w:rsidRPr="00BE077C">
              <w:rPr>
                <w:rFonts w:ascii="仿宋_GB2312" w:eastAsia="仿宋_GB2312" w:hint="eastAsia"/>
                <w:sz w:val="30"/>
                <w:szCs w:val="32"/>
              </w:rPr>
              <w:t>粮</w:t>
            </w:r>
            <w:r w:rsidRPr="00BE077C">
              <w:rPr>
                <w:rFonts w:ascii="仿宋_GB2312" w:eastAsia="仿宋_GB2312" w:hAnsi="仿宋_GB2312" w:cs="仿宋_GB2312" w:hint="eastAsia"/>
                <w:sz w:val="30"/>
                <w:szCs w:val="32"/>
              </w:rPr>
              <w:t>油仓储单位备案登记申请</w:t>
            </w:r>
          </w:p>
        </w:tc>
      </w:tr>
      <w:tr w:rsidR="0084473D" w:rsidRPr="00C706BD" w:rsidTr="0084473D">
        <w:trPr>
          <w:trHeight w:val="3160"/>
        </w:trPr>
        <w:tc>
          <w:tcPr>
            <w:tcW w:w="2448" w:type="dxa"/>
            <w:vAlign w:val="center"/>
          </w:tcPr>
          <w:p w:rsidR="0084473D" w:rsidRPr="00BE077C" w:rsidRDefault="0084473D" w:rsidP="0084473D">
            <w:pPr>
              <w:jc w:val="center"/>
              <w:rPr>
                <w:rFonts w:ascii="仿宋_GB2312" w:eastAsia="仿宋_GB2312"/>
                <w:sz w:val="30"/>
                <w:szCs w:val="32"/>
              </w:rPr>
            </w:pPr>
            <w:r w:rsidRPr="00BE077C">
              <w:rPr>
                <w:rFonts w:ascii="仿宋_GB2312" w:eastAsia="仿宋_GB2312" w:hint="eastAsia"/>
                <w:sz w:val="30"/>
                <w:szCs w:val="32"/>
              </w:rPr>
              <w:t>不予受理</w:t>
            </w:r>
          </w:p>
          <w:p w:rsidR="0084473D" w:rsidRDefault="0084473D" w:rsidP="0084473D">
            <w:pPr>
              <w:jc w:val="center"/>
              <w:rPr>
                <w:rFonts w:ascii="仿宋_GB2312" w:eastAsia="仿宋_GB2312"/>
                <w:sz w:val="32"/>
                <w:szCs w:val="32"/>
              </w:rPr>
            </w:pPr>
            <w:r w:rsidRPr="00BE077C">
              <w:rPr>
                <w:rFonts w:ascii="仿宋_GB2312" w:eastAsia="仿宋_GB2312" w:hint="eastAsia"/>
                <w:sz w:val="30"/>
                <w:szCs w:val="32"/>
              </w:rPr>
              <w:t>的理由</w:t>
            </w:r>
          </w:p>
        </w:tc>
        <w:tc>
          <w:tcPr>
            <w:tcW w:w="6074" w:type="dxa"/>
            <w:vAlign w:val="center"/>
          </w:tcPr>
          <w:p w:rsidR="0084473D" w:rsidRPr="00BE077C" w:rsidRDefault="0084473D" w:rsidP="0084473D">
            <w:pPr>
              <w:jc w:val="center"/>
              <w:rPr>
                <w:rFonts w:ascii="仿宋_GB2312" w:eastAsia="仿宋_GB2312"/>
                <w:sz w:val="30"/>
                <w:szCs w:val="32"/>
              </w:rPr>
            </w:pPr>
          </w:p>
        </w:tc>
      </w:tr>
      <w:tr w:rsidR="0084473D" w:rsidRPr="00C706BD" w:rsidTr="0084473D">
        <w:tc>
          <w:tcPr>
            <w:tcW w:w="8522" w:type="dxa"/>
            <w:gridSpan w:val="2"/>
          </w:tcPr>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jc w:val="center"/>
              <w:rPr>
                <w:rFonts w:ascii="仿宋_GB2312" w:eastAsia="仿宋_GB2312"/>
                <w:sz w:val="30"/>
                <w:szCs w:val="32"/>
              </w:rPr>
            </w:pPr>
            <w:r w:rsidRPr="00BE077C">
              <w:rPr>
                <w:rFonts w:ascii="仿宋_GB2312" w:eastAsia="仿宋_GB2312" w:hint="eastAsia"/>
                <w:sz w:val="30"/>
                <w:szCs w:val="32"/>
              </w:rPr>
              <w:t>经审查，此项行政许可申请不予受理，特此通知。</w:t>
            </w: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r w:rsidRPr="00BE077C">
              <w:rPr>
                <w:rFonts w:ascii="仿宋_GB2312" w:eastAsia="仿宋_GB2312" w:hint="eastAsia"/>
                <w:sz w:val="30"/>
                <w:szCs w:val="32"/>
              </w:rPr>
              <w:t xml:space="preserve">                     受理单位：</w:t>
            </w:r>
          </w:p>
          <w:p w:rsidR="0084473D" w:rsidRPr="00BE077C" w:rsidRDefault="0084473D" w:rsidP="0084473D">
            <w:pPr>
              <w:rPr>
                <w:rFonts w:ascii="仿宋_GB2312" w:eastAsia="仿宋_GB2312"/>
                <w:sz w:val="30"/>
                <w:szCs w:val="32"/>
              </w:rPr>
            </w:pPr>
            <w:r w:rsidRPr="00BE077C">
              <w:rPr>
                <w:rFonts w:ascii="仿宋_GB2312" w:eastAsia="仿宋_GB2312" w:hint="eastAsia"/>
                <w:sz w:val="30"/>
                <w:szCs w:val="32"/>
              </w:rPr>
              <w:t xml:space="preserve">                         年   月   日</w:t>
            </w: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tc>
      </w:tr>
    </w:tbl>
    <w:p w:rsidR="0084473D" w:rsidRPr="00BE077C" w:rsidRDefault="0084473D" w:rsidP="0084473D">
      <w:pPr>
        <w:widowControl/>
        <w:jc w:val="left"/>
        <w:rPr>
          <w:rFonts w:ascii="黑体" w:eastAsia="黑体"/>
          <w:sz w:val="36"/>
          <w:szCs w:val="44"/>
        </w:rPr>
      </w:pPr>
      <w:r w:rsidRPr="00BE077C">
        <w:rPr>
          <w:rFonts w:ascii="黑体" w:eastAsia="黑体"/>
          <w:sz w:val="36"/>
          <w:szCs w:val="44"/>
        </w:rPr>
        <w:br w:type="page"/>
      </w:r>
    </w:p>
    <w:p w:rsidR="0084473D" w:rsidRPr="005050AC" w:rsidRDefault="0084473D" w:rsidP="0084473D">
      <w:pPr>
        <w:rPr>
          <w:rFonts w:ascii="黑体" w:eastAsia="黑体" w:hAnsi="Calibri" w:cs="Times New Roman"/>
          <w:sz w:val="32"/>
          <w:szCs w:val="32"/>
        </w:rPr>
      </w:pPr>
      <w:r w:rsidRPr="005050AC">
        <w:rPr>
          <w:rFonts w:ascii="黑体" w:eastAsia="黑体" w:hAnsi="Calibri" w:cs="Times New Roman" w:hint="eastAsia"/>
          <w:sz w:val="32"/>
          <w:szCs w:val="32"/>
        </w:rPr>
        <w:lastRenderedPageBreak/>
        <w:t>附件2</w:t>
      </w:r>
    </w:p>
    <w:p w:rsidR="0084473D" w:rsidRPr="00BE077C" w:rsidRDefault="0084473D" w:rsidP="0084473D">
      <w:pPr>
        <w:jc w:val="center"/>
        <w:rPr>
          <w:rFonts w:ascii="黑体" w:eastAsia="黑体" w:hAnsi="Calibri" w:cs="Times New Roman"/>
          <w:sz w:val="36"/>
          <w:szCs w:val="44"/>
        </w:rPr>
      </w:pPr>
      <w:r w:rsidRPr="00BE077C">
        <w:rPr>
          <w:rFonts w:ascii="黑体" w:eastAsia="黑体" w:hAnsi="Calibri" w:cs="Times New Roman" w:hint="eastAsia"/>
          <w:sz w:val="36"/>
          <w:szCs w:val="44"/>
        </w:rPr>
        <w:t>福建省粮油仓储单位备案受理通知书</w:t>
      </w:r>
    </w:p>
    <w:p w:rsidR="0084473D" w:rsidRPr="00BE077C" w:rsidRDefault="0084473D" w:rsidP="00BE077C">
      <w:pPr>
        <w:ind w:firstLineChars="2250" w:firstLine="6750"/>
        <w:rPr>
          <w:rFonts w:ascii="仿宋_GB2312" w:eastAsia="仿宋_GB2312" w:hAnsi="Calibri" w:cs="Times New Roman"/>
          <w:sz w:val="30"/>
          <w:szCs w:val="32"/>
        </w:rPr>
      </w:pPr>
      <w:r w:rsidRPr="00BE077C">
        <w:rPr>
          <w:rFonts w:ascii="仿宋_GB2312" w:eastAsia="仿宋_GB2312" w:hAnsi="Calibri" w:cs="Times New Roman" w:hint="eastAsia"/>
          <w:sz w:val="30"/>
          <w:szCs w:val="32"/>
        </w:rPr>
        <w:t>第 号</w:t>
      </w:r>
    </w:p>
    <w:tbl>
      <w:tblPr>
        <w:tblStyle w:val="a6"/>
        <w:tblW w:w="0" w:type="auto"/>
        <w:tblLook w:val="01E0"/>
      </w:tblPr>
      <w:tblGrid>
        <w:gridCol w:w="2448"/>
        <w:gridCol w:w="6074"/>
      </w:tblGrid>
      <w:tr w:rsidR="0084473D" w:rsidRPr="00C706BD" w:rsidTr="0084473D">
        <w:tc>
          <w:tcPr>
            <w:tcW w:w="2448" w:type="dxa"/>
            <w:vAlign w:val="center"/>
          </w:tcPr>
          <w:p w:rsidR="0084473D" w:rsidRPr="00C706BD" w:rsidRDefault="0084473D" w:rsidP="0084473D">
            <w:pPr>
              <w:jc w:val="center"/>
              <w:rPr>
                <w:rFonts w:ascii="仿宋_GB2312" w:eastAsia="仿宋_GB2312"/>
                <w:sz w:val="32"/>
                <w:szCs w:val="32"/>
              </w:rPr>
            </w:pPr>
            <w:r w:rsidRPr="00BE077C">
              <w:rPr>
                <w:rFonts w:ascii="仿宋_GB2312" w:eastAsia="仿宋_GB2312" w:hint="eastAsia"/>
                <w:sz w:val="30"/>
                <w:szCs w:val="32"/>
              </w:rPr>
              <w:t>申请企业</w:t>
            </w:r>
          </w:p>
        </w:tc>
        <w:tc>
          <w:tcPr>
            <w:tcW w:w="6074" w:type="dxa"/>
            <w:vAlign w:val="center"/>
          </w:tcPr>
          <w:p w:rsidR="0084473D" w:rsidRPr="00BE077C" w:rsidRDefault="0084473D" w:rsidP="0084473D">
            <w:pPr>
              <w:jc w:val="center"/>
              <w:rPr>
                <w:rFonts w:ascii="仿宋_GB2312" w:eastAsia="仿宋_GB2312"/>
                <w:sz w:val="30"/>
                <w:szCs w:val="32"/>
              </w:rPr>
            </w:pPr>
          </w:p>
        </w:tc>
      </w:tr>
      <w:tr w:rsidR="0084473D" w:rsidRPr="00C706BD" w:rsidTr="0084473D">
        <w:tc>
          <w:tcPr>
            <w:tcW w:w="2448" w:type="dxa"/>
            <w:vAlign w:val="center"/>
          </w:tcPr>
          <w:p w:rsidR="0084473D" w:rsidRPr="00C706BD" w:rsidRDefault="0084473D" w:rsidP="0084473D">
            <w:pPr>
              <w:jc w:val="center"/>
              <w:rPr>
                <w:rFonts w:ascii="仿宋_GB2312" w:eastAsia="仿宋_GB2312"/>
                <w:sz w:val="32"/>
                <w:szCs w:val="32"/>
              </w:rPr>
            </w:pPr>
            <w:r w:rsidRPr="00BE077C">
              <w:rPr>
                <w:rFonts w:ascii="仿宋_GB2312" w:eastAsia="仿宋_GB2312" w:hint="eastAsia"/>
                <w:sz w:val="30"/>
                <w:szCs w:val="32"/>
              </w:rPr>
              <w:t>申请事项</w:t>
            </w:r>
          </w:p>
        </w:tc>
        <w:tc>
          <w:tcPr>
            <w:tcW w:w="6074" w:type="dxa"/>
            <w:vAlign w:val="center"/>
          </w:tcPr>
          <w:p w:rsidR="0084473D" w:rsidRPr="00BE077C" w:rsidRDefault="0084473D" w:rsidP="0084473D">
            <w:pPr>
              <w:jc w:val="center"/>
              <w:rPr>
                <w:rFonts w:ascii="仿宋_GB2312" w:eastAsia="仿宋_GB2312" w:hAnsi="仿宋_GB2312" w:cs="仿宋_GB2312"/>
                <w:sz w:val="30"/>
                <w:szCs w:val="32"/>
              </w:rPr>
            </w:pPr>
            <w:r w:rsidRPr="00BE077C">
              <w:rPr>
                <w:rFonts w:ascii="仿宋_GB2312" w:eastAsia="仿宋_GB2312" w:hint="eastAsia"/>
                <w:sz w:val="30"/>
                <w:szCs w:val="32"/>
              </w:rPr>
              <w:t>粮</w:t>
            </w:r>
            <w:r w:rsidRPr="00BE077C">
              <w:rPr>
                <w:rFonts w:ascii="仿宋_GB2312" w:eastAsia="仿宋_GB2312" w:hAnsi="仿宋_GB2312" w:cs="仿宋_GB2312" w:hint="eastAsia"/>
                <w:sz w:val="30"/>
                <w:szCs w:val="32"/>
              </w:rPr>
              <w:t>油仓储单位备案登记申请</w:t>
            </w:r>
          </w:p>
        </w:tc>
      </w:tr>
      <w:tr w:rsidR="0084473D" w:rsidRPr="00C706BD" w:rsidTr="0084473D">
        <w:tc>
          <w:tcPr>
            <w:tcW w:w="8522" w:type="dxa"/>
            <w:gridSpan w:val="2"/>
          </w:tcPr>
          <w:p w:rsidR="0084473D" w:rsidRPr="00BE077C" w:rsidRDefault="0084473D" w:rsidP="0084473D">
            <w:pPr>
              <w:rPr>
                <w:rFonts w:ascii="仿宋_GB2312" w:eastAsia="仿宋_GB2312"/>
                <w:sz w:val="30"/>
                <w:szCs w:val="32"/>
              </w:rPr>
            </w:pPr>
            <w:r w:rsidRPr="00BE077C">
              <w:rPr>
                <w:rFonts w:ascii="仿宋_GB2312" w:eastAsia="仿宋_GB2312" w:hint="eastAsia"/>
                <w:sz w:val="30"/>
                <w:szCs w:val="32"/>
              </w:rPr>
              <w:t>经办人：</w:t>
            </w:r>
          </w:p>
        </w:tc>
      </w:tr>
      <w:tr w:rsidR="0084473D" w:rsidRPr="00C706BD" w:rsidTr="0084473D">
        <w:tc>
          <w:tcPr>
            <w:tcW w:w="8522" w:type="dxa"/>
            <w:gridSpan w:val="2"/>
          </w:tcPr>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jc w:val="center"/>
              <w:rPr>
                <w:rFonts w:ascii="仿宋_GB2312" w:eastAsia="仿宋_GB2312"/>
                <w:sz w:val="30"/>
                <w:szCs w:val="32"/>
              </w:rPr>
            </w:pPr>
            <w:r w:rsidRPr="00BE077C">
              <w:rPr>
                <w:rFonts w:ascii="仿宋_GB2312" w:eastAsia="仿宋_GB2312" w:hint="eastAsia"/>
                <w:sz w:val="30"/>
                <w:szCs w:val="32"/>
              </w:rPr>
              <w:t>经审查，决定受理此项行政许可申请，特此通知。</w:t>
            </w: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r w:rsidRPr="00BE077C">
              <w:rPr>
                <w:rFonts w:ascii="仿宋_GB2312" w:eastAsia="仿宋_GB2312" w:hint="eastAsia"/>
                <w:sz w:val="30"/>
                <w:szCs w:val="32"/>
              </w:rPr>
              <w:t xml:space="preserve">                     受理单位：</w:t>
            </w:r>
          </w:p>
          <w:p w:rsidR="0084473D" w:rsidRPr="00BE077C" w:rsidRDefault="0084473D" w:rsidP="0084473D">
            <w:pPr>
              <w:rPr>
                <w:rFonts w:ascii="仿宋_GB2312" w:eastAsia="仿宋_GB2312"/>
                <w:sz w:val="30"/>
                <w:szCs w:val="32"/>
              </w:rPr>
            </w:pPr>
            <w:r w:rsidRPr="00BE077C">
              <w:rPr>
                <w:rFonts w:ascii="仿宋_GB2312" w:eastAsia="仿宋_GB2312" w:hint="eastAsia"/>
                <w:sz w:val="30"/>
                <w:szCs w:val="32"/>
              </w:rPr>
              <w:t xml:space="preserve">                         年   月   日</w:t>
            </w: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tc>
      </w:tr>
      <w:tr w:rsidR="0084473D" w:rsidRPr="00C706BD" w:rsidTr="0084473D">
        <w:tc>
          <w:tcPr>
            <w:tcW w:w="8522" w:type="dxa"/>
            <w:gridSpan w:val="2"/>
          </w:tcPr>
          <w:p w:rsidR="0084473D" w:rsidRPr="00BE077C" w:rsidRDefault="0084473D" w:rsidP="0084473D">
            <w:pPr>
              <w:rPr>
                <w:rFonts w:ascii="仿宋_GB2312" w:eastAsia="仿宋_GB2312"/>
                <w:sz w:val="30"/>
                <w:szCs w:val="32"/>
              </w:rPr>
            </w:pPr>
          </w:p>
        </w:tc>
      </w:tr>
    </w:tbl>
    <w:p w:rsidR="0084473D" w:rsidRPr="00BE077C" w:rsidRDefault="0084473D" w:rsidP="0084473D">
      <w:pPr>
        <w:widowControl/>
        <w:jc w:val="left"/>
        <w:rPr>
          <w:rFonts w:ascii="仿宋_GB2312" w:eastAsia="仿宋_GB2312"/>
          <w:sz w:val="30"/>
          <w:szCs w:val="32"/>
        </w:rPr>
      </w:pPr>
      <w:r w:rsidRPr="00BE077C">
        <w:rPr>
          <w:rFonts w:ascii="仿宋_GB2312" w:eastAsia="仿宋_GB2312"/>
          <w:sz w:val="30"/>
          <w:szCs w:val="32"/>
        </w:rPr>
        <w:br w:type="page"/>
      </w:r>
    </w:p>
    <w:p w:rsidR="0084473D" w:rsidRPr="005050AC" w:rsidRDefault="0084473D" w:rsidP="0084473D">
      <w:pPr>
        <w:rPr>
          <w:rFonts w:ascii="黑体" w:eastAsia="黑体" w:hAnsi="Calibri" w:cs="Times New Roman"/>
          <w:sz w:val="32"/>
          <w:szCs w:val="32"/>
        </w:rPr>
      </w:pPr>
      <w:r w:rsidRPr="005050AC">
        <w:rPr>
          <w:rFonts w:ascii="黑体" w:eastAsia="黑体" w:hAnsi="Calibri" w:cs="Times New Roman" w:hint="eastAsia"/>
          <w:sz w:val="32"/>
          <w:szCs w:val="32"/>
        </w:rPr>
        <w:lastRenderedPageBreak/>
        <w:t>附件3</w:t>
      </w:r>
    </w:p>
    <w:p w:rsidR="0084473D" w:rsidRPr="00BE7DE5" w:rsidRDefault="0084473D" w:rsidP="0084473D">
      <w:pPr>
        <w:jc w:val="center"/>
        <w:rPr>
          <w:rFonts w:ascii="黑体" w:eastAsia="黑体" w:hAnsi="Calibri" w:cs="Times New Roman"/>
          <w:sz w:val="36"/>
          <w:szCs w:val="36"/>
        </w:rPr>
      </w:pPr>
      <w:r w:rsidRPr="00BE7DE5">
        <w:rPr>
          <w:rFonts w:ascii="黑体" w:eastAsia="黑体" w:hAnsi="Calibri" w:cs="Times New Roman" w:hint="eastAsia"/>
          <w:sz w:val="36"/>
          <w:szCs w:val="36"/>
        </w:rPr>
        <w:t>福建省粮油仓储单位备案补正申请材料通知书</w:t>
      </w:r>
    </w:p>
    <w:p w:rsidR="0084473D" w:rsidRPr="00BE077C" w:rsidRDefault="0084473D" w:rsidP="00BE077C">
      <w:pPr>
        <w:ind w:firstLineChars="2250" w:firstLine="6750"/>
        <w:rPr>
          <w:rFonts w:ascii="仿宋_GB2312" w:eastAsia="仿宋_GB2312" w:hAnsi="Calibri" w:cs="Times New Roman"/>
          <w:sz w:val="30"/>
          <w:szCs w:val="32"/>
        </w:rPr>
      </w:pPr>
      <w:r w:rsidRPr="00BE077C">
        <w:rPr>
          <w:rFonts w:ascii="仿宋_GB2312" w:eastAsia="仿宋_GB2312" w:hAnsi="Calibri" w:cs="Times New Roman" w:hint="eastAsia"/>
          <w:sz w:val="30"/>
          <w:szCs w:val="32"/>
        </w:rPr>
        <w:t>第 号</w:t>
      </w:r>
    </w:p>
    <w:tbl>
      <w:tblPr>
        <w:tblStyle w:val="a6"/>
        <w:tblW w:w="0" w:type="auto"/>
        <w:tblLook w:val="01E0"/>
      </w:tblPr>
      <w:tblGrid>
        <w:gridCol w:w="2448"/>
        <w:gridCol w:w="6074"/>
      </w:tblGrid>
      <w:tr w:rsidR="0084473D" w:rsidRPr="00C706BD" w:rsidTr="0084473D">
        <w:tc>
          <w:tcPr>
            <w:tcW w:w="2448" w:type="dxa"/>
            <w:vAlign w:val="center"/>
          </w:tcPr>
          <w:p w:rsidR="0084473D" w:rsidRPr="00C706BD" w:rsidRDefault="0084473D" w:rsidP="0084473D">
            <w:pPr>
              <w:jc w:val="center"/>
              <w:rPr>
                <w:rFonts w:ascii="仿宋_GB2312" w:eastAsia="仿宋_GB2312"/>
                <w:sz w:val="32"/>
                <w:szCs w:val="32"/>
              </w:rPr>
            </w:pPr>
            <w:r w:rsidRPr="00BE077C">
              <w:rPr>
                <w:rFonts w:ascii="仿宋_GB2312" w:eastAsia="仿宋_GB2312" w:hint="eastAsia"/>
                <w:sz w:val="30"/>
                <w:szCs w:val="32"/>
              </w:rPr>
              <w:t>申请企业</w:t>
            </w:r>
          </w:p>
        </w:tc>
        <w:tc>
          <w:tcPr>
            <w:tcW w:w="6074" w:type="dxa"/>
            <w:vAlign w:val="center"/>
          </w:tcPr>
          <w:p w:rsidR="0084473D" w:rsidRPr="00BE077C" w:rsidRDefault="0084473D" w:rsidP="0084473D">
            <w:pPr>
              <w:jc w:val="center"/>
              <w:rPr>
                <w:rFonts w:ascii="仿宋_GB2312" w:eastAsia="仿宋_GB2312"/>
                <w:sz w:val="30"/>
                <w:szCs w:val="32"/>
              </w:rPr>
            </w:pPr>
          </w:p>
        </w:tc>
      </w:tr>
      <w:tr w:rsidR="0084473D" w:rsidRPr="00C706BD" w:rsidTr="0084473D">
        <w:tc>
          <w:tcPr>
            <w:tcW w:w="2448" w:type="dxa"/>
            <w:vAlign w:val="center"/>
          </w:tcPr>
          <w:p w:rsidR="0084473D" w:rsidRPr="00C706BD" w:rsidRDefault="0084473D" w:rsidP="0084473D">
            <w:pPr>
              <w:jc w:val="center"/>
              <w:rPr>
                <w:rFonts w:ascii="仿宋_GB2312" w:eastAsia="仿宋_GB2312"/>
                <w:sz w:val="32"/>
                <w:szCs w:val="32"/>
              </w:rPr>
            </w:pPr>
            <w:r w:rsidRPr="00BE077C">
              <w:rPr>
                <w:rFonts w:ascii="仿宋_GB2312" w:eastAsia="仿宋_GB2312" w:hint="eastAsia"/>
                <w:sz w:val="30"/>
                <w:szCs w:val="32"/>
              </w:rPr>
              <w:t>申请事项</w:t>
            </w:r>
          </w:p>
        </w:tc>
        <w:tc>
          <w:tcPr>
            <w:tcW w:w="6074" w:type="dxa"/>
            <w:vAlign w:val="center"/>
          </w:tcPr>
          <w:p w:rsidR="0084473D" w:rsidRPr="00BE077C" w:rsidRDefault="0084473D" w:rsidP="0084473D">
            <w:pPr>
              <w:jc w:val="center"/>
              <w:rPr>
                <w:rFonts w:ascii="仿宋_GB2312" w:eastAsia="仿宋_GB2312" w:hAnsi="仿宋_GB2312" w:cs="仿宋_GB2312"/>
                <w:sz w:val="30"/>
                <w:szCs w:val="32"/>
              </w:rPr>
            </w:pPr>
            <w:r w:rsidRPr="00BE077C">
              <w:rPr>
                <w:rFonts w:ascii="仿宋_GB2312" w:eastAsia="仿宋_GB2312" w:hint="eastAsia"/>
                <w:sz w:val="30"/>
                <w:szCs w:val="32"/>
              </w:rPr>
              <w:t>粮</w:t>
            </w:r>
            <w:r w:rsidRPr="00BE077C">
              <w:rPr>
                <w:rFonts w:ascii="仿宋_GB2312" w:eastAsia="仿宋_GB2312" w:hAnsi="仿宋_GB2312" w:cs="仿宋_GB2312" w:hint="eastAsia"/>
                <w:sz w:val="30"/>
                <w:szCs w:val="32"/>
              </w:rPr>
              <w:t>油仓储单位备案登记申请</w:t>
            </w:r>
          </w:p>
        </w:tc>
      </w:tr>
      <w:tr w:rsidR="0084473D" w:rsidRPr="00C706BD" w:rsidTr="0084473D">
        <w:trPr>
          <w:trHeight w:val="3160"/>
        </w:trPr>
        <w:tc>
          <w:tcPr>
            <w:tcW w:w="2448" w:type="dxa"/>
            <w:vAlign w:val="center"/>
          </w:tcPr>
          <w:p w:rsidR="0084473D" w:rsidRDefault="0084473D" w:rsidP="0084473D">
            <w:pPr>
              <w:jc w:val="center"/>
              <w:rPr>
                <w:rFonts w:ascii="仿宋_GB2312" w:eastAsia="仿宋_GB2312"/>
                <w:sz w:val="32"/>
                <w:szCs w:val="32"/>
              </w:rPr>
            </w:pPr>
            <w:r w:rsidRPr="00BE077C">
              <w:rPr>
                <w:rFonts w:ascii="仿宋_GB2312" w:eastAsia="仿宋_GB2312" w:hint="eastAsia"/>
                <w:sz w:val="30"/>
                <w:szCs w:val="32"/>
              </w:rPr>
              <w:t>需补正申请材料名称</w:t>
            </w:r>
          </w:p>
        </w:tc>
        <w:tc>
          <w:tcPr>
            <w:tcW w:w="6074" w:type="dxa"/>
            <w:vAlign w:val="center"/>
          </w:tcPr>
          <w:p w:rsidR="0084473D" w:rsidRPr="00BE077C" w:rsidRDefault="0084473D" w:rsidP="0084473D">
            <w:pPr>
              <w:jc w:val="center"/>
              <w:rPr>
                <w:rFonts w:ascii="仿宋_GB2312" w:eastAsia="仿宋_GB2312"/>
                <w:sz w:val="30"/>
                <w:szCs w:val="32"/>
              </w:rPr>
            </w:pPr>
          </w:p>
        </w:tc>
      </w:tr>
      <w:tr w:rsidR="0084473D" w:rsidRPr="00C706BD" w:rsidTr="0084473D">
        <w:tc>
          <w:tcPr>
            <w:tcW w:w="8522" w:type="dxa"/>
            <w:gridSpan w:val="2"/>
          </w:tcPr>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jc w:val="center"/>
              <w:rPr>
                <w:rFonts w:ascii="仿宋_GB2312" w:eastAsia="仿宋_GB2312"/>
                <w:sz w:val="30"/>
                <w:szCs w:val="32"/>
              </w:rPr>
            </w:pPr>
            <w:r w:rsidRPr="00BE077C">
              <w:rPr>
                <w:rFonts w:ascii="仿宋_GB2312" w:eastAsia="仿宋_GB2312" w:hint="eastAsia"/>
                <w:sz w:val="30"/>
                <w:szCs w:val="32"/>
              </w:rPr>
              <w:t>请按上述要求补</w:t>
            </w:r>
            <w:r w:rsidRPr="00BE077C">
              <w:rPr>
                <w:rFonts w:ascii="仿宋_GB2312" w:eastAsia="仿宋_GB2312" w:hAnsi="宋体" w:cs="宋体" w:hint="eastAsia"/>
                <w:sz w:val="30"/>
                <w:szCs w:val="32"/>
              </w:rPr>
              <w:t>正申请材料，特此通知。</w:t>
            </w: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r w:rsidRPr="00BE077C">
              <w:rPr>
                <w:rFonts w:ascii="仿宋_GB2312" w:eastAsia="仿宋_GB2312" w:hint="eastAsia"/>
                <w:sz w:val="30"/>
                <w:szCs w:val="32"/>
              </w:rPr>
              <w:t xml:space="preserve">                     受理单位：</w:t>
            </w:r>
          </w:p>
          <w:p w:rsidR="0084473D" w:rsidRPr="00BE077C" w:rsidRDefault="0084473D" w:rsidP="0084473D">
            <w:pPr>
              <w:rPr>
                <w:rFonts w:ascii="仿宋_GB2312" w:eastAsia="仿宋_GB2312"/>
                <w:sz w:val="30"/>
                <w:szCs w:val="32"/>
              </w:rPr>
            </w:pPr>
            <w:r w:rsidRPr="00BE077C">
              <w:rPr>
                <w:rFonts w:ascii="仿宋_GB2312" w:eastAsia="仿宋_GB2312" w:hint="eastAsia"/>
                <w:sz w:val="30"/>
                <w:szCs w:val="32"/>
              </w:rPr>
              <w:t xml:space="preserve">                         年   月   日</w:t>
            </w: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p w:rsidR="0084473D" w:rsidRPr="00BE077C" w:rsidRDefault="0084473D" w:rsidP="0084473D">
            <w:pPr>
              <w:rPr>
                <w:rFonts w:ascii="仿宋_GB2312" w:eastAsia="仿宋_GB2312"/>
                <w:sz w:val="30"/>
                <w:szCs w:val="32"/>
              </w:rPr>
            </w:pPr>
          </w:p>
        </w:tc>
      </w:tr>
    </w:tbl>
    <w:p w:rsidR="0084473D" w:rsidRPr="0084473D" w:rsidRDefault="0084473D"/>
    <w:sectPr w:rsidR="0084473D" w:rsidRPr="0084473D" w:rsidSect="0084473D">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47A" w:rsidRDefault="0094247A" w:rsidP="0084473D">
      <w:r>
        <w:separator/>
      </w:r>
    </w:p>
  </w:endnote>
  <w:endnote w:type="continuationSeparator" w:id="1">
    <w:p w:rsidR="0094247A" w:rsidRDefault="0094247A" w:rsidP="008447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panose1 w:val="02010601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9760"/>
      <w:docPartObj>
        <w:docPartGallery w:val="Page Numbers (Bottom of Page)"/>
        <w:docPartUnique/>
      </w:docPartObj>
    </w:sdtPr>
    <w:sdtContent>
      <w:p w:rsidR="000907AD" w:rsidRDefault="000907AD">
        <w:pPr>
          <w:pStyle w:val="a4"/>
          <w:jc w:val="center"/>
        </w:pPr>
        <w:r>
          <w:rPr>
            <w:rFonts w:hint="eastAsia"/>
          </w:rPr>
          <w:t>－</w:t>
        </w:r>
        <w:r w:rsidR="00C81929" w:rsidRPr="00764EAF">
          <w:rPr>
            <w:sz w:val="24"/>
            <w:szCs w:val="24"/>
          </w:rPr>
          <w:fldChar w:fldCharType="begin"/>
        </w:r>
        <w:r w:rsidRPr="00764EAF">
          <w:rPr>
            <w:sz w:val="24"/>
            <w:szCs w:val="24"/>
          </w:rPr>
          <w:instrText xml:space="preserve"> PAGE   \* MERGEFORMAT </w:instrText>
        </w:r>
        <w:r w:rsidR="00C81929" w:rsidRPr="00764EAF">
          <w:rPr>
            <w:sz w:val="24"/>
            <w:szCs w:val="24"/>
          </w:rPr>
          <w:fldChar w:fldCharType="separate"/>
        </w:r>
        <w:r w:rsidR="00B211C8" w:rsidRPr="00B211C8">
          <w:rPr>
            <w:noProof/>
            <w:sz w:val="24"/>
            <w:szCs w:val="24"/>
            <w:lang w:val="zh-CN"/>
          </w:rPr>
          <w:t>3</w:t>
        </w:r>
        <w:r w:rsidR="00C81929" w:rsidRPr="00764EAF">
          <w:rPr>
            <w:sz w:val="24"/>
            <w:szCs w:val="24"/>
          </w:rPr>
          <w:fldChar w:fldCharType="end"/>
        </w:r>
        <w:r>
          <w:rPr>
            <w:rFonts w:hint="eastAsia"/>
          </w:rPr>
          <w:t>－</w:t>
        </w:r>
      </w:p>
    </w:sdtContent>
  </w:sdt>
  <w:p w:rsidR="000907AD" w:rsidRDefault="000907A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9761"/>
      <w:docPartObj>
        <w:docPartGallery w:val="Page Numbers (Bottom of Page)"/>
        <w:docPartUnique/>
      </w:docPartObj>
    </w:sdtPr>
    <w:sdtEndPr>
      <w:rPr>
        <w:sz w:val="24"/>
        <w:szCs w:val="24"/>
      </w:rPr>
    </w:sdtEndPr>
    <w:sdtContent>
      <w:p w:rsidR="000907AD" w:rsidRDefault="000907AD">
        <w:pPr>
          <w:pStyle w:val="a4"/>
          <w:jc w:val="center"/>
        </w:pPr>
        <w:r>
          <w:rPr>
            <w:rFonts w:hint="eastAsia"/>
          </w:rPr>
          <w:t>－</w:t>
        </w:r>
        <w:r w:rsidR="00C81929" w:rsidRPr="00426C8F">
          <w:rPr>
            <w:sz w:val="24"/>
            <w:szCs w:val="24"/>
          </w:rPr>
          <w:fldChar w:fldCharType="begin"/>
        </w:r>
        <w:r w:rsidRPr="00426C8F">
          <w:rPr>
            <w:sz w:val="24"/>
            <w:szCs w:val="24"/>
          </w:rPr>
          <w:instrText xml:space="preserve"> PAGE   \* MERGEFORMAT </w:instrText>
        </w:r>
        <w:r w:rsidR="00C81929" w:rsidRPr="00426C8F">
          <w:rPr>
            <w:sz w:val="24"/>
            <w:szCs w:val="24"/>
          </w:rPr>
          <w:fldChar w:fldCharType="separate"/>
        </w:r>
        <w:r w:rsidR="00B211C8" w:rsidRPr="00B211C8">
          <w:rPr>
            <w:noProof/>
            <w:sz w:val="24"/>
            <w:szCs w:val="24"/>
            <w:lang w:val="zh-CN"/>
          </w:rPr>
          <w:t>35</w:t>
        </w:r>
        <w:r w:rsidR="00C81929" w:rsidRPr="00426C8F">
          <w:rPr>
            <w:sz w:val="24"/>
            <w:szCs w:val="24"/>
          </w:rPr>
          <w:fldChar w:fldCharType="end"/>
        </w:r>
        <w:r>
          <w:rPr>
            <w:rFonts w:hint="eastAsia"/>
            <w:sz w:val="24"/>
            <w:szCs w:val="24"/>
          </w:rPr>
          <w:t>－</w:t>
        </w:r>
      </w:p>
    </w:sdtContent>
  </w:sdt>
  <w:p w:rsidR="000907AD" w:rsidRDefault="000907A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9762"/>
      <w:docPartObj>
        <w:docPartGallery w:val="Page Numbers (Bottom of Page)"/>
        <w:docPartUnique/>
      </w:docPartObj>
    </w:sdtPr>
    <w:sdtContent>
      <w:p w:rsidR="000907AD" w:rsidRDefault="000907AD">
        <w:pPr>
          <w:pStyle w:val="a4"/>
          <w:jc w:val="center"/>
        </w:pPr>
        <w:r w:rsidRPr="00191664">
          <w:rPr>
            <w:rFonts w:hint="eastAsia"/>
            <w:sz w:val="24"/>
            <w:szCs w:val="24"/>
          </w:rPr>
          <w:t>－</w:t>
        </w:r>
        <w:r w:rsidR="00C81929" w:rsidRPr="00191664">
          <w:rPr>
            <w:sz w:val="24"/>
            <w:szCs w:val="24"/>
          </w:rPr>
          <w:fldChar w:fldCharType="begin"/>
        </w:r>
        <w:r w:rsidRPr="00191664">
          <w:rPr>
            <w:sz w:val="24"/>
            <w:szCs w:val="24"/>
          </w:rPr>
          <w:instrText xml:space="preserve"> PAGE   \* MERGEFORMAT </w:instrText>
        </w:r>
        <w:r w:rsidR="00C81929" w:rsidRPr="00191664">
          <w:rPr>
            <w:sz w:val="24"/>
            <w:szCs w:val="24"/>
          </w:rPr>
          <w:fldChar w:fldCharType="separate"/>
        </w:r>
        <w:r w:rsidR="00B211C8" w:rsidRPr="00B211C8">
          <w:rPr>
            <w:noProof/>
            <w:sz w:val="24"/>
            <w:szCs w:val="24"/>
            <w:lang w:val="zh-CN"/>
          </w:rPr>
          <w:t>38</w:t>
        </w:r>
        <w:r w:rsidR="00C81929" w:rsidRPr="00191664">
          <w:rPr>
            <w:sz w:val="24"/>
            <w:szCs w:val="24"/>
          </w:rPr>
          <w:fldChar w:fldCharType="end"/>
        </w:r>
        <w:r w:rsidRPr="00191664">
          <w:rPr>
            <w:rFonts w:hint="eastAsia"/>
            <w:sz w:val="24"/>
            <w:szCs w:val="24"/>
          </w:rPr>
          <w:t>－</w:t>
        </w:r>
      </w:p>
    </w:sdtContent>
  </w:sdt>
  <w:p w:rsidR="000907AD" w:rsidRDefault="000907AD">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7AD" w:rsidRDefault="00C81929" w:rsidP="0084473D">
    <w:pPr>
      <w:pStyle w:val="a4"/>
      <w:framePr w:wrap="around" w:vAnchor="text" w:hAnchor="margin" w:xAlign="right" w:y="1"/>
      <w:rPr>
        <w:rStyle w:val="a5"/>
      </w:rPr>
    </w:pPr>
    <w:r>
      <w:rPr>
        <w:rStyle w:val="a5"/>
      </w:rPr>
      <w:fldChar w:fldCharType="begin"/>
    </w:r>
    <w:r w:rsidR="000907AD">
      <w:rPr>
        <w:rStyle w:val="a5"/>
      </w:rPr>
      <w:instrText xml:space="preserve">PAGE  </w:instrText>
    </w:r>
    <w:r>
      <w:rPr>
        <w:rStyle w:val="a5"/>
      </w:rPr>
      <w:fldChar w:fldCharType="end"/>
    </w:r>
  </w:p>
  <w:p w:rsidR="000907AD" w:rsidRDefault="000907AD" w:rsidP="0084473D">
    <w:pPr>
      <w:pStyle w:val="a4"/>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15" w:rsidRDefault="00181415">
    <w:pPr>
      <w:pStyle w:val="a4"/>
      <w:jc w:val="center"/>
    </w:pPr>
    <w:r w:rsidRPr="00181415">
      <w:rPr>
        <w:rFonts w:hint="eastAsia"/>
        <w:sz w:val="24"/>
        <w:szCs w:val="24"/>
      </w:rPr>
      <w:t>－</w:t>
    </w:r>
    <w:sdt>
      <w:sdtPr>
        <w:rPr>
          <w:sz w:val="24"/>
          <w:szCs w:val="24"/>
        </w:rPr>
        <w:id w:val="33666547"/>
        <w:docPartObj>
          <w:docPartGallery w:val="Page Numbers (Bottom of Page)"/>
          <w:docPartUnique/>
        </w:docPartObj>
      </w:sdtPr>
      <w:sdtEndPr>
        <w:rPr>
          <w:sz w:val="18"/>
          <w:szCs w:val="18"/>
        </w:rPr>
      </w:sdtEndPr>
      <w:sdtContent>
        <w:r w:rsidR="00C81929" w:rsidRPr="00181415">
          <w:rPr>
            <w:sz w:val="24"/>
            <w:szCs w:val="24"/>
          </w:rPr>
          <w:fldChar w:fldCharType="begin"/>
        </w:r>
        <w:r w:rsidRPr="00181415">
          <w:rPr>
            <w:sz w:val="24"/>
            <w:szCs w:val="24"/>
          </w:rPr>
          <w:instrText xml:space="preserve"> PAGE   \* MERGEFORMAT </w:instrText>
        </w:r>
        <w:r w:rsidR="00C81929" w:rsidRPr="00181415">
          <w:rPr>
            <w:sz w:val="24"/>
            <w:szCs w:val="24"/>
          </w:rPr>
          <w:fldChar w:fldCharType="separate"/>
        </w:r>
        <w:r w:rsidR="00B211C8" w:rsidRPr="00B211C8">
          <w:rPr>
            <w:noProof/>
            <w:sz w:val="24"/>
            <w:szCs w:val="24"/>
            <w:lang w:val="zh-CN"/>
          </w:rPr>
          <w:t>45</w:t>
        </w:r>
        <w:r w:rsidR="00C81929" w:rsidRPr="00181415">
          <w:rPr>
            <w:sz w:val="24"/>
            <w:szCs w:val="24"/>
          </w:rPr>
          <w:fldChar w:fldCharType="end"/>
        </w:r>
        <w:r w:rsidRPr="00181415">
          <w:rPr>
            <w:rFonts w:hint="eastAsia"/>
            <w:sz w:val="24"/>
            <w:szCs w:val="24"/>
          </w:rPr>
          <w:t>－</w:t>
        </w:r>
      </w:sdtContent>
    </w:sdt>
  </w:p>
  <w:p w:rsidR="000907AD" w:rsidRDefault="000907AD" w:rsidP="0084473D">
    <w:pPr>
      <w:pStyle w:val="a4"/>
      <w:ind w:right="360"/>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7AD" w:rsidRDefault="000907AD">
    <w:pPr>
      <w:pStyle w:val="a4"/>
      <w:jc w:val="center"/>
    </w:pPr>
    <w:r w:rsidRPr="00EA1E99">
      <w:rPr>
        <w:rFonts w:hint="eastAsia"/>
        <w:sz w:val="24"/>
        <w:szCs w:val="24"/>
      </w:rPr>
      <w:t>－</w:t>
    </w:r>
    <w:r w:rsidR="00C81929" w:rsidRPr="00EA1E99">
      <w:rPr>
        <w:sz w:val="24"/>
        <w:szCs w:val="24"/>
      </w:rPr>
      <w:fldChar w:fldCharType="begin"/>
    </w:r>
    <w:r w:rsidRPr="00EA1E99">
      <w:rPr>
        <w:sz w:val="24"/>
        <w:szCs w:val="24"/>
      </w:rPr>
      <w:instrText xml:space="preserve"> PAGE   \* MERGEFORMAT </w:instrText>
    </w:r>
    <w:r w:rsidR="00C81929" w:rsidRPr="00EA1E99">
      <w:rPr>
        <w:sz w:val="24"/>
        <w:szCs w:val="24"/>
      </w:rPr>
      <w:fldChar w:fldCharType="separate"/>
    </w:r>
    <w:r w:rsidR="00B211C8" w:rsidRPr="00B211C8">
      <w:rPr>
        <w:noProof/>
        <w:sz w:val="24"/>
        <w:szCs w:val="24"/>
        <w:lang w:val="zh-CN"/>
      </w:rPr>
      <w:t>46</w:t>
    </w:r>
    <w:r w:rsidR="00C81929" w:rsidRPr="00EA1E99">
      <w:rPr>
        <w:sz w:val="24"/>
        <w:szCs w:val="24"/>
      </w:rPr>
      <w:fldChar w:fldCharType="end"/>
    </w:r>
    <w:r w:rsidRPr="00EA1E99">
      <w:rPr>
        <w:rFonts w:hint="eastAsia"/>
        <w:sz w:val="24"/>
        <w:szCs w:val="24"/>
      </w:rPr>
      <w:t>－</w:t>
    </w:r>
  </w:p>
  <w:p w:rsidR="000907AD" w:rsidRDefault="000907A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47A" w:rsidRDefault="0094247A" w:rsidP="0084473D">
      <w:r>
        <w:separator/>
      </w:r>
    </w:p>
  </w:footnote>
  <w:footnote w:type="continuationSeparator" w:id="1">
    <w:p w:rsidR="0094247A" w:rsidRDefault="0094247A" w:rsidP="008447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473D"/>
    <w:rsid w:val="0001045B"/>
    <w:rsid w:val="00063462"/>
    <w:rsid w:val="00070B3A"/>
    <w:rsid w:val="000907AD"/>
    <w:rsid w:val="000908C8"/>
    <w:rsid w:val="000A31FF"/>
    <w:rsid w:val="000D2399"/>
    <w:rsid w:val="000E30F1"/>
    <w:rsid w:val="00181415"/>
    <w:rsid w:val="00373EDA"/>
    <w:rsid w:val="00376AE5"/>
    <w:rsid w:val="003840F4"/>
    <w:rsid w:val="003C7FC8"/>
    <w:rsid w:val="004501B4"/>
    <w:rsid w:val="004948AE"/>
    <w:rsid w:val="004D6862"/>
    <w:rsid w:val="0052173B"/>
    <w:rsid w:val="005604A0"/>
    <w:rsid w:val="006079DA"/>
    <w:rsid w:val="00680198"/>
    <w:rsid w:val="00691298"/>
    <w:rsid w:val="00727178"/>
    <w:rsid w:val="007747D6"/>
    <w:rsid w:val="00825BEE"/>
    <w:rsid w:val="0084473D"/>
    <w:rsid w:val="008832C5"/>
    <w:rsid w:val="008D18F9"/>
    <w:rsid w:val="008E54E6"/>
    <w:rsid w:val="00926E1A"/>
    <w:rsid w:val="0094247A"/>
    <w:rsid w:val="00954955"/>
    <w:rsid w:val="0096183D"/>
    <w:rsid w:val="009976B9"/>
    <w:rsid w:val="009C0EE3"/>
    <w:rsid w:val="00A055EC"/>
    <w:rsid w:val="00A358EC"/>
    <w:rsid w:val="00A57456"/>
    <w:rsid w:val="00A85933"/>
    <w:rsid w:val="00AB5A33"/>
    <w:rsid w:val="00B211C8"/>
    <w:rsid w:val="00B3308B"/>
    <w:rsid w:val="00B459FD"/>
    <w:rsid w:val="00B56F88"/>
    <w:rsid w:val="00B63898"/>
    <w:rsid w:val="00B81CA6"/>
    <w:rsid w:val="00BE077C"/>
    <w:rsid w:val="00C20A1C"/>
    <w:rsid w:val="00C6526B"/>
    <w:rsid w:val="00C81929"/>
    <w:rsid w:val="00C92613"/>
    <w:rsid w:val="00C963C7"/>
    <w:rsid w:val="00C965A5"/>
    <w:rsid w:val="00CC16FC"/>
    <w:rsid w:val="00CF4CB1"/>
    <w:rsid w:val="00D17D01"/>
    <w:rsid w:val="00DD28CC"/>
    <w:rsid w:val="00E01F6F"/>
    <w:rsid w:val="00E20381"/>
    <w:rsid w:val="00E3478E"/>
    <w:rsid w:val="00E96C72"/>
    <w:rsid w:val="00F22E38"/>
    <w:rsid w:val="00F83A4D"/>
    <w:rsid w:val="00FD6214"/>
    <w:rsid w:val="00FD6E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83D"/>
    <w:pPr>
      <w:widowControl w:val="0"/>
      <w:jc w:val="both"/>
    </w:pPr>
  </w:style>
  <w:style w:type="paragraph" w:styleId="1">
    <w:name w:val="heading 1"/>
    <w:basedOn w:val="a"/>
    <w:next w:val="a"/>
    <w:link w:val="1Char"/>
    <w:uiPriority w:val="9"/>
    <w:qFormat/>
    <w:rsid w:val="0084473D"/>
    <w:pPr>
      <w:keepNext/>
      <w:keepLines/>
      <w:spacing w:line="560" w:lineRule="exact"/>
      <w:outlineLvl w:val="0"/>
    </w:pPr>
    <w:rPr>
      <w:b/>
      <w:bCs/>
      <w:kern w:val="44"/>
      <w:sz w:val="40"/>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47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473D"/>
    <w:rPr>
      <w:sz w:val="18"/>
      <w:szCs w:val="18"/>
    </w:rPr>
  </w:style>
  <w:style w:type="paragraph" w:styleId="a4">
    <w:name w:val="footer"/>
    <w:basedOn w:val="a"/>
    <w:link w:val="Char0"/>
    <w:uiPriority w:val="99"/>
    <w:unhideWhenUsed/>
    <w:rsid w:val="0084473D"/>
    <w:pPr>
      <w:tabs>
        <w:tab w:val="center" w:pos="4153"/>
        <w:tab w:val="right" w:pos="8306"/>
      </w:tabs>
      <w:snapToGrid w:val="0"/>
      <w:jc w:val="left"/>
    </w:pPr>
    <w:rPr>
      <w:sz w:val="18"/>
      <w:szCs w:val="18"/>
    </w:rPr>
  </w:style>
  <w:style w:type="character" w:customStyle="1" w:styleId="Char0">
    <w:name w:val="页脚 Char"/>
    <w:basedOn w:val="a0"/>
    <w:link w:val="a4"/>
    <w:uiPriority w:val="99"/>
    <w:rsid w:val="0084473D"/>
    <w:rPr>
      <w:sz w:val="18"/>
      <w:szCs w:val="18"/>
    </w:rPr>
  </w:style>
  <w:style w:type="character" w:styleId="a5">
    <w:name w:val="page number"/>
    <w:basedOn w:val="a0"/>
    <w:rsid w:val="0084473D"/>
  </w:style>
  <w:style w:type="table" w:styleId="a6">
    <w:name w:val="Table Grid"/>
    <w:basedOn w:val="a1"/>
    <w:rsid w:val="0084473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84473D"/>
    <w:rPr>
      <w:b/>
      <w:bCs/>
      <w:kern w:val="44"/>
      <w:sz w:val="40"/>
      <w:szCs w:val="44"/>
    </w:rPr>
  </w:style>
  <w:style w:type="paragraph" w:styleId="TOC">
    <w:name w:val="TOC Heading"/>
    <w:basedOn w:val="1"/>
    <w:next w:val="a"/>
    <w:uiPriority w:val="39"/>
    <w:semiHidden/>
    <w:unhideWhenUsed/>
    <w:qFormat/>
    <w:rsid w:val="0084473D"/>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semiHidden/>
    <w:unhideWhenUsed/>
    <w:qFormat/>
    <w:rsid w:val="0084473D"/>
    <w:pPr>
      <w:widowControl/>
      <w:spacing w:after="100" w:line="276" w:lineRule="auto"/>
      <w:ind w:left="220"/>
      <w:jc w:val="left"/>
    </w:pPr>
    <w:rPr>
      <w:kern w:val="0"/>
      <w:sz w:val="22"/>
    </w:rPr>
  </w:style>
  <w:style w:type="paragraph" w:styleId="10">
    <w:name w:val="toc 1"/>
    <w:basedOn w:val="a"/>
    <w:next w:val="a"/>
    <w:autoRedefine/>
    <w:uiPriority w:val="39"/>
    <w:unhideWhenUsed/>
    <w:qFormat/>
    <w:rsid w:val="0084473D"/>
    <w:pPr>
      <w:widowControl/>
      <w:spacing w:after="100" w:line="276" w:lineRule="auto"/>
      <w:jc w:val="left"/>
    </w:pPr>
    <w:rPr>
      <w:kern w:val="0"/>
      <w:sz w:val="22"/>
    </w:rPr>
  </w:style>
  <w:style w:type="paragraph" w:styleId="3">
    <w:name w:val="toc 3"/>
    <w:basedOn w:val="a"/>
    <w:next w:val="a"/>
    <w:autoRedefine/>
    <w:uiPriority w:val="39"/>
    <w:semiHidden/>
    <w:unhideWhenUsed/>
    <w:qFormat/>
    <w:rsid w:val="0084473D"/>
    <w:pPr>
      <w:widowControl/>
      <w:spacing w:after="100" w:line="276" w:lineRule="auto"/>
      <w:ind w:left="440"/>
      <w:jc w:val="left"/>
    </w:pPr>
    <w:rPr>
      <w:kern w:val="0"/>
      <w:sz w:val="22"/>
    </w:rPr>
  </w:style>
  <w:style w:type="character" w:styleId="a7">
    <w:name w:val="Hyperlink"/>
    <w:basedOn w:val="a0"/>
    <w:uiPriority w:val="99"/>
    <w:unhideWhenUsed/>
    <w:rsid w:val="0084473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198.0.0.1/wj/2002/bwfw/jzh1345.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30E81-167A-4CD2-A31A-DA755E083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Pages>
  <Words>3283</Words>
  <Characters>18718</Characters>
  <Application>Microsoft Office Word</Application>
  <DocSecurity>0</DocSecurity>
  <Lines>155</Lines>
  <Paragraphs>43</Paragraphs>
  <ScaleCrop>false</ScaleCrop>
  <Company>MS</Company>
  <LinksUpToDate>false</LinksUpToDate>
  <CharactersWithSpaces>21958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cp:revision>
  <cp:lastPrinted>2016-07-06T07:49:00Z</cp:lastPrinted>
  <dcterms:created xsi:type="dcterms:W3CDTF">2016-06-27T04:43:00Z</dcterms:created>
  <dcterms:modified xsi:type="dcterms:W3CDTF">2016-07-06T07:49:00Z</dcterms:modified>
</cp:coreProperties>
</file>